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F" w:rsidRDefault="00F10B9F" w:rsidP="009B1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046" w:rsidRDefault="009B1046" w:rsidP="009B1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РФ, Красноярский край, Курагинский район, д. Новопокровка, ул. Школьная, 42 Б</w:t>
      </w:r>
    </w:p>
    <w:p w:rsidR="009B1046" w:rsidRDefault="009B1046" w:rsidP="009B1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046" w:rsidRDefault="009B1046" w:rsidP="009B1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Координаты </w:t>
      </w:r>
      <w:r w:rsidRPr="009B1046">
        <w:rPr>
          <w:rFonts w:ascii="Times New Roman" w:hAnsi="Times New Roman" w:cs="Times New Roman"/>
          <w:b/>
          <w:sz w:val="28"/>
          <w:szCs w:val="28"/>
        </w:rPr>
        <w:t>54.123551, 92.276615</w:t>
      </w:r>
    </w:p>
    <w:p w:rsidR="009B1046" w:rsidRDefault="009B1046" w:rsidP="009B1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-1268730</wp:posOffset>
            </wp:positionH>
            <wp:positionV relativeFrom="margin">
              <wp:posOffset>858520</wp:posOffset>
            </wp:positionV>
            <wp:extent cx="11463020" cy="6830060"/>
            <wp:effectExtent l="1905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84" t="15968" b="7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020" cy="68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046" w:rsidRDefault="009B1046" w:rsidP="009B1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206.2pt;margin-top:1.05pt;width:24pt;height:15.25pt;z-index:25166028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Юр. лицо (контейнерный сбор) </w:t>
      </w:r>
    </w:p>
    <w:p w:rsidR="00F10B9F" w:rsidRPr="009B1046" w:rsidRDefault="009B1046" w:rsidP="00F10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10B9F" w:rsidRPr="00F10B9F" w:rsidRDefault="00F10B9F" w:rsidP="00F10B9F"/>
    <w:p w:rsidR="00F10B9F" w:rsidRPr="00F10B9F" w:rsidRDefault="00F10B9F" w:rsidP="00F10B9F"/>
    <w:p w:rsidR="00F10B9F" w:rsidRDefault="00F10B9F" w:rsidP="00F10B9F"/>
    <w:p w:rsidR="006354CD" w:rsidRPr="00F10B9F" w:rsidRDefault="009B1046" w:rsidP="00F10B9F">
      <w:pPr>
        <w:tabs>
          <w:tab w:val="left" w:pos="4824"/>
        </w:tabs>
      </w:pPr>
      <w:r>
        <w:rPr>
          <w:noProof/>
        </w:rPr>
        <w:pict>
          <v:rect id="_x0000_s1026" style="position:absolute;margin-left:483.3pt;margin-top:64.1pt;width:18.55pt;height:15.25pt;z-index:251659264" fillcolor="#c0504d [3205]" strokecolor="#f2f2f2 [3041]" strokeweight="3pt">
            <v:shadow on="t" type="perspective" color="#622423 [1605]" opacity=".5" offset="1pt" offset2="-1pt"/>
          </v:rect>
        </w:pict>
      </w:r>
      <w:r w:rsidR="00F10B9F">
        <w:tab/>
      </w:r>
    </w:p>
    <w:sectPr w:rsidR="006354CD" w:rsidRPr="00F10B9F" w:rsidSect="00F10B9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B14" w:rsidRDefault="009E6B14" w:rsidP="009B1046">
      <w:pPr>
        <w:spacing w:after="0" w:line="240" w:lineRule="auto"/>
      </w:pPr>
      <w:r>
        <w:separator/>
      </w:r>
    </w:p>
  </w:endnote>
  <w:endnote w:type="continuationSeparator" w:id="1">
    <w:p w:rsidR="009E6B14" w:rsidRDefault="009E6B14" w:rsidP="009B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B14" w:rsidRDefault="009E6B14" w:rsidP="009B1046">
      <w:pPr>
        <w:spacing w:after="0" w:line="240" w:lineRule="auto"/>
      </w:pPr>
      <w:r>
        <w:separator/>
      </w:r>
    </w:p>
  </w:footnote>
  <w:footnote w:type="continuationSeparator" w:id="1">
    <w:p w:rsidR="009E6B14" w:rsidRDefault="009E6B14" w:rsidP="009B1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0B9F"/>
    <w:rsid w:val="006354CD"/>
    <w:rsid w:val="006E135F"/>
    <w:rsid w:val="009B1046"/>
    <w:rsid w:val="009E6B14"/>
    <w:rsid w:val="00A16195"/>
    <w:rsid w:val="00E803E6"/>
    <w:rsid w:val="00E92884"/>
    <w:rsid w:val="00F1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046"/>
  </w:style>
  <w:style w:type="paragraph" w:styleId="a5">
    <w:name w:val="footer"/>
    <w:basedOn w:val="a"/>
    <w:link w:val="a6"/>
    <w:uiPriority w:val="99"/>
    <w:semiHidden/>
    <w:unhideWhenUsed/>
    <w:rsid w:val="009B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2023-04-18T04:14:00Z</dcterms:created>
  <dcterms:modified xsi:type="dcterms:W3CDTF">2023-04-18T04:23:00Z</dcterms:modified>
</cp:coreProperties>
</file>