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861192" w:rsidRDefault="00F85060" w:rsidP="00861192">
      <w:pPr>
        <w:spacing w:after="0"/>
        <w:jc w:val="both"/>
        <w:outlineLvl w:val="0"/>
        <w:rPr>
          <w:rFonts w:ascii="Times New Roman" w:hAnsi="Times New Roman"/>
          <w:b/>
        </w:rPr>
      </w:pPr>
      <w:r w:rsidRPr="003A73C4">
        <w:rPr>
          <w:rFonts w:ascii="Times New Roman" w:hAnsi="Times New Roman"/>
          <w:b/>
        </w:rPr>
        <w:t xml:space="preserve">                                                                                                                  № </w:t>
      </w:r>
      <w:r w:rsidR="00E20C07">
        <w:rPr>
          <w:rFonts w:ascii="Times New Roman" w:hAnsi="Times New Roman"/>
          <w:b/>
        </w:rPr>
        <w:t>2</w:t>
      </w:r>
      <w:r w:rsidR="00605D7B">
        <w:rPr>
          <w:rFonts w:ascii="Times New Roman" w:hAnsi="Times New Roman"/>
          <w:b/>
        </w:rPr>
        <w:t>4</w:t>
      </w:r>
      <w:r w:rsidR="00997F15">
        <w:rPr>
          <w:rFonts w:ascii="Times New Roman" w:hAnsi="Times New Roman"/>
          <w:b/>
        </w:rPr>
        <w:t xml:space="preserve"> </w:t>
      </w:r>
      <w:r w:rsidRPr="003A73C4">
        <w:rPr>
          <w:rFonts w:ascii="Times New Roman" w:hAnsi="Times New Roman"/>
          <w:b/>
        </w:rPr>
        <w:t xml:space="preserve">от </w:t>
      </w:r>
      <w:r w:rsidR="00605D7B">
        <w:rPr>
          <w:rFonts w:ascii="Times New Roman" w:hAnsi="Times New Roman"/>
          <w:b/>
        </w:rPr>
        <w:t>20</w:t>
      </w:r>
      <w:r w:rsidR="00616236">
        <w:rPr>
          <w:rFonts w:ascii="Times New Roman" w:hAnsi="Times New Roman"/>
          <w:b/>
        </w:rPr>
        <w:t>.</w:t>
      </w:r>
      <w:r w:rsidR="00394B58">
        <w:rPr>
          <w:rFonts w:ascii="Times New Roman" w:hAnsi="Times New Roman"/>
          <w:b/>
        </w:rPr>
        <w:t>10</w:t>
      </w:r>
      <w:r w:rsidR="00407717">
        <w:rPr>
          <w:rFonts w:ascii="Times New Roman" w:hAnsi="Times New Roman"/>
          <w:b/>
        </w:rPr>
        <w:t xml:space="preserve">.2023 </w:t>
      </w:r>
      <w:r w:rsidRPr="003A73C4">
        <w:rPr>
          <w:rFonts w:ascii="Times New Roman" w:hAnsi="Times New Roman"/>
          <w:b/>
        </w:rPr>
        <w:t>года</w:t>
      </w:r>
    </w:p>
    <w:p w:rsidR="004A458F" w:rsidRDefault="004A458F" w:rsidP="004A458F">
      <w:pPr>
        <w:pStyle w:val="aa"/>
        <w:jc w:val="right"/>
        <w:rPr>
          <w:rFonts w:ascii="Times New Roman" w:hAnsi="Times New Roman"/>
        </w:rPr>
      </w:pPr>
    </w:p>
    <w:p w:rsidR="00605D7B" w:rsidRDefault="00605D7B" w:rsidP="004A458F">
      <w:pPr>
        <w:pStyle w:val="aa"/>
        <w:jc w:val="right"/>
        <w:rPr>
          <w:rFonts w:ascii="Times New Roman" w:hAnsi="Times New Roman"/>
        </w:rPr>
      </w:pPr>
    </w:p>
    <w:p w:rsidR="00605D7B" w:rsidRPr="00605D7B" w:rsidRDefault="00605D7B" w:rsidP="00605D7B">
      <w:pPr>
        <w:pStyle w:val="Heading4"/>
        <w:jc w:val="left"/>
        <w:rPr>
          <w:rFonts w:ascii="Times New Roman" w:hAnsi="Times New Roman" w:cs="Times New Roman"/>
          <w:b w:val="0"/>
          <w:sz w:val="22"/>
          <w:szCs w:val="22"/>
        </w:rPr>
      </w:pPr>
      <w:r w:rsidRPr="00605D7B">
        <w:rPr>
          <w:b w:val="0"/>
        </w:rPr>
        <w:t xml:space="preserve">      </w:t>
      </w:r>
      <w:r w:rsidRPr="00605D7B">
        <w:rPr>
          <w:b w:val="0"/>
          <w:sz w:val="22"/>
          <w:szCs w:val="22"/>
        </w:rPr>
        <w:t xml:space="preserve">                  </w:t>
      </w:r>
      <w:r>
        <w:rPr>
          <w:b w:val="0"/>
          <w:sz w:val="22"/>
          <w:szCs w:val="22"/>
        </w:rPr>
        <w:t xml:space="preserve">                       </w:t>
      </w:r>
      <w:r w:rsidRPr="00605D7B">
        <w:rPr>
          <w:rFonts w:ascii="Times New Roman" w:hAnsi="Times New Roman" w:cs="Times New Roman"/>
          <w:b w:val="0"/>
          <w:sz w:val="22"/>
          <w:szCs w:val="22"/>
        </w:rPr>
        <w:t xml:space="preserve">ПОСТАНОВЛЕНИЕ    </w:t>
      </w:r>
    </w:p>
    <w:p w:rsidR="00605D7B" w:rsidRPr="00605D7B" w:rsidRDefault="00605D7B" w:rsidP="00605D7B">
      <w:pPr>
        <w:pStyle w:val="Heading4"/>
        <w:ind w:firstLine="0"/>
        <w:jc w:val="left"/>
        <w:rPr>
          <w:rFonts w:ascii="Times New Roman" w:hAnsi="Times New Roman" w:cs="Times New Roman"/>
          <w:b w:val="0"/>
          <w:sz w:val="22"/>
          <w:szCs w:val="22"/>
        </w:rPr>
      </w:pPr>
      <w:r w:rsidRPr="00605D7B">
        <w:rPr>
          <w:rFonts w:ascii="Times New Roman" w:hAnsi="Times New Roman" w:cs="Times New Roman"/>
          <w:b w:val="0"/>
          <w:sz w:val="22"/>
          <w:szCs w:val="22"/>
        </w:rPr>
        <w:t xml:space="preserve">                   </w:t>
      </w:r>
    </w:p>
    <w:p w:rsidR="00605D7B" w:rsidRPr="00605D7B" w:rsidRDefault="00605D7B" w:rsidP="00605D7B">
      <w:pPr>
        <w:rPr>
          <w:rFonts w:ascii="Times New Roman" w:hAnsi="Times New Roman"/>
        </w:rPr>
      </w:pPr>
      <w:r w:rsidRPr="00605D7B">
        <w:rPr>
          <w:rFonts w:ascii="Times New Roman" w:hAnsi="Times New Roman"/>
        </w:rPr>
        <w:t xml:space="preserve">        </w:t>
      </w:r>
      <w:r>
        <w:rPr>
          <w:rFonts w:ascii="Times New Roman" w:hAnsi="Times New Roman"/>
        </w:rPr>
        <w:t xml:space="preserve">                   </w:t>
      </w:r>
      <w:r w:rsidRPr="00605D7B">
        <w:rPr>
          <w:rFonts w:ascii="Times New Roman" w:hAnsi="Times New Roman"/>
        </w:rPr>
        <w:t xml:space="preserve">   20.10.2023                            с. Алексеевка                                № 35-п</w:t>
      </w:r>
    </w:p>
    <w:p w:rsidR="00605D7B" w:rsidRDefault="00605D7B" w:rsidP="00605D7B">
      <w:pPr>
        <w:pStyle w:val="a7"/>
        <w:spacing w:before="0" w:after="0"/>
        <w:ind w:firstLine="709"/>
        <w:jc w:val="both"/>
        <w:rPr>
          <w:bCs/>
          <w:color w:val="000000"/>
          <w:sz w:val="22"/>
          <w:szCs w:val="22"/>
        </w:rPr>
      </w:pPr>
      <w:r w:rsidRPr="00605D7B">
        <w:rPr>
          <w:bCs/>
          <w:color w:val="000000"/>
          <w:sz w:val="22"/>
          <w:szCs w:val="22"/>
        </w:rPr>
        <w:t xml:space="preserve">Об утверждении </w:t>
      </w:r>
      <w:proofErr w:type="gramStart"/>
      <w:r w:rsidRPr="00605D7B">
        <w:rPr>
          <w:bCs/>
          <w:color w:val="000000"/>
          <w:sz w:val="22"/>
          <w:szCs w:val="22"/>
        </w:rPr>
        <w:t>Регламента реализации полномочий администратора доходов бюджета Алексеевского сельсовета</w:t>
      </w:r>
      <w:proofErr w:type="gramEnd"/>
      <w:r w:rsidRPr="00605D7B">
        <w:rPr>
          <w:bCs/>
          <w:color w:val="000000"/>
          <w:sz w:val="22"/>
          <w:szCs w:val="22"/>
        </w:rPr>
        <w:t xml:space="preserve"> по взысканию дебиторской задолженности по платежам в бюджет, пеням и штрафам по ним</w:t>
      </w:r>
    </w:p>
    <w:p w:rsidR="00605D7B" w:rsidRPr="00605D7B" w:rsidRDefault="00605D7B" w:rsidP="00605D7B">
      <w:pPr>
        <w:pStyle w:val="a7"/>
        <w:spacing w:before="0" w:after="0"/>
        <w:ind w:firstLine="709"/>
        <w:jc w:val="both"/>
        <w:rPr>
          <w:rFonts w:ascii="Arial" w:hAnsi="Arial" w:cs="Arial"/>
          <w:color w:val="000000"/>
          <w:sz w:val="22"/>
          <w:szCs w:val="22"/>
        </w:rPr>
      </w:pPr>
    </w:p>
    <w:p w:rsidR="00605D7B" w:rsidRPr="00605D7B" w:rsidRDefault="00605D7B" w:rsidP="00605D7B">
      <w:pPr>
        <w:spacing w:after="0"/>
        <w:ind w:firstLine="709"/>
        <w:jc w:val="both"/>
        <w:rPr>
          <w:rFonts w:ascii="Times New Roman" w:hAnsi="Times New Roman"/>
          <w:bCs/>
          <w:color w:val="000000"/>
        </w:rPr>
      </w:pPr>
      <w:r w:rsidRPr="00605D7B">
        <w:rPr>
          <w:rFonts w:ascii="Times New Roman" w:hAnsi="Times New Roman"/>
          <w:color w:val="000000"/>
        </w:rPr>
        <w:t>В соответствии со статьей 160.1 </w:t>
      </w:r>
      <w:hyperlink r:id="rId8" w:tooltip="https://pravo-search.minjust.ru/bigs/showDocument.html?id=8F21B21C-A408-42C4-B9FE-A939B863C84A" w:history="1">
        <w:r w:rsidRPr="00605D7B">
          <w:rPr>
            <w:rFonts w:ascii="Times New Roman" w:hAnsi="Times New Roman"/>
            <w:color w:val="000000"/>
          </w:rPr>
          <w:t>Бюджетного кодекса Российской Федерации</w:t>
        </w:r>
      </w:hyperlink>
      <w:r w:rsidRPr="00605D7B">
        <w:rPr>
          <w:rFonts w:ascii="Times New Roman" w:hAnsi="Times New Roman"/>
          <w:color w:val="000000"/>
        </w:rPr>
        <w:t xml:space="preserve">, Приказом Министерства финансов Российской Федерации от 18 ноября 2022 № 172н «Об утверждении общих требований к регламенту </w:t>
      </w:r>
      <w:proofErr w:type="gramStart"/>
      <w:r w:rsidRPr="00605D7B">
        <w:rPr>
          <w:rFonts w:ascii="Times New Roman" w:hAnsi="Times New Roman"/>
          <w:color w:val="000000"/>
        </w:rPr>
        <w:t>реализации полномочий администратора доходов бюджета</w:t>
      </w:r>
      <w:proofErr w:type="gramEnd"/>
      <w:r w:rsidRPr="00605D7B">
        <w:rPr>
          <w:rFonts w:ascii="Times New Roman" w:hAnsi="Times New Roman"/>
          <w:color w:val="000000"/>
        </w:rPr>
        <w:t xml:space="preserve"> по взысканию дебиторской задолженности по платежам в бюджет, пеням и штрафам по ним» администрация Алексеевского сельсовета </w:t>
      </w:r>
      <w:r w:rsidRPr="00605D7B">
        <w:rPr>
          <w:rFonts w:ascii="Times New Roman" w:hAnsi="Times New Roman"/>
          <w:bCs/>
          <w:color w:val="000000"/>
        </w:rPr>
        <w:t>ПОСТАНОВЛЯЕТ:</w:t>
      </w:r>
    </w:p>
    <w:p w:rsidR="00605D7B" w:rsidRPr="00605D7B" w:rsidRDefault="00605D7B" w:rsidP="00605D7B">
      <w:pPr>
        <w:spacing w:after="0"/>
        <w:ind w:firstLine="709"/>
        <w:jc w:val="both"/>
        <w:rPr>
          <w:rFonts w:ascii="Times New Roman" w:hAnsi="Times New Roman"/>
          <w:color w:val="000000"/>
        </w:rPr>
      </w:pPr>
      <w:r w:rsidRPr="00605D7B">
        <w:rPr>
          <w:rFonts w:ascii="Times New Roman" w:hAnsi="Times New Roman"/>
          <w:color w:val="000000"/>
        </w:rPr>
        <w:t>1. Утвердить </w:t>
      </w:r>
      <w:bookmarkStart w:id="0" w:name="_Hlk133223624"/>
      <w:r w:rsidRPr="00605D7B">
        <w:rPr>
          <w:rFonts w:ascii="Times New Roman" w:hAnsi="Times New Roman"/>
          <w:color w:val="000000"/>
        </w:rPr>
        <w:t xml:space="preserve">Регламент </w:t>
      </w:r>
      <w:bookmarkEnd w:id="0"/>
      <w:proofErr w:type="gramStart"/>
      <w:r w:rsidRPr="00605D7B">
        <w:rPr>
          <w:rFonts w:ascii="Times New Roman" w:hAnsi="Times New Roman"/>
          <w:bCs/>
          <w:color w:val="000000"/>
        </w:rPr>
        <w:t>реализации полномочий администратора доходов бюджета Алексеевского сельсовета</w:t>
      </w:r>
      <w:proofErr w:type="gramEnd"/>
      <w:r w:rsidRPr="00605D7B">
        <w:rPr>
          <w:rFonts w:ascii="Times New Roman" w:hAnsi="Times New Roman"/>
          <w:bCs/>
          <w:color w:val="000000"/>
        </w:rPr>
        <w:t xml:space="preserve"> по взысканию дебиторской задолженности по платежам в бюджет, пеням и штрафам по ним</w:t>
      </w:r>
      <w:r w:rsidRPr="00605D7B">
        <w:rPr>
          <w:rFonts w:ascii="Times New Roman" w:hAnsi="Times New Roman"/>
          <w:color w:val="000000"/>
        </w:rPr>
        <w:t xml:space="preserve"> (далее – Регламент), (прилагается). </w:t>
      </w:r>
    </w:p>
    <w:p w:rsidR="00605D7B" w:rsidRPr="00605D7B" w:rsidRDefault="00605D7B" w:rsidP="00605D7B">
      <w:pPr>
        <w:spacing w:after="0"/>
        <w:ind w:firstLine="709"/>
        <w:jc w:val="both"/>
        <w:rPr>
          <w:rFonts w:ascii="Times New Roman" w:hAnsi="Times New Roman"/>
          <w:bCs/>
          <w:color w:val="000000"/>
        </w:rPr>
      </w:pPr>
      <w:r w:rsidRPr="00605D7B">
        <w:rPr>
          <w:rFonts w:ascii="Times New Roman" w:hAnsi="Times New Roman"/>
          <w:bCs/>
          <w:color w:val="000000"/>
        </w:rPr>
        <w:t>2. Контроль над выполнением настоящего постановления возложить на главного бухгалтера администрации Алексеевского  сельсовета.</w:t>
      </w:r>
    </w:p>
    <w:p w:rsidR="00605D7B" w:rsidRPr="00605D7B" w:rsidRDefault="00605D7B" w:rsidP="00605D7B">
      <w:pPr>
        <w:pStyle w:val="aa"/>
        <w:jc w:val="both"/>
        <w:rPr>
          <w:rFonts w:ascii="Times New Roman" w:hAnsi="Times New Roman"/>
          <w:bCs/>
          <w:color w:val="000000"/>
        </w:rPr>
      </w:pPr>
      <w:r w:rsidRPr="00605D7B">
        <w:rPr>
          <w:rFonts w:ascii="Times New Roman" w:hAnsi="Times New Roman"/>
          <w:bCs/>
          <w:color w:val="000000"/>
        </w:rPr>
        <w:t xml:space="preserve">        </w:t>
      </w:r>
      <w:r>
        <w:rPr>
          <w:rFonts w:ascii="Times New Roman" w:hAnsi="Times New Roman"/>
          <w:bCs/>
          <w:color w:val="000000"/>
        </w:rPr>
        <w:t xml:space="preserve">  </w:t>
      </w:r>
      <w:r w:rsidRPr="00605D7B">
        <w:rPr>
          <w:rFonts w:ascii="Times New Roman" w:hAnsi="Times New Roman"/>
          <w:bCs/>
          <w:color w:val="000000"/>
        </w:rPr>
        <w:t xml:space="preserve"> 3.  Опубликовать  постановление  в газете «Алексеевские вести» и на  «Официальном  интернет - сайте администрации Алексеевского сельсовета» (https://alekseevvskij-r04.gosweb.gosuslugi.ru/).</w:t>
      </w:r>
    </w:p>
    <w:p w:rsidR="00605D7B" w:rsidRPr="00605D7B" w:rsidRDefault="00605D7B" w:rsidP="00605D7B">
      <w:pPr>
        <w:spacing w:after="0"/>
        <w:jc w:val="both"/>
        <w:rPr>
          <w:rFonts w:ascii="Times New Roman" w:hAnsi="Times New Roman"/>
          <w:bCs/>
          <w:color w:val="000000"/>
        </w:rPr>
      </w:pPr>
      <w:r w:rsidRPr="00605D7B">
        <w:rPr>
          <w:rFonts w:ascii="Times New Roman" w:hAnsi="Times New Roman"/>
          <w:bCs/>
          <w:color w:val="000000"/>
        </w:rPr>
        <w:t xml:space="preserve">        </w:t>
      </w:r>
      <w:r>
        <w:rPr>
          <w:rFonts w:ascii="Times New Roman" w:hAnsi="Times New Roman"/>
          <w:bCs/>
          <w:color w:val="000000"/>
        </w:rPr>
        <w:t xml:space="preserve"> </w:t>
      </w:r>
      <w:r w:rsidRPr="00605D7B">
        <w:rPr>
          <w:rFonts w:ascii="Times New Roman" w:hAnsi="Times New Roman"/>
          <w:bCs/>
          <w:color w:val="000000"/>
        </w:rPr>
        <w:t xml:space="preserve">4. Постановление вступает в силу со дня его официального опубликования (обнародования), и распространяется на правоотношения, возникшие с 1 января 2023 года. </w:t>
      </w:r>
    </w:p>
    <w:p w:rsidR="00605D7B" w:rsidRPr="00605D7B" w:rsidRDefault="00605D7B" w:rsidP="00605D7B">
      <w:pPr>
        <w:pStyle w:val="aa"/>
        <w:jc w:val="both"/>
        <w:rPr>
          <w:rFonts w:ascii="Times New Roman" w:hAnsi="Times New Roman"/>
          <w:color w:val="000000"/>
        </w:rPr>
      </w:pPr>
    </w:p>
    <w:p w:rsidR="00605D7B" w:rsidRPr="00605D7B" w:rsidRDefault="00605D7B" w:rsidP="00605D7B">
      <w:pPr>
        <w:pStyle w:val="aa"/>
        <w:jc w:val="both"/>
        <w:rPr>
          <w:rFonts w:ascii="Times New Roman" w:hAnsi="Times New Roman"/>
          <w:color w:val="000000"/>
        </w:rPr>
      </w:pPr>
      <w:r w:rsidRPr="00605D7B">
        <w:rPr>
          <w:rFonts w:ascii="Times New Roman" w:hAnsi="Times New Roman"/>
          <w:color w:val="000000"/>
        </w:rPr>
        <w:t xml:space="preserve">         </w:t>
      </w:r>
    </w:p>
    <w:p w:rsidR="00605D7B" w:rsidRPr="00605D7B" w:rsidRDefault="00605D7B" w:rsidP="00605D7B">
      <w:pPr>
        <w:pStyle w:val="aa"/>
        <w:jc w:val="both"/>
        <w:rPr>
          <w:rFonts w:ascii="Times New Roman" w:hAnsi="Times New Roman"/>
          <w:color w:val="000000"/>
        </w:rPr>
      </w:pPr>
      <w:r w:rsidRPr="00605D7B">
        <w:rPr>
          <w:rFonts w:ascii="Times New Roman" w:hAnsi="Times New Roman"/>
          <w:color w:val="000000"/>
        </w:rPr>
        <w:t xml:space="preserve">                Глава сельсовета                                              М.В. Романченко </w:t>
      </w:r>
    </w:p>
    <w:p w:rsidR="00605D7B" w:rsidRPr="00605D7B" w:rsidRDefault="00605D7B" w:rsidP="00605D7B">
      <w:pPr>
        <w:spacing w:after="0"/>
        <w:ind w:firstLine="709"/>
        <w:jc w:val="right"/>
        <w:rPr>
          <w:rFonts w:ascii="Times New Roman" w:hAnsi="Times New Roman"/>
          <w:color w:val="000000"/>
        </w:rPr>
      </w:pPr>
      <w:r w:rsidRPr="00605D7B">
        <w:rPr>
          <w:rFonts w:ascii="Times New Roman" w:hAnsi="Times New Roman"/>
          <w:color w:val="000000"/>
        </w:rPr>
        <w:t>Утвержден</w:t>
      </w:r>
    </w:p>
    <w:p w:rsidR="00605D7B" w:rsidRPr="00605D7B" w:rsidRDefault="00605D7B" w:rsidP="00605D7B">
      <w:pPr>
        <w:spacing w:after="0"/>
        <w:ind w:firstLine="709"/>
        <w:jc w:val="right"/>
        <w:rPr>
          <w:rFonts w:ascii="Times New Roman" w:hAnsi="Times New Roman"/>
          <w:color w:val="000000"/>
        </w:rPr>
      </w:pPr>
      <w:r w:rsidRPr="00605D7B">
        <w:rPr>
          <w:rFonts w:ascii="Times New Roman" w:hAnsi="Times New Roman"/>
          <w:color w:val="000000"/>
        </w:rPr>
        <w:t>постановлением администрации</w:t>
      </w:r>
    </w:p>
    <w:p w:rsidR="00605D7B" w:rsidRPr="00605D7B" w:rsidRDefault="00605D7B" w:rsidP="00605D7B">
      <w:pPr>
        <w:spacing w:after="0"/>
        <w:ind w:firstLine="709"/>
        <w:jc w:val="right"/>
        <w:rPr>
          <w:rFonts w:ascii="Times New Roman" w:hAnsi="Times New Roman"/>
          <w:color w:val="000000"/>
        </w:rPr>
      </w:pPr>
      <w:r w:rsidRPr="00605D7B">
        <w:rPr>
          <w:rFonts w:ascii="Times New Roman" w:hAnsi="Times New Roman"/>
          <w:color w:val="000000"/>
        </w:rPr>
        <w:t>Алексеевского сельсовета</w:t>
      </w:r>
    </w:p>
    <w:p w:rsidR="00605D7B" w:rsidRPr="00605D7B" w:rsidRDefault="00605D7B" w:rsidP="00605D7B">
      <w:pPr>
        <w:spacing w:after="0"/>
        <w:ind w:firstLine="709"/>
        <w:jc w:val="right"/>
        <w:rPr>
          <w:rFonts w:ascii="Times New Roman" w:hAnsi="Times New Roman"/>
          <w:color w:val="000000"/>
        </w:rPr>
      </w:pPr>
      <w:r w:rsidRPr="00605D7B">
        <w:rPr>
          <w:rFonts w:ascii="Times New Roman" w:hAnsi="Times New Roman"/>
          <w:color w:val="000000"/>
        </w:rPr>
        <w:t>от 20.10.2023 № 35-п</w:t>
      </w:r>
    </w:p>
    <w:p w:rsidR="00605D7B" w:rsidRPr="00605D7B" w:rsidRDefault="00605D7B" w:rsidP="00605D7B">
      <w:pPr>
        <w:pStyle w:val="a7"/>
        <w:spacing w:before="0" w:after="0"/>
        <w:ind w:firstLine="709"/>
        <w:jc w:val="center"/>
        <w:rPr>
          <w:color w:val="000000"/>
          <w:sz w:val="22"/>
          <w:szCs w:val="22"/>
        </w:rPr>
      </w:pPr>
      <w:r w:rsidRPr="00605D7B">
        <w:rPr>
          <w:bCs/>
          <w:color w:val="000000"/>
          <w:sz w:val="22"/>
          <w:szCs w:val="22"/>
        </w:rPr>
        <w:t>Регламент</w:t>
      </w:r>
    </w:p>
    <w:p w:rsidR="00605D7B" w:rsidRPr="00605D7B" w:rsidRDefault="00605D7B" w:rsidP="00605D7B">
      <w:pPr>
        <w:pStyle w:val="a7"/>
        <w:spacing w:before="0" w:after="0"/>
        <w:ind w:firstLine="709"/>
        <w:jc w:val="center"/>
        <w:rPr>
          <w:color w:val="000000"/>
          <w:sz w:val="22"/>
          <w:szCs w:val="22"/>
        </w:rPr>
      </w:pPr>
      <w:r w:rsidRPr="00605D7B">
        <w:rPr>
          <w:bCs/>
          <w:color w:val="000000"/>
          <w:sz w:val="22"/>
          <w:szCs w:val="22"/>
        </w:rPr>
        <w:t>реализации полномочий администратора доходов бюджета по взысканию дебиторской задолженности по платежам в бюджет, пеням и штрафам по ним</w:t>
      </w:r>
    </w:p>
    <w:p w:rsidR="00605D7B" w:rsidRPr="00605D7B" w:rsidRDefault="00605D7B" w:rsidP="00605D7B">
      <w:pPr>
        <w:pStyle w:val="a7"/>
        <w:spacing w:before="0" w:after="0"/>
        <w:ind w:firstLine="709"/>
        <w:jc w:val="center"/>
        <w:rPr>
          <w:color w:val="000000"/>
          <w:sz w:val="22"/>
          <w:szCs w:val="22"/>
        </w:rPr>
      </w:pPr>
      <w:r w:rsidRPr="00605D7B">
        <w:rPr>
          <w:bCs/>
          <w:color w:val="000000"/>
          <w:sz w:val="22"/>
          <w:szCs w:val="22"/>
        </w:rPr>
        <w:t>1. Общие положения</w:t>
      </w:r>
    </w:p>
    <w:p w:rsidR="00605D7B" w:rsidRPr="00605D7B" w:rsidRDefault="00605D7B" w:rsidP="00605D7B">
      <w:pPr>
        <w:pStyle w:val="a7"/>
        <w:spacing w:before="0" w:after="0"/>
        <w:ind w:firstLine="709"/>
        <w:jc w:val="both"/>
        <w:rPr>
          <w:color w:val="000000"/>
          <w:sz w:val="22"/>
          <w:szCs w:val="22"/>
        </w:rPr>
      </w:pPr>
      <w:r w:rsidRPr="00605D7B">
        <w:rPr>
          <w:bCs/>
          <w:color w:val="000000"/>
          <w:sz w:val="22"/>
          <w:szCs w:val="22"/>
        </w:rPr>
        <w:t> </w:t>
      </w:r>
      <w:r w:rsidRPr="00605D7B">
        <w:rPr>
          <w:color w:val="000000"/>
          <w:sz w:val="22"/>
          <w:szCs w:val="22"/>
        </w:rPr>
        <w:t>1.1.           </w:t>
      </w:r>
      <w:bookmarkStart w:id="1" w:name="bookmark10"/>
      <w:bookmarkEnd w:id="1"/>
      <w:proofErr w:type="gramStart"/>
      <w:r w:rsidRPr="00605D7B">
        <w:rPr>
          <w:color w:val="000000"/>
          <w:sz w:val="22"/>
          <w:szCs w:val="22"/>
        </w:rPr>
        <w:t>Настоящий Регламент устанавливает перечень проводимых администрацией Алексеевского сельсовета Курагинского района Красноярского края (далее — администрация) как главным администратором доходов бюджета Алексеевского сельсовета (далее — бюджет) мероприятий по взысканию дебиторской задолженности по платежам в бюджет, пеням и штрафам по ним, взысканиям (штрафам), налагаемым по результатам рассмотрения дел об административных правонарушений административными комиссиями, являющимся источниками формирования доходов бюджета поселка (за исключением платежей, предусмотренных законодательством</w:t>
      </w:r>
      <w:proofErr w:type="gramEnd"/>
      <w:r w:rsidRPr="00605D7B">
        <w:rPr>
          <w:color w:val="000000"/>
          <w:sz w:val="22"/>
          <w:szCs w:val="22"/>
        </w:rPr>
        <w:t xml:space="preserve"> о налогах и сборах), а также сроки выполнения данных мероприятий и сотрудников, ответственных за их выполнение.</w:t>
      </w:r>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Полномочия администратора доходов осуществляются по кодам классификации доходов местного и краевого бюджета.</w:t>
      </w:r>
    </w:p>
    <w:p w:rsidR="00605D7B" w:rsidRPr="00605D7B" w:rsidRDefault="00605D7B" w:rsidP="00605D7B">
      <w:pPr>
        <w:pStyle w:val="110"/>
        <w:spacing w:before="0" w:beforeAutospacing="0" w:after="0" w:afterAutospacing="0"/>
        <w:ind w:firstLine="709"/>
        <w:jc w:val="center"/>
        <w:rPr>
          <w:color w:val="000000"/>
          <w:sz w:val="22"/>
          <w:szCs w:val="22"/>
        </w:rPr>
      </w:pPr>
      <w:bookmarkStart w:id="2" w:name="bookmark11"/>
      <w:bookmarkEnd w:id="2"/>
      <w:r w:rsidRPr="00605D7B">
        <w:rPr>
          <w:bCs/>
          <w:color w:val="000000"/>
          <w:sz w:val="22"/>
          <w:szCs w:val="22"/>
        </w:rPr>
        <w:t>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605D7B" w:rsidRPr="00605D7B" w:rsidRDefault="00605D7B" w:rsidP="00605D7B">
      <w:pPr>
        <w:pStyle w:val="consplusnormal1"/>
        <w:spacing w:before="0" w:beforeAutospacing="0" w:after="0" w:afterAutospacing="0"/>
        <w:ind w:firstLine="709"/>
        <w:jc w:val="both"/>
        <w:rPr>
          <w:b/>
          <w:color w:val="000000"/>
          <w:sz w:val="22"/>
          <w:szCs w:val="22"/>
        </w:rPr>
      </w:pPr>
      <w:bookmarkStart w:id="3" w:name="bookmark12"/>
      <w:bookmarkEnd w:id="3"/>
      <w:r w:rsidRPr="00605D7B">
        <w:rPr>
          <w:color w:val="000000"/>
          <w:sz w:val="22"/>
          <w:szCs w:val="22"/>
        </w:rPr>
        <w:t> 2.1. </w:t>
      </w:r>
      <w:bookmarkStart w:id="4" w:name="bookmark13"/>
      <w:bookmarkEnd w:id="4"/>
      <w:r w:rsidRPr="00605D7B">
        <w:rPr>
          <w:color w:val="000000"/>
          <w:sz w:val="22"/>
          <w:szCs w:val="22"/>
        </w:rPr>
        <w:t>В целях недопущения образования просроченной дебиторской задолженности по доходам, а также выявления факторов, влияющих на образование просроченной дебиторской задолженности по доходам, осуществляются</w:t>
      </w:r>
      <w:r w:rsidRPr="00605D7B">
        <w:rPr>
          <w:b/>
          <w:color w:val="000000"/>
          <w:sz w:val="22"/>
          <w:szCs w:val="22"/>
        </w:rPr>
        <w:t xml:space="preserve"> </w:t>
      </w:r>
      <w:r w:rsidRPr="00605D7B">
        <w:rPr>
          <w:color w:val="000000"/>
          <w:sz w:val="22"/>
          <w:szCs w:val="22"/>
        </w:rPr>
        <w:t>следующие мероприятия:</w:t>
      </w:r>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-контроль за правильностью исчисления, полнотой и своевременностью осуществления платежей в бюджет</w:t>
      </w:r>
      <w:proofErr w:type="gramStart"/>
      <w:r w:rsidRPr="00605D7B">
        <w:rPr>
          <w:color w:val="000000"/>
          <w:sz w:val="22"/>
          <w:szCs w:val="22"/>
        </w:rPr>
        <w:t> ,</w:t>
      </w:r>
      <w:proofErr w:type="gramEnd"/>
      <w:r w:rsidRPr="00605D7B">
        <w:rPr>
          <w:color w:val="000000"/>
          <w:sz w:val="22"/>
          <w:szCs w:val="22"/>
        </w:rPr>
        <w:t xml:space="preserve"> пеней и штрафов по ним в отношении источников доходов местного бюджета, закрепленных за администрацией , как за главным администратором доходов;</w:t>
      </w:r>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w:t>
      </w:r>
      <w:proofErr w:type="gramStart"/>
      <w:r w:rsidRPr="00605D7B">
        <w:rPr>
          <w:color w:val="000000"/>
          <w:sz w:val="22"/>
          <w:szCs w:val="22"/>
        </w:rPr>
        <w:t>контроль за</w:t>
      </w:r>
      <w:proofErr w:type="gramEnd"/>
      <w:r w:rsidRPr="00605D7B">
        <w:rPr>
          <w:color w:val="000000"/>
          <w:sz w:val="22"/>
          <w:szCs w:val="22"/>
        </w:rPr>
        <w:t> фактическим зачислением платежей в бюджет  в размерах и сроки, установленные законодательством Российской Федерации, договором (муниципальным контрактом, соглашением);</w:t>
      </w:r>
    </w:p>
    <w:p w:rsidR="00605D7B" w:rsidRPr="00605D7B" w:rsidRDefault="00605D7B" w:rsidP="00605D7B">
      <w:pPr>
        <w:pStyle w:val="110"/>
        <w:spacing w:before="0" w:beforeAutospacing="0" w:after="0" w:afterAutospacing="0"/>
        <w:ind w:firstLine="709"/>
        <w:jc w:val="both"/>
        <w:rPr>
          <w:color w:val="000000"/>
          <w:sz w:val="22"/>
          <w:szCs w:val="22"/>
        </w:rPr>
      </w:pPr>
      <w:proofErr w:type="gramStart"/>
      <w:r w:rsidRPr="00605D7B">
        <w:rPr>
          <w:color w:val="000000"/>
          <w:sz w:val="22"/>
          <w:szCs w:val="22"/>
        </w:rPr>
        <w:t xml:space="preserve">- контроль за погашением (квитированием) начислений соответствующих платежами, являющихся источниками формирования доходов бюджета поселка, за исключением платежей, информация, необходимая </w:t>
      </w:r>
      <w:r w:rsidRPr="00605D7B">
        <w:rPr>
          <w:color w:val="000000"/>
          <w:sz w:val="22"/>
          <w:szCs w:val="22"/>
        </w:rPr>
        <w:lastRenderedPageBreak/>
        <w:t>для уплаты которых, не размещается в Государственной информационной системе о государственных и муниципальных платежах, предусмотренной статьей 21.3 Федерального закона </w:t>
      </w:r>
      <w:hyperlink r:id="rId9" w:tooltip="https://pravo-search.minjust.ru/bigs/showDocument.html?id=BBA0BFB1-06C7-4E50-A8D3-FE1045784BF1" w:history="1">
        <w:r w:rsidRPr="00605D7B">
          <w:rPr>
            <w:rStyle w:val="1f"/>
            <w:color w:val="0000FF"/>
            <w:sz w:val="22"/>
            <w:szCs w:val="22"/>
          </w:rPr>
          <w:t>от 27 июля 2010 года № 210-ФЗ</w:t>
        </w:r>
      </w:hyperlink>
      <w:r w:rsidRPr="00605D7B">
        <w:rPr>
          <w:color w:val="000000"/>
          <w:sz w:val="22"/>
          <w:szCs w:val="22"/>
        </w:rPr>
        <w:t> «Об организации предоставления государственных и муниципальных услуг» (далее — ГИС ГМП), не позднее рабочего дня, следующего за днем</w:t>
      </w:r>
      <w:proofErr w:type="gramEnd"/>
      <w:r w:rsidRPr="00605D7B">
        <w:rPr>
          <w:color w:val="000000"/>
          <w:sz w:val="22"/>
          <w:szCs w:val="22"/>
        </w:rPr>
        <w:t xml:space="preserve"> поступления документов, подтверждающих уплату доходов;</w:t>
      </w:r>
    </w:p>
    <w:p w:rsidR="00605D7B" w:rsidRPr="00605D7B" w:rsidRDefault="00605D7B" w:rsidP="00605D7B">
      <w:pPr>
        <w:pStyle w:val="110"/>
        <w:spacing w:before="0" w:beforeAutospacing="0" w:after="0" w:afterAutospacing="0"/>
        <w:ind w:firstLine="709"/>
        <w:jc w:val="both"/>
        <w:rPr>
          <w:color w:val="000000"/>
          <w:sz w:val="22"/>
          <w:szCs w:val="22"/>
        </w:rPr>
      </w:pPr>
      <w:proofErr w:type="gramStart"/>
      <w:r w:rsidRPr="00605D7B">
        <w:rPr>
          <w:color w:val="000000"/>
          <w:sz w:val="22"/>
          <w:szCs w:val="22"/>
        </w:rPr>
        <w:t>- контроль за исполнением графика платежей в связи с предоставлением отсрочки или рассрочки уплаты платежей и погашение дебиторской задолженности по доходам, образовавшейся в связи с неисполнением графика уплаты платежей в бюджет, а также начисление процентов за предоставленную отсрочку или рассрочку и пени (штрафы) за просрочку уплаты платежей в бюджет в порядке и случаях, предусмотренных законодательством Российской Федерации;</w:t>
      </w:r>
      <w:proofErr w:type="gramEnd"/>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 </w:t>
      </w:r>
      <w:proofErr w:type="gramStart"/>
      <w:r w:rsidRPr="00605D7B">
        <w:rPr>
          <w:color w:val="000000"/>
          <w:sz w:val="22"/>
          <w:szCs w:val="22"/>
        </w:rPr>
        <w:t>контроль за</w:t>
      </w:r>
      <w:proofErr w:type="gramEnd"/>
      <w:r w:rsidRPr="00605D7B">
        <w:rPr>
          <w:color w:val="000000"/>
          <w:sz w:val="22"/>
          <w:szCs w:val="22"/>
        </w:rPr>
        <w:t> своевременностью начисления неустоек (штрафов, пени) в момент возникновения права их требования;</w:t>
      </w:r>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 в соответствии с условиями договоров, муниципальных контрактов;</w:t>
      </w:r>
    </w:p>
    <w:p w:rsidR="00605D7B" w:rsidRPr="00605D7B" w:rsidRDefault="00605D7B" w:rsidP="00605D7B">
      <w:pPr>
        <w:pStyle w:val="110"/>
        <w:spacing w:before="0" w:beforeAutospacing="0" w:after="0" w:afterAutospacing="0"/>
        <w:ind w:firstLine="709"/>
        <w:jc w:val="both"/>
        <w:rPr>
          <w:color w:val="000000"/>
          <w:sz w:val="22"/>
          <w:szCs w:val="22"/>
        </w:rPr>
      </w:pPr>
      <w:proofErr w:type="gramStart"/>
      <w:r w:rsidRPr="00605D7B">
        <w:rPr>
          <w:color w:val="000000"/>
          <w:sz w:val="22"/>
          <w:szCs w:val="22"/>
        </w:rPr>
        <w:t>1)    </w:t>
      </w:r>
      <w:bookmarkStart w:id="5" w:name="bookmark14"/>
      <w:bookmarkEnd w:id="5"/>
      <w:r w:rsidRPr="00605D7B">
        <w:rPr>
          <w:color w:val="000000"/>
          <w:sz w:val="22"/>
          <w:szCs w:val="22"/>
        </w:rPr>
        <w:t>ежеквартально обеспечивают проведение инвентаризации расчетов с должниками, включая сверку данных по доходам бюджета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в сроки очередного проведения соответствующей аналитической работы, устанавливаемые организационно-распорядительными документами;</w:t>
      </w:r>
      <w:proofErr w:type="gramEnd"/>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2)     </w:t>
      </w:r>
      <w:bookmarkStart w:id="6" w:name="bookmark15"/>
      <w:bookmarkEnd w:id="6"/>
      <w:r w:rsidRPr="00605D7B">
        <w:rPr>
          <w:color w:val="000000"/>
          <w:sz w:val="22"/>
          <w:szCs w:val="22"/>
        </w:rPr>
        <w:t>проводят в сроки, устанавливаемые организационно-распорядительными документами, мониторинг финансового (платежного) состояния должников, в том числе при проведении мероприятий по инвентаризации дебиторской задолженности по доходам на предмет:</w:t>
      </w:r>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 наличия сведений о взыскании с должника денежных сре</w:t>
      </w:r>
      <w:proofErr w:type="gramStart"/>
      <w:r w:rsidRPr="00605D7B">
        <w:rPr>
          <w:color w:val="000000"/>
          <w:sz w:val="22"/>
          <w:szCs w:val="22"/>
        </w:rPr>
        <w:t>дств в р</w:t>
      </w:r>
      <w:proofErr w:type="gramEnd"/>
      <w:r w:rsidRPr="00605D7B">
        <w:rPr>
          <w:color w:val="000000"/>
          <w:sz w:val="22"/>
          <w:szCs w:val="22"/>
        </w:rPr>
        <w:t>амках исполнительного производства;</w:t>
      </w:r>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 наличия сведений о возбуждении в отношении должника дела о банкротстве;</w:t>
      </w:r>
    </w:p>
    <w:p w:rsidR="00605D7B" w:rsidRPr="00605D7B" w:rsidRDefault="00605D7B" w:rsidP="00605D7B">
      <w:pPr>
        <w:pStyle w:val="a7"/>
        <w:spacing w:before="0" w:after="0"/>
        <w:ind w:firstLine="709"/>
        <w:jc w:val="both"/>
        <w:rPr>
          <w:sz w:val="22"/>
          <w:szCs w:val="22"/>
        </w:rPr>
      </w:pPr>
      <w:proofErr w:type="gramStart"/>
      <w:r w:rsidRPr="00605D7B">
        <w:rPr>
          <w:sz w:val="22"/>
          <w:szCs w:val="22"/>
        </w:rPr>
        <w:t>3) своевременно направляет в специально созданную комиссию по подготовке предложений о признании безнадежной к взысканию в местный бюджет и списании задолженности по арендной плате за пользование нежилыми помещениями, земельными участками, находящимся в муниципальной собственности Алексеевского сельсовета, и земельными участками, государственная собственность на которые не разграничена (далее – комиссия), для принятия решения о признании безнадежной к взысканию задолженности по платежам в местный</w:t>
      </w:r>
      <w:proofErr w:type="gramEnd"/>
      <w:r w:rsidRPr="00605D7B">
        <w:rPr>
          <w:sz w:val="22"/>
          <w:szCs w:val="22"/>
        </w:rPr>
        <w:t xml:space="preserve"> бюджет и ее </w:t>
      </w:r>
      <w:proofErr w:type="gramStart"/>
      <w:r w:rsidRPr="00605D7B">
        <w:rPr>
          <w:sz w:val="22"/>
          <w:szCs w:val="22"/>
        </w:rPr>
        <w:t>списании</w:t>
      </w:r>
      <w:proofErr w:type="gramEnd"/>
      <w:r w:rsidRPr="00605D7B">
        <w:rPr>
          <w:sz w:val="22"/>
          <w:szCs w:val="22"/>
        </w:rPr>
        <w:t>.</w:t>
      </w:r>
    </w:p>
    <w:p w:rsidR="00605D7B" w:rsidRPr="00605D7B" w:rsidRDefault="00605D7B" w:rsidP="00605D7B">
      <w:pPr>
        <w:pStyle w:val="110"/>
        <w:spacing w:before="0" w:beforeAutospacing="0" w:after="0" w:afterAutospacing="0"/>
        <w:ind w:firstLine="709"/>
        <w:jc w:val="both"/>
        <w:rPr>
          <w:color w:val="000000"/>
          <w:sz w:val="22"/>
          <w:szCs w:val="22"/>
        </w:rPr>
      </w:pPr>
      <w:bookmarkStart w:id="7" w:name="bookmark16"/>
      <w:bookmarkStart w:id="8" w:name="bookmark17"/>
      <w:bookmarkEnd w:id="7"/>
      <w:bookmarkEnd w:id="8"/>
      <w:r w:rsidRPr="00605D7B">
        <w:rPr>
          <w:bCs/>
          <w:sz w:val="22"/>
          <w:szCs w:val="22"/>
        </w:rPr>
        <w:t> </w:t>
      </w:r>
      <w:r w:rsidRPr="00605D7B">
        <w:rPr>
          <w:bCs/>
          <w:color w:val="000000"/>
          <w:sz w:val="22"/>
          <w:szCs w:val="22"/>
        </w:rPr>
        <w:t>3. Мероприятия по урегулированию дебиторской задолженности по доходам в досудебном порядке</w:t>
      </w:r>
    </w:p>
    <w:p w:rsidR="00605D7B" w:rsidRPr="00605D7B" w:rsidRDefault="00605D7B" w:rsidP="00605D7B">
      <w:pPr>
        <w:pStyle w:val="consplusnormal1"/>
        <w:spacing w:before="0" w:beforeAutospacing="0" w:after="0" w:afterAutospacing="0"/>
        <w:ind w:firstLine="709"/>
        <w:jc w:val="both"/>
        <w:rPr>
          <w:color w:val="000000"/>
          <w:sz w:val="22"/>
          <w:szCs w:val="22"/>
        </w:rPr>
      </w:pPr>
      <w:bookmarkStart w:id="9" w:name="bookmark18"/>
      <w:bookmarkStart w:id="10" w:name="bookmark23"/>
      <w:bookmarkEnd w:id="9"/>
      <w:bookmarkEnd w:id="10"/>
      <w:r w:rsidRPr="00605D7B">
        <w:rPr>
          <w:color w:val="000000"/>
          <w:sz w:val="22"/>
          <w:szCs w:val="22"/>
        </w:rPr>
        <w:t> 3.1. В целях урегулирования в досудебном порядке дебиторской задолженности по доходам (со дня истечения срока уплаты соответствующего платежа в бюджет (пеней, штрафов) до начала работы по их принудительному взысканию) осуществляются следующие мероприятия:</w:t>
      </w:r>
    </w:p>
    <w:p w:rsidR="00605D7B" w:rsidRPr="00605D7B" w:rsidRDefault="00605D7B" w:rsidP="00605D7B">
      <w:pPr>
        <w:pStyle w:val="consplusnormal1"/>
        <w:spacing w:before="0" w:beforeAutospacing="0" w:after="0" w:afterAutospacing="0"/>
        <w:ind w:firstLine="709"/>
        <w:jc w:val="both"/>
        <w:rPr>
          <w:color w:val="000000"/>
          <w:sz w:val="22"/>
          <w:szCs w:val="22"/>
        </w:rPr>
      </w:pPr>
      <w:r w:rsidRPr="00605D7B">
        <w:rPr>
          <w:color w:val="000000"/>
          <w:sz w:val="22"/>
          <w:szCs w:val="22"/>
        </w:rPr>
        <w:t>направление требования должнику о погашении образовавшейся задолженности (в случаях, когда денежное</w:t>
      </w:r>
      <w:r w:rsidRPr="00605D7B">
        <w:rPr>
          <w:b/>
          <w:color w:val="000000"/>
          <w:sz w:val="22"/>
          <w:szCs w:val="22"/>
        </w:rPr>
        <w:t xml:space="preserve"> </w:t>
      </w:r>
      <w:r w:rsidRPr="00605D7B">
        <w:rPr>
          <w:color w:val="000000"/>
          <w:sz w:val="22"/>
          <w:szCs w:val="22"/>
        </w:rPr>
        <w:t>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605D7B" w:rsidRPr="00605D7B" w:rsidRDefault="00605D7B" w:rsidP="00605D7B">
      <w:pPr>
        <w:pStyle w:val="consplusnormal1"/>
        <w:spacing w:before="0" w:beforeAutospacing="0" w:after="0" w:afterAutospacing="0"/>
        <w:ind w:firstLine="709"/>
        <w:jc w:val="both"/>
        <w:rPr>
          <w:color w:val="000000"/>
          <w:sz w:val="22"/>
          <w:szCs w:val="22"/>
        </w:rPr>
      </w:pPr>
      <w:r w:rsidRPr="00605D7B">
        <w:rPr>
          <w:color w:val="000000"/>
          <w:sz w:val="22"/>
          <w:szCs w:val="22"/>
        </w:rPr>
        <w:t>направление претензии должнику о погашении образовавшейся задолженности в досудебном порядке в установленный законом или договором (контрактам)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p>
    <w:p w:rsidR="00605D7B" w:rsidRPr="00605D7B" w:rsidRDefault="00605D7B" w:rsidP="00605D7B">
      <w:pPr>
        <w:pStyle w:val="consplusnormal1"/>
        <w:spacing w:before="0" w:beforeAutospacing="0" w:after="0" w:afterAutospacing="0"/>
        <w:ind w:firstLine="709"/>
        <w:jc w:val="both"/>
        <w:rPr>
          <w:color w:val="000000"/>
          <w:sz w:val="22"/>
          <w:szCs w:val="22"/>
        </w:rPr>
      </w:pPr>
      <w:r w:rsidRPr="00605D7B">
        <w:rPr>
          <w:color w:val="000000"/>
          <w:sz w:val="22"/>
          <w:szCs w:val="22"/>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605D7B" w:rsidRPr="00605D7B" w:rsidRDefault="00605D7B" w:rsidP="00605D7B">
      <w:pPr>
        <w:pStyle w:val="consplusnormal1"/>
        <w:spacing w:before="0" w:beforeAutospacing="0" w:after="0" w:afterAutospacing="0"/>
        <w:ind w:firstLine="709"/>
        <w:jc w:val="both"/>
        <w:rPr>
          <w:color w:val="000000"/>
          <w:sz w:val="22"/>
          <w:szCs w:val="22"/>
        </w:rPr>
      </w:pPr>
      <w:r w:rsidRPr="00605D7B">
        <w:rPr>
          <w:color w:val="000000"/>
          <w:sz w:val="22"/>
          <w:szCs w:val="22"/>
        </w:rPr>
        <w:t>направление в уполномоченный орган по предоставлению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в деле о банкротстве и в процедурах, применяемых в деле о банкротстве.</w:t>
      </w:r>
    </w:p>
    <w:p w:rsidR="00605D7B" w:rsidRPr="00605D7B" w:rsidRDefault="00605D7B" w:rsidP="00605D7B">
      <w:pPr>
        <w:pStyle w:val="consplusnormal1"/>
        <w:spacing w:before="0" w:beforeAutospacing="0" w:after="0" w:afterAutospacing="0"/>
        <w:ind w:firstLine="709"/>
        <w:jc w:val="both"/>
        <w:rPr>
          <w:color w:val="000000"/>
          <w:sz w:val="22"/>
          <w:szCs w:val="22"/>
        </w:rPr>
      </w:pPr>
      <w:r w:rsidRPr="00605D7B">
        <w:rPr>
          <w:color w:val="000000"/>
          <w:sz w:val="22"/>
          <w:szCs w:val="22"/>
        </w:rPr>
        <w:t xml:space="preserve">уведомление должников (дебиторов) о переводе их задолженности в </w:t>
      </w:r>
      <w:proofErr w:type="gramStart"/>
      <w:r w:rsidRPr="00605D7B">
        <w:rPr>
          <w:color w:val="000000"/>
          <w:sz w:val="22"/>
          <w:szCs w:val="22"/>
        </w:rPr>
        <w:t>просроченную</w:t>
      </w:r>
      <w:proofErr w:type="gramEnd"/>
      <w:r w:rsidRPr="00605D7B">
        <w:rPr>
          <w:color w:val="000000"/>
          <w:sz w:val="22"/>
          <w:szCs w:val="22"/>
        </w:rPr>
        <w:t xml:space="preserve"> в случае неуплаты или оплаты в неполном объеме платежей, предусмотренных претензиями и (или) требованиями.</w:t>
      </w:r>
    </w:p>
    <w:p w:rsidR="00605D7B" w:rsidRPr="00605D7B" w:rsidRDefault="00605D7B" w:rsidP="00605D7B">
      <w:pPr>
        <w:pStyle w:val="consplusnormal1"/>
        <w:spacing w:before="0" w:beforeAutospacing="0" w:after="0" w:afterAutospacing="0"/>
        <w:ind w:firstLine="709"/>
        <w:jc w:val="both"/>
        <w:rPr>
          <w:color w:val="000000"/>
          <w:sz w:val="22"/>
          <w:szCs w:val="22"/>
        </w:rPr>
      </w:pPr>
      <w:r w:rsidRPr="00605D7B">
        <w:rPr>
          <w:color w:val="000000"/>
          <w:sz w:val="22"/>
          <w:szCs w:val="22"/>
        </w:rPr>
        <w:t>Срок для добровольного погашения дебиторской задолженности по доходам составляет 30 календарных дней со дня направления должнику (дебитору) претензии (требования), если иное не установлено контрактом (договором), соглашением либо действующим законодательством Российской Федерации.</w:t>
      </w:r>
    </w:p>
    <w:p w:rsidR="00605D7B" w:rsidRPr="00605D7B" w:rsidRDefault="00605D7B" w:rsidP="00605D7B">
      <w:pPr>
        <w:pStyle w:val="consplusnormal1"/>
        <w:spacing w:before="0" w:beforeAutospacing="0" w:after="0" w:afterAutospacing="0"/>
        <w:ind w:firstLine="709"/>
        <w:jc w:val="both"/>
        <w:rPr>
          <w:color w:val="000000"/>
          <w:sz w:val="22"/>
          <w:szCs w:val="22"/>
        </w:rPr>
      </w:pPr>
      <w:r w:rsidRPr="00605D7B">
        <w:rPr>
          <w:color w:val="000000"/>
          <w:sz w:val="22"/>
          <w:szCs w:val="22"/>
        </w:rPr>
        <w:t>При добровольном исполнении обязатель</w:t>
      </w:r>
      <w:proofErr w:type="gramStart"/>
      <w:r w:rsidRPr="00605D7B">
        <w:rPr>
          <w:color w:val="000000"/>
          <w:sz w:val="22"/>
          <w:szCs w:val="22"/>
        </w:rPr>
        <w:t>ств в ср</w:t>
      </w:r>
      <w:proofErr w:type="gramEnd"/>
      <w:r w:rsidRPr="00605D7B">
        <w:rPr>
          <w:color w:val="000000"/>
          <w:sz w:val="22"/>
          <w:szCs w:val="22"/>
        </w:rPr>
        <w:t>ок, указанный в требовании (претензии), претензионная работа в отношении должника прекращается.</w:t>
      </w:r>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 </w:t>
      </w:r>
      <w:bookmarkStart w:id="11" w:name="bookmark28"/>
      <w:bookmarkEnd w:id="11"/>
      <w:r w:rsidRPr="00605D7B">
        <w:rPr>
          <w:bCs/>
          <w:color w:val="000000"/>
          <w:sz w:val="22"/>
          <w:szCs w:val="22"/>
        </w:rPr>
        <w:t>4. Мероприятия по принудительному взысканию дебиторской задолженности по доходам</w:t>
      </w:r>
    </w:p>
    <w:p w:rsidR="00605D7B" w:rsidRPr="00605D7B" w:rsidRDefault="00605D7B" w:rsidP="00605D7B">
      <w:pPr>
        <w:pStyle w:val="110"/>
        <w:spacing w:before="0" w:beforeAutospacing="0" w:after="0" w:afterAutospacing="0"/>
        <w:ind w:firstLine="709"/>
        <w:jc w:val="both"/>
        <w:rPr>
          <w:color w:val="000000"/>
          <w:sz w:val="22"/>
          <w:szCs w:val="22"/>
        </w:rPr>
      </w:pPr>
      <w:bookmarkStart w:id="12" w:name="bookmark29"/>
      <w:bookmarkEnd w:id="12"/>
      <w:r w:rsidRPr="00605D7B">
        <w:rPr>
          <w:color w:val="000000"/>
          <w:sz w:val="22"/>
          <w:szCs w:val="22"/>
        </w:rPr>
        <w:t> </w:t>
      </w:r>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4.1.При отсутствии добровольного исполнения требования (претензии) должником в установленный для погашения задолженности срок, взыскание задолженности производится в судебном порядке.</w:t>
      </w:r>
    </w:p>
    <w:p w:rsidR="00605D7B" w:rsidRPr="00605D7B" w:rsidRDefault="00605D7B" w:rsidP="00605D7B">
      <w:pPr>
        <w:pStyle w:val="110"/>
        <w:spacing w:before="0" w:beforeAutospacing="0" w:after="0" w:afterAutospacing="0"/>
        <w:ind w:firstLine="709"/>
        <w:jc w:val="both"/>
        <w:rPr>
          <w:color w:val="000000"/>
          <w:sz w:val="22"/>
          <w:szCs w:val="22"/>
        </w:rPr>
      </w:pPr>
      <w:bookmarkStart w:id="13" w:name="bookmark30"/>
      <w:bookmarkEnd w:id="13"/>
      <w:r w:rsidRPr="00605D7B">
        <w:rPr>
          <w:color w:val="000000"/>
          <w:sz w:val="22"/>
          <w:szCs w:val="22"/>
        </w:rPr>
        <w:t>4.2.Взыскание просроченной дебиторской задолженности в судебном порядке осуществляется в сроки и в порядке, установленном действующим законодательством Российской Федерации.</w:t>
      </w:r>
    </w:p>
    <w:p w:rsidR="00605D7B" w:rsidRPr="00605D7B" w:rsidRDefault="00605D7B" w:rsidP="00605D7B">
      <w:pPr>
        <w:pStyle w:val="110"/>
        <w:spacing w:before="0" w:beforeAutospacing="0" w:after="0" w:afterAutospacing="0"/>
        <w:ind w:firstLine="709"/>
        <w:jc w:val="both"/>
        <w:rPr>
          <w:color w:val="000000"/>
          <w:sz w:val="22"/>
          <w:szCs w:val="22"/>
        </w:rPr>
      </w:pPr>
      <w:bookmarkStart w:id="14" w:name="bookmark31"/>
      <w:bookmarkEnd w:id="14"/>
      <w:r w:rsidRPr="00605D7B">
        <w:rPr>
          <w:color w:val="000000"/>
          <w:sz w:val="22"/>
          <w:szCs w:val="22"/>
        </w:rPr>
        <w:lastRenderedPageBreak/>
        <w:t xml:space="preserve">4.3.Специалист администрации  в течение 30 рабочих дней </w:t>
      </w:r>
      <w:proofErr w:type="gramStart"/>
      <w:r w:rsidRPr="00605D7B">
        <w:rPr>
          <w:color w:val="000000"/>
          <w:sz w:val="22"/>
          <w:szCs w:val="22"/>
        </w:rPr>
        <w:t>с даты получения</w:t>
      </w:r>
      <w:proofErr w:type="gramEnd"/>
      <w:r w:rsidRPr="00605D7B">
        <w:rPr>
          <w:color w:val="000000"/>
          <w:sz w:val="22"/>
          <w:szCs w:val="22"/>
        </w:rPr>
        <w:t xml:space="preserve"> информации об обстоятельствах, указанных в пункте 4.1. Регламента, подготавливает и направляет исковое заявление о взыскании просроченной дебиторской задолженности в суд.</w:t>
      </w:r>
      <w:bookmarkStart w:id="15" w:name="bookmark32"/>
      <w:bookmarkEnd w:id="15"/>
    </w:p>
    <w:p w:rsidR="00605D7B" w:rsidRPr="00605D7B" w:rsidRDefault="00605D7B" w:rsidP="00605D7B">
      <w:pPr>
        <w:pStyle w:val="110"/>
        <w:spacing w:before="0" w:beforeAutospacing="0" w:after="0" w:afterAutospacing="0"/>
        <w:ind w:firstLine="709"/>
        <w:jc w:val="both"/>
        <w:rPr>
          <w:color w:val="000000"/>
          <w:sz w:val="22"/>
          <w:szCs w:val="22"/>
        </w:rPr>
      </w:pPr>
      <w:bookmarkStart w:id="16" w:name="bookmark33"/>
      <w:bookmarkEnd w:id="16"/>
      <w:r w:rsidRPr="00605D7B">
        <w:rPr>
          <w:color w:val="000000"/>
          <w:sz w:val="22"/>
          <w:szCs w:val="22"/>
        </w:rPr>
        <w:t>4.4.При принятии судом решения о полном (частичном) отказе в удовлетворении заявленных требований администрация поселка, обеспечивает принятие исчерпывающих мер по обжалованию судебных актов при наличии к тому оснований.</w:t>
      </w:r>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4.5.В течение 10 рабочих дней со дня поступления в администрацию  исполнительного документа администрация, обеспечивает его направление для принудительного исполнения в порядке, установленном действующим законодательством.</w:t>
      </w:r>
    </w:p>
    <w:p w:rsidR="00605D7B" w:rsidRPr="00605D7B" w:rsidRDefault="00605D7B" w:rsidP="00605D7B">
      <w:pPr>
        <w:pStyle w:val="110"/>
        <w:spacing w:before="0" w:beforeAutospacing="0" w:after="0" w:afterAutospacing="0"/>
        <w:ind w:firstLine="709"/>
        <w:jc w:val="both"/>
        <w:rPr>
          <w:color w:val="000000"/>
          <w:sz w:val="22"/>
          <w:szCs w:val="22"/>
        </w:rPr>
      </w:pPr>
      <w:bookmarkStart w:id="17" w:name="bookmark34"/>
      <w:bookmarkEnd w:id="17"/>
      <w:r w:rsidRPr="00605D7B">
        <w:rPr>
          <w:color w:val="000000"/>
          <w:sz w:val="22"/>
          <w:szCs w:val="22"/>
        </w:rPr>
        <w:t>4.6.Документы о ходе выполнения работы по принудительному взысканию задолженности, в том числе судебные акты, на бумажном носителе хранятся в администрации</w:t>
      </w:r>
      <w:proofErr w:type="gramStart"/>
      <w:r w:rsidRPr="00605D7B">
        <w:rPr>
          <w:color w:val="000000"/>
          <w:sz w:val="22"/>
          <w:szCs w:val="22"/>
        </w:rPr>
        <w:t> .</w:t>
      </w:r>
      <w:proofErr w:type="gramEnd"/>
    </w:p>
    <w:p w:rsidR="00605D7B" w:rsidRPr="00605D7B" w:rsidRDefault="00605D7B" w:rsidP="00605D7B">
      <w:pPr>
        <w:pStyle w:val="110"/>
        <w:spacing w:before="0" w:beforeAutospacing="0" w:after="0" w:afterAutospacing="0"/>
        <w:ind w:firstLine="709"/>
        <w:jc w:val="both"/>
        <w:rPr>
          <w:color w:val="000000"/>
          <w:sz w:val="22"/>
          <w:szCs w:val="22"/>
        </w:rPr>
      </w:pPr>
      <w:bookmarkStart w:id="18" w:name="bookmark35"/>
      <w:bookmarkEnd w:id="18"/>
      <w:r w:rsidRPr="00605D7B">
        <w:rPr>
          <w:bCs/>
          <w:color w:val="000000"/>
          <w:sz w:val="22"/>
          <w:szCs w:val="22"/>
        </w:rPr>
        <w:t> 5. Мероприятия по наблюдению за платежеспособностью должника (в том числе за возможностью взыскания дебиторской задолженности по доходам в случае изменения имущественного положения должника) в целях обеспечения исполнения дебиторской задолженности по доходам</w:t>
      </w:r>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 5.1. На стадии принудительного исполнения судебных актов о взыскании просроченной дебиторской задолженности с должника, администрация, осуществляет, при необходимости, взаимодействие со службой судебных приставов, включающее в себя:</w:t>
      </w:r>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1) запрос информации о мероприятиях, проводимых приставо</w:t>
      </w:r>
      <w:proofErr w:type="gramStart"/>
      <w:r w:rsidRPr="00605D7B">
        <w:rPr>
          <w:color w:val="000000"/>
          <w:sz w:val="22"/>
          <w:szCs w:val="22"/>
        </w:rPr>
        <w:t>м-</w:t>
      </w:r>
      <w:proofErr w:type="gramEnd"/>
      <w:r w:rsidRPr="00605D7B">
        <w:rPr>
          <w:color w:val="000000"/>
          <w:sz w:val="22"/>
          <w:szCs w:val="22"/>
        </w:rPr>
        <w:t xml:space="preserve"> 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2) проведение мониторинга эффективности взыскания просроченной дебиторской задолженности в рамках исполнительного производства;</w:t>
      </w:r>
    </w:p>
    <w:p w:rsidR="00605D7B" w:rsidRPr="00605D7B" w:rsidRDefault="00605D7B" w:rsidP="00605D7B">
      <w:pPr>
        <w:pStyle w:val="110"/>
        <w:spacing w:before="0" w:beforeAutospacing="0" w:after="0" w:afterAutospacing="0"/>
        <w:ind w:firstLine="709"/>
        <w:jc w:val="both"/>
        <w:rPr>
          <w:color w:val="000000"/>
          <w:sz w:val="22"/>
          <w:szCs w:val="22"/>
        </w:rPr>
      </w:pPr>
      <w:r w:rsidRPr="00605D7B">
        <w:rPr>
          <w:color w:val="000000"/>
          <w:sz w:val="22"/>
          <w:szCs w:val="22"/>
        </w:rPr>
        <w:t>3) мониторинг изменения имущественного положения должника в целях взыскания дебиторской задолженности.</w:t>
      </w:r>
    </w:p>
    <w:p w:rsidR="00605D7B" w:rsidRPr="00605D7B" w:rsidRDefault="00605D7B" w:rsidP="00605D7B">
      <w:pPr>
        <w:pStyle w:val="4"/>
        <w:jc w:val="center"/>
        <w:rPr>
          <w:rFonts w:ascii="Times New Roman" w:hAnsi="Times New Roman"/>
          <w:b w:val="0"/>
          <w:i w:val="0"/>
          <w:color w:val="000000" w:themeColor="text1"/>
        </w:rPr>
      </w:pPr>
      <w:r w:rsidRPr="00605D7B">
        <w:rPr>
          <w:rFonts w:ascii="Times New Roman" w:hAnsi="Times New Roman"/>
          <w:b w:val="0"/>
          <w:i w:val="0"/>
          <w:color w:val="000000" w:themeColor="text1"/>
        </w:rPr>
        <w:t>ПОСТАНОВЛЕНИЕ</w:t>
      </w:r>
    </w:p>
    <w:p w:rsidR="00605D7B" w:rsidRPr="00605D7B" w:rsidRDefault="00605D7B" w:rsidP="00605D7B">
      <w:pPr>
        <w:pStyle w:val="4"/>
        <w:rPr>
          <w:rFonts w:ascii="Times New Roman" w:hAnsi="Times New Roman"/>
          <w:b w:val="0"/>
          <w:i w:val="0"/>
          <w:color w:val="000000"/>
        </w:rPr>
      </w:pPr>
      <w:r w:rsidRPr="00605D7B">
        <w:rPr>
          <w:rFonts w:ascii="Times New Roman" w:hAnsi="Times New Roman"/>
          <w:i w:val="0"/>
        </w:rPr>
        <w:t xml:space="preserve">             </w:t>
      </w:r>
      <w:r w:rsidRPr="00605D7B">
        <w:rPr>
          <w:rFonts w:ascii="Times New Roman" w:hAnsi="Times New Roman"/>
          <w:i w:val="0"/>
          <w:color w:val="000000"/>
        </w:rPr>
        <w:t xml:space="preserve">   </w:t>
      </w:r>
      <w:r w:rsidRPr="00605D7B">
        <w:rPr>
          <w:rFonts w:ascii="Times New Roman" w:hAnsi="Times New Roman"/>
          <w:b w:val="0"/>
          <w:i w:val="0"/>
          <w:color w:val="000000"/>
        </w:rPr>
        <w:t>20.10.2023                                    с. Алексеевка                                       № 36-п</w:t>
      </w:r>
    </w:p>
    <w:p w:rsidR="00605D7B" w:rsidRPr="00605D7B" w:rsidRDefault="00605D7B" w:rsidP="00605D7B">
      <w:pPr>
        <w:shd w:val="clear" w:color="auto" w:fill="FFFFFF"/>
        <w:spacing w:before="100" w:beforeAutospacing="1" w:after="100" w:afterAutospacing="1"/>
        <w:contextualSpacing/>
        <w:jc w:val="both"/>
        <w:rPr>
          <w:rFonts w:ascii="Times New Roman" w:hAnsi="Times New Roman"/>
          <w:bCs/>
          <w:color w:val="000000"/>
        </w:rPr>
      </w:pPr>
      <w:r w:rsidRPr="00605D7B">
        <w:rPr>
          <w:rFonts w:ascii="Times New Roman" w:hAnsi="Times New Roman"/>
          <w:bCs/>
          <w:color w:val="000000"/>
        </w:rPr>
        <w:t xml:space="preserve">О внесение изменений и дополнений в постановление от 24.08.2022 № 24-п «Об утверждении муниципальной подпрограммы «Содержание и ремонт </w:t>
      </w:r>
      <w:proofErr w:type="spellStart"/>
      <w:r w:rsidRPr="00605D7B">
        <w:rPr>
          <w:rFonts w:ascii="Times New Roman" w:hAnsi="Times New Roman"/>
          <w:bCs/>
          <w:color w:val="000000"/>
        </w:rPr>
        <w:t>внутрипоселенческих</w:t>
      </w:r>
      <w:proofErr w:type="spellEnd"/>
      <w:r w:rsidRPr="00605D7B">
        <w:rPr>
          <w:rFonts w:ascii="Times New Roman" w:hAnsi="Times New Roman"/>
          <w:bCs/>
          <w:color w:val="000000"/>
        </w:rPr>
        <w:t xml:space="preserve"> дорог </w:t>
      </w:r>
      <w:r w:rsidRPr="00605D7B">
        <w:rPr>
          <w:rFonts w:ascii="Times New Roman" w:hAnsi="Times New Roman"/>
          <w:color w:val="000000"/>
        </w:rPr>
        <w:t>Алексеевского</w:t>
      </w:r>
      <w:r w:rsidRPr="00605D7B">
        <w:rPr>
          <w:rFonts w:ascii="Times New Roman" w:hAnsi="Times New Roman"/>
          <w:bCs/>
          <w:color w:val="000000"/>
        </w:rPr>
        <w:t xml:space="preserve"> сельсовета  на 2022-2024 годы»».</w:t>
      </w:r>
    </w:p>
    <w:p w:rsidR="00605D7B" w:rsidRPr="00605D7B" w:rsidRDefault="00605D7B" w:rsidP="00605D7B">
      <w:pPr>
        <w:shd w:val="clear" w:color="auto" w:fill="FFFFFF"/>
        <w:spacing w:before="100" w:beforeAutospacing="1" w:after="0"/>
        <w:ind w:right="-1"/>
        <w:jc w:val="both"/>
        <w:rPr>
          <w:rFonts w:ascii="Times New Roman" w:hAnsi="Times New Roman"/>
          <w:color w:val="000000"/>
        </w:rPr>
      </w:pPr>
      <w:r w:rsidRPr="00605D7B">
        <w:rPr>
          <w:rFonts w:ascii="Times New Roman" w:hAnsi="Times New Roman"/>
          <w:color w:val="000000"/>
        </w:rPr>
        <w:t xml:space="preserve">         На </w:t>
      </w:r>
      <w:r w:rsidRPr="00605D7B">
        <w:rPr>
          <w:rFonts w:ascii="Times New Roman" w:hAnsi="Times New Roman"/>
        </w:rPr>
        <w:t>основании Федерального закона от 06.10.2003 № 131-ФЗ «Об общих принципах организации местного самоуправления в Российской Федерации»</w:t>
      </w:r>
      <w:r w:rsidRPr="00605D7B">
        <w:rPr>
          <w:rFonts w:ascii="Times New Roman" w:hAnsi="Times New Roman"/>
          <w:color w:val="000000"/>
        </w:rPr>
        <w:t>, П</w:t>
      </w:r>
      <w:r w:rsidRPr="00605D7B">
        <w:rPr>
          <w:rFonts w:ascii="Times New Roman" w:hAnsi="Times New Roman"/>
          <w:bCs/>
          <w:color w:val="000000"/>
        </w:rPr>
        <w:t>ОСТАНОВЛЯЮ:</w:t>
      </w:r>
    </w:p>
    <w:p w:rsidR="00605D7B" w:rsidRPr="00605D7B" w:rsidRDefault="00605D7B" w:rsidP="00605D7B">
      <w:pPr>
        <w:shd w:val="clear" w:color="auto" w:fill="FFFFFF"/>
        <w:spacing w:before="100" w:beforeAutospacing="1" w:after="0"/>
        <w:contextualSpacing/>
        <w:jc w:val="both"/>
        <w:rPr>
          <w:rFonts w:ascii="Times New Roman" w:hAnsi="Times New Roman"/>
          <w:color w:val="000000"/>
        </w:rPr>
      </w:pPr>
      <w:r w:rsidRPr="00605D7B">
        <w:rPr>
          <w:rFonts w:ascii="Times New Roman" w:hAnsi="Times New Roman"/>
          <w:color w:val="000000"/>
        </w:rPr>
        <w:t xml:space="preserve">        1. Внести изменения и дополнения в постановление </w:t>
      </w:r>
      <w:r w:rsidRPr="00605D7B">
        <w:rPr>
          <w:rFonts w:ascii="Times New Roman" w:hAnsi="Times New Roman"/>
          <w:bCs/>
          <w:color w:val="000000"/>
        </w:rPr>
        <w:t xml:space="preserve">от 24.08.2022 № 24-п «Об утверждении муниципальной подпрограммы «Содержание и ремонт </w:t>
      </w:r>
      <w:proofErr w:type="spellStart"/>
      <w:r w:rsidRPr="00605D7B">
        <w:rPr>
          <w:rFonts w:ascii="Times New Roman" w:hAnsi="Times New Roman"/>
          <w:bCs/>
          <w:color w:val="000000"/>
        </w:rPr>
        <w:t>внутрипоселенческих</w:t>
      </w:r>
      <w:proofErr w:type="spellEnd"/>
      <w:r w:rsidRPr="00605D7B">
        <w:rPr>
          <w:rFonts w:ascii="Times New Roman" w:hAnsi="Times New Roman"/>
          <w:bCs/>
          <w:color w:val="000000"/>
        </w:rPr>
        <w:t xml:space="preserve"> дорог </w:t>
      </w:r>
      <w:r w:rsidRPr="00605D7B">
        <w:rPr>
          <w:rFonts w:ascii="Times New Roman" w:hAnsi="Times New Roman"/>
          <w:color w:val="000000"/>
        </w:rPr>
        <w:t>Алексеевского</w:t>
      </w:r>
      <w:r w:rsidRPr="00605D7B">
        <w:rPr>
          <w:rFonts w:ascii="Times New Roman" w:hAnsi="Times New Roman"/>
          <w:bCs/>
          <w:color w:val="000000"/>
        </w:rPr>
        <w:t xml:space="preserve"> сельсовета  на 2022-2024 годы»», согласно приложению к данному постановлению.</w:t>
      </w:r>
    </w:p>
    <w:p w:rsidR="00605D7B" w:rsidRPr="00605D7B" w:rsidRDefault="00605D7B" w:rsidP="00605D7B">
      <w:pPr>
        <w:pStyle w:val="3"/>
        <w:spacing w:before="0"/>
        <w:ind w:right="-3"/>
        <w:jc w:val="both"/>
        <w:rPr>
          <w:rFonts w:ascii="Times New Roman" w:hAnsi="Times New Roman"/>
          <w:b w:val="0"/>
          <w:color w:val="000000" w:themeColor="text1"/>
          <w:sz w:val="22"/>
          <w:szCs w:val="22"/>
        </w:rPr>
      </w:pPr>
      <w:r w:rsidRPr="00605D7B">
        <w:rPr>
          <w:rFonts w:ascii="Times New Roman" w:hAnsi="Times New Roman"/>
          <w:b w:val="0"/>
          <w:color w:val="000000" w:themeColor="text1"/>
          <w:sz w:val="22"/>
          <w:szCs w:val="22"/>
        </w:rPr>
        <w:t xml:space="preserve">        2. </w:t>
      </w:r>
      <w:proofErr w:type="gramStart"/>
      <w:r w:rsidRPr="00605D7B">
        <w:rPr>
          <w:rFonts w:ascii="Times New Roman" w:hAnsi="Times New Roman"/>
          <w:b w:val="0"/>
          <w:color w:val="000000" w:themeColor="text1"/>
          <w:sz w:val="22"/>
          <w:szCs w:val="22"/>
        </w:rPr>
        <w:t>Контроль за</w:t>
      </w:r>
      <w:proofErr w:type="gramEnd"/>
      <w:r w:rsidRPr="00605D7B">
        <w:rPr>
          <w:rFonts w:ascii="Times New Roman" w:hAnsi="Times New Roman"/>
          <w:b w:val="0"/>
          <w:color w:val="000000" w:themeColor="text1"/>
          <w:sz w:val="22"/>
          <w:szCs w:val="22"/>
        </w:rPr>
        <w:t xml:space="preserve"> исполнением данного постановления оставляю за собой.</w:t>
      </w:r>
    </w:p>
    <w:p w:rsidR="00605D7B" w:rsidRPr="00605D7B" w:rsidRDefault="00605D7B" w:rsidP="00605D7B">
      <w:pPr>
        <w:pStyle w:val="3"/>
        <w:spacing w:before="0"/>
        <w:ind w:right="-3"/>
        <w:jc w:val="both"/>
        <w:rPr>
          <w:rFonts w:ascii="Times New Roman" w:hAnsi="Times New Roman"/>
          <w:b w:val="0"/>
          <w:bCs w:val="0"/>
          <w:color w:val="000000"/>
          <w:sz w:val="22"/>
          <w:szCs w:val="22"/>
        </w:rPr>
      </w:pPr>
      <w:r w:rsidRPr="00605D7B">
        <w:rPr>
          <w:rFonts w:ascii="Times New Roman" w:hAnsi="Times New Roman"/>
          <w:b w:val="0"/>
          <w:bCs w:val="0"/>
          <w:color w:val="000000"/>
          <w:sz w:val="22"/>
          <w:szCs w:val="22"/>
        </w:rPr>
        <w:t xml:space="preserve">        3.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605D7B" w:rsidRPr="00605D7B" w:rsidRDefault="00605D7B" w:rsidP="00605D7B">
      <w:pPr>
        <w:autoSpaceDE w:val="0"/>
        <w:autoSpaceDN w:val="0"/>
        <w:adjustRightInd w:val="0"/>
        <w:ind w:right="-1"/>
        <w:jc w:val="both"/>
        <w:rPr>
          <w:rFonts w:ascii="Times New Roman" w:hAnsi="Times New Roman"/>
        </w:rPr>
      </w:pPr>
      <w:r w:rsidRPr="00605D7B">
        <w:rPr>
          <w:rFonts w:ascii="Times New Roman" w:hAnsi="Times New Roman"/>
        </w:rPr>
        <w:t xml:space="preserve">        4.Постановление вступает в силу со дня его официального опубликования.</w:t>
      </w:r>
    </w:p>
    <w:p w:rsidR="00605D7B" w:rsidRPr="00605D7B" w:rsidRDefault="00605D7B" w:rsidP="00605D7B">
      <w:pPr>
        <w:rPr>
          <w:rFonts w:ascii="Times New Roman" w:hAnsi="Times New Roman"/>
        </w:rPr>
      </w:pPr>
      <w:r w:rsidRPr="00605D7B">
        <w:rPr>
          <w:rFonts w:ascii="Times New Roman" w:hAnsi="Times New Roman"/>
        </w:rPr>
        <w:t xml:space="preserve">   Глава сельсовета                                                                 Романченко М.В.</w:t>
      </w:r>
    </w:p>
    <w:p w:rsidR="00605D7B" w:rsidRPr="00605D7B" w:rsidRDefault="00605D7B" w:rsidP="00605D7B">
      <w:pPr>
        <w:spacing w:after="0"/>
        <w:jc w:val="right"/>
        <w:rPr>
          <w:rFonts w:ascii="Times New Roman" w:hAnsi="Times New Roman"/>
        </w:rPr>
      </w:pPr>
      <w:r w:rsidRPr="00605D7B">
        <w:rPr>
          <w:rFonts w:ascii="Times New Roman" w:hAnsi="Times New Roman"/>
        </w:rPr>
        <w:t>Приложение</w:t>
      </w:r>
    </w:p>
    <w:p w:rsidR="00605D7B" w:rsidRPr="00605D7B" w:rsidRDefault="00605D7B" w:rsidP="00605D7B">
      <w:pPr>
        <w:spacing w:after="0"/>
        <w:jc w:val="right"/>
        <w:rPr>
          <w:rFonts w:ascii="Times New Roman" w:hAnsi="Times New Roman"/>
        </w:rPr>
      </w:pPr>
      <w:r w:rsidRPr="00605D7B">
        <w:rPr>
          <w:rFonts w:ascii="Times New Roman" w:hAnsi="Times New Roman"/>
        </w:rPr>
        <w:t xml:space="preserve"> к постановлению </w:t>
      </w:r>
    </w:p>
    <w:p w:rsidR="00605D7B" w:rsidRPr="00605D7B" w:rsidRDefault="00605D7B" w:rsidP="00605D7B">
      <w:pPr>
        <w:spacing w:after="0"/>
        <w:jc w:val="right"/>
        <w:rPr>
          <w:rFonts w:ascii="Times New Roman" w:hAnsi="Times New Roman"/>
        </w:rPr>
      </w:pPr>
      <w:r w:rsidRPr="00605D7B">
        <w:rPr>
          <w:rFonts w:ascii="Times New Roman" w:hAnsi="Times New Roman"/>
        </w:rPr>
        <w:t>от 20.10.2023 № 36-п</w:t>
      </w:r>
    </w:p>
    <w:p w:rsidR="00605D7B" w:rsidRPr="00605D7B" w:rsidRDefault="00605D7B" w:rsidP="00605D7B">
      <w:pPr>
        <w:spacing w:after="0"/>
        <w:jc w:val="center"/>
        <w:rPr>
          <w:rFonts w:ascii="Times New Roman" w:hAnsi="Times New Roman"/>
        </w:rPr>
      </w:pPr>
      <w:r w:rsidRPr="00605D7B">
        <w:rPr>
          <w:rFonts w:ascii="Times New Roman" w:hAnsi="Times New Roman"/>
        </w:rPr>
        <w:t xml:space="preserve">ПАСПОРТ </w:t>
      </w:r>
    </w:p>
    <w:p w:rsidR="00605D7B" w:rsidRPr="00605D7B" w:rsidRDefault="00605D7B" w:rsidP="00605D7B">
      <w:pPr>
        <w:spacing w:after="0"/>
        <w:jc w:val="center"/>
        <w:rPr>
          <w:rFonts w:ascii="Times New Roman" w:hAnsi="Times New Roman"/>
        </w:rPr>
      </w:pPr>
      <w:r w:rsidRPr="00605D7B">
        <w:rPr>
          <w:rFonts w:ascii="Times New Roman" w:hAnsi="Times New Roman"/>
        </w:rPr>
        <w:t>ПОДПРОГРАММЫ</w:t>
      </w:r>
    </w:p>
    <w:p w:rsidR="00605D7B" w:rsidRPr="00605D7B" w:rsidRDefault="00605D7B" w:rsidP="00605D7B">
      <w:pPr>
        <w:shd w:val="clear" w:color="auto" w:fill="FFFFFF"/>
        <w:spacing w:before="100" w:beforeAutospacing="1" w:after="0"/>
        <w:contextualSpacing/>
        <w:jc w:val="center"/>
        <w:rPr>
          <w:rFonts w:ascii="Times New Roman" w:hAnsi="Times New Roman"/>
          <w:color w:val="000000"/>
        </w:rPr>
      </w:pPr>
      <w:r w:rsidRPr="00605D7B">
        <w:rPr>
          <w:rFonts w:ascii="Times New Roman" w:hAnsi="Times New Roman"/>
          <w:bCs/>
          <w:color w:val="000000"/>
        </w:rPr>
        <w:t xml:space="preserve">«Содержание и ремонт </w:t>
      </w:r>
      <w:proofErr w:type="spellStart"/>
      <w:r w:rsidRPr="00605D7B">
        <w:rPr>
          <w:rFonts w:ascii="Times New Roman" w:hAnsi="Times New Roman"/>
          <w:bCs/>
          <w:color w:val="000000"/>
        </w:rPr>
        <w:t>внутрипоселенческих</w:t>
      </w:r>
      <w:proofErr w:type="spellEnd"/>
      <w:r w:rsidRPr="00605D7B">
        <w:rPr>
          <w:rFonts w:ascii="Times New Roman" w:hAnsi="Times New Roman"/>
          <w:bCs/>
          <w:color w:val="000000"/>
        </w:rPr>
        <w:t xml:space="preserve"> дорог Алексеевского сельсовета на 2022-2024 годы»</w:t>
      </w:r>
    </w:p>
    <w:p w:rsidR="00605D7B" w:rsidRPr="00605D7B" w:rsidRDefault="00605D7B" w:rsidP="00605D7B">
      <w:pPr>
        <w:spacing w:after="0"/>
        <w:jc w:val="center"/>
        <w:rPr>
          <w:rFonts w:ascii="Times New Roman" w:hAnsi="Times New Roman"/>
          <w:bCs/>
          <w:color w:val="000000"/>
        </w:rPr>
      </w:pPr>
      <w:r w:rsidRPr="00605D7B">
        <w:rPr>
          <w:rFonts w:ascii="Times New Roman" w:hAnsi="Times New Roman"/>
          <w:bCs/>
          <w:color w:val="000000"/>
        </w:rPr>
        <w:t>МУНИЦИПАЛЬНОЙ ПРОГРАММЫ</w:t>
      </w:r>
    </w:p>
    <w:p w:rsidR="00605D7B" w:rsidRPr="00605D7B" w:rsidRDefault="00605D7B" w:rsidP="00605D7B">
      <w:pPr>
        <w:spacing w:after="0"/>
        <w:jc w:val="center"/>
        <w:rPr>
          <w:rFonts w:ascii="Times New Roman" w:hAnsi="Times New Roman"/>
          <w:bCs/>
          <w:color w:val="000000"/>
        </w:rPr>
      </w:pPr>
      <w:r w:rsidRPr="00605D7B">
        <w:rPr>
          <w:rFonts w:ascii="Times New Roman" w:hAnsi="Times New Roman"/>
          <w:bCs/>
          <w:color w:val="000000"/>
        </w:rPr>
        <w:t>«Обеспечение жизнедеятельности, улучшения условий проживания населения муниципального образования Алексеевский сельский совет на 2022-2024 годы»</w:t>
      </w:r>
    </w:p>
    <w:p w:rsidR="00605D7B" w:rsidRPr="00605D7B" w:rsidRDefault="00605D7B" w:rsidP="00605D7B">
      <w:pPr>
        <w:widowControl w:val="0"/>
        <w:autoSpaceDE w:val="0"/>
        <w:autoSpaceDN w:val="0"/>
        <w:adjustRightInd w:val="0"/>
        <w:jc w:val="center"/>
        <w:rPr>
          <w:rFonts w:ascii="Times New Roman" w:hAnsi="Times New Roman"/>
        </w:rPr>
      </w:pPr>
      <w:r w:rsidRPr="00605D7B">
        <w:rPr>
          <w:rFonts w:ascii="Times New Roman" w:hAnsi="Times New Roman"/>
        </w:rPr>
        <w:t>1. Паспорт подпрограммы 1</w:t>
      </w:r>
    </w:p>
    <w:tbl>
      <w:tblPr>
        <w:tblW w:w="11057" w:type="dxa"/>
        <w:tblCellSpacing w:w="5" w:type="nil"/>
        <w:tblInd w:w="-492" w:type="dxa"/>
        <w:tblLayout w:type="fixed"/>
        <w:tblCellMar>
          <w:left w:w="75" w:type="dxa"/>
          <w:right w:w="75" w:type="dxa"/>
        </w:tblCellMar>
        <w:tblLook w:val="0000"/>
      </w:tblPr>
      <w:tblGrid>
        <w:gridCol w:w="540"/>
        <w:gridCol w:w="27"/>
        <w:gridCol w:w="3686"/>
        <w:gridCol w:w="6804"/>
      </w:tblGrid>
      <w:tr w:rsidR="00605D7B" w:rsidRPr="00605D7B" w:rsidTr="0080688A">
        <w:trPr>
          <w:trHeight w:val="400"/>
          <w:tblCellSpacing w:w="5" w:type="nil"/>
        </w:trPr>
        <w:tc>
          <w:tcPr>
            <w:tcW w:w="567" w:type="dxa"/>
            <w:gridSpan w:val="2"/>
            <w:tcBorders>
              <w:top w:val="single" w:sz="4" w:space="0" w:color="auto"/>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r w:rsidRPr="00605D7B">
              <w:rPr>
                <w:rFonts w:ascii="Times New Roman" w:hAnsi="Times New Roman" w:cs="Times New Roman"/>
                <w:sz w:val="22"/>
                <w:szCs w:val="22"/>
              </w:rPr>
              <w:t>№</w:t>
            </w:r>
            <w:proofErr w:type="spellStart"/>
            <w:proofErr w:type="gramStart"/>
            <w:r w:rsidRPr="00605D7B">
              <w:rPr>
                <w:rFonts w:ascii="Times New Roman" w:hAnsi="Times New Roman" w:cs="Times New Roman"/>
                <w:sz w:val="22"/>
                <w:szCs w:val="22"/>
              </w:rPr>
              <w:t>п</w:t>
            </w:r>
            <w:proofErr w:type="spellEnd"/>
            <w:proofErr w:type="gramEnd"/>
            <w:r w:rsidRPr="00605D7B">
              <w:rPr>
                <w:rFonts w:ascii="Times New Roman" w:hAnsi="Times New Roman" w:cs="Times New Roman"/>
                <w:sz w:val="22"/>
                <w:szCs w:val="22"/>
              </w:rPr>
              <w:t>/</w:t>
            </w:r>
            <w:proofErr w:type="spellStart"/>
            <w:r w:rsidRPr="00605D7B">
              <w:rPr>
                <w:rFonts w:ascii="Times New Roman" w:hAnsi="Times New Roman" w:cs="Times New Roman"/>
                <w:sz w:val="22"/>
                <w:szCs w:val="22"/>
              </w:rPr>
              <w:t>п</w:t>
            </w:r>
            <w:proofErr w:type="spellEnd"/>
          </w:p>
        </w:tc>
        <w:tc>
          <w:tcPr>
            <w:tcW w:w="3686" w:type="dxa"/>
            <w:tcBorders>
              <w:top w:val="single" w:sz="4" w:space="0" w:color="auto"/>
              <w:left w:val="single" w:sz="4" w:space="0" w:color="auto"/>
              <w:bottom w:val="single" w:sz="4" w:space="0" w:color="auto"/>
              <w:right w:val="single" w:sz="4" w:space="0" w:color="auto"/>
            </w:tcBorders>
          </w:tcPr>
          <w:p w:rsidR="00605D7B" w:rsidRPr="00605D7B" w:rsidRDefault="00605D7B" w:rsidP="00FD5781">
            <w:pPr>
              <w:pStyle w:val="ConsPlusCell"/>
              <w:jc w:val="center"/>
              <w:rPr>
                <w:rFonts w:ascii="Times New Roman" w:hAnsi="Times New Roman" w:cs="Times New Roman"/>
                <w:sz w:val="22"/>
                <w:szCs w:val="22"/>
              </w:rPr>
            </w:pPr>
            <w:r w:rsidRPr="00605D7B">
              <w:rPr>
                <w:rFonts w:ascii="Times New Roman" w:hAnsi="Times New Roman" w:cs="Times New Roman"/>
                <w:sz w:val="22"/>
                <w:szCs w:val="22"/>
              </w:rPr>
              <w:t>Наименование абзаца подпрограммы</w:t>
            </w:r>
          </w:p>
        </w:tc>
        <w:tc>
          <w:tcPr>
            <w:tcW w:w="6804" w:type="dxa"/>
            <w:tcBorders>
              <w:top w:val="single" w:sz="4" w:space="0" w:color="auto"/>
              <w:left w:val="single" w:sz="4" w:space="0" w:color="auto"/>
              <w:bottom w:val="single" w:sz="4" w:space="0" w:color="auto"/>
              <w:right w:val="single" w:sz="4" w:space="0" w:color="auto"/>
            </w:tcBorders>
          </w:tcPr>
          <w:p w:rsidR="00605D7B" w:rsidRPr="00605D7B" w:rsidRDefault="00605D7B" w:rsidP="00FD5781">
            <w:pPr>
              <w:widowControl w:val="0"/>
              <w:autoSpaceDE w:val="0"/>
              <w:autoSpaceDN w:val="0"/>
              <w:adjustRightInd w:val="0"/>
              <w:jc w:val="center"/>
              <w:rPr>
                <w:rFonts w:ascii="Times New Roman" w:hAnsi="Times New Roman"/>
              </w:rPr>
            </w:pPr>
            <w:r w:rsidRPr="00605D7B">
              <w:rPr>
                <w:rFonts w:ascii="Times New Roman" w:hAnsi="Times New Roman"/>
              </w:rPr>
              <w:t xml:space="preserve">Содержание </w:t>
            </w:r>
          </w:p>
        </w:tc>
      </w:tr>
      <w:tr w:rsidR="00605D7B" w:rsidRPr="00605D7B" w:rsidTr="0080688A">
        <w:trPr>
          <w:trHeight w:val="400"/>
          <w:tblCellSpacing w:w="5" w:type="nil"/>
        </w:trPr>
        <w:tc>
          <w:tcPr>
            <w:tcW w:w="540" w:type="dxa"/>
            <w:tcBorders>
              <w:top w:val="single" w:sz="4" w:space="0" w:color="auto"/>
              <w:left w:val="single" w:sz="4" w:space="0" w:color="auto"/>
              <w:bottom w:val="single" w:sz="4" w:space="0" w:color="auto"/>
              <w:right w:val="single" w:sz="4" w:space="0" w:color="auto"/>
            </w:tcBorders>
          </w:tcPr>
          <w:p w:rsidR="00605D7B" w:rsidRPr="00605D7B" w:rsidRDefault="00605D7B" w:rsidP="00FD5781">
            <w:pPr>
              <w:pStyle w:val="ConsPlusCell"/>
              <w:jc w:val="center"/>
              <w:rPr>
                <w:rFonts w:ascii="Times New Roman" w:hAnsi="Times New Roman" w:cs="Times New Roman"/>
                <w:sz w:val="22"/>
                <w:szCs w:val="22"/>
              </w:rPr>
            </w:pPr>
            <w:r w:rsidRPr="00605D7B">
              <w:rPr>
                <w:rFonts w:ascii="Times New Roman" w:hAnsi="Times New Roman" w:cs="Times New Roman"/>
                <w:sz w:val="22"/>
                <w:szCs w:val="22"/>
              </w:rPr>
              <w:t>1</w:t>
            </w:r>
          </w:p>
        </w:tc>
        <w:tc>
          <w:tcPr>
            <w:tcW w:w="3713" w:type="dxa"/>
            <w:gridSpan w:val="2"/>
            <w:tcBorders>
              <w:top w:val="single" w:sz="4" w:space="0" w:color="auto"/>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r w:rsidRPr="00605D7B">
              <w:rPr>
                <w:rFonts w:ascii="Times New Roman" w:hAnsi="Times New Roman" w:cs="Times New Roman"/>
                <w:sz w:val="22"/>
                <w:szCs w:val="22"/>
              </w:rPr>
              <w:t xml:space="preserve">Наименование  </w:t>
            </w:r>
            <w:r w:rsidRPr="00605D7B">
              <w:rPr>
                <w:rFonts w:ascii="Times New Roman" w:hAnsi="Times New Roman" w:cs="Times New Roman"/>
                <w:sz w:val="22"/>
                <w:szCs w:val="22"/>
              </w:rPr>
              <w:br/>
              <w:t xml:space="preserve">подпрограммы     </w:t>
            </w:r>
          </w:p>
        </w:tc>
        <w:tc>
          <w:tcPr>
            <w:tcW w:w="6804" w:type="dxa"/>
            <w:tcBorders>
              <w:top w:val="single" w:sz="4" w:space="0" w:color="auto"/>
              <w:left w:val="single" w:sz="4" w:space="0" w:color="auto"/>
              <w:bottom w:val="single" w:sz="4" w:space="0" w:color="auto"/>
              <w:right w:val="single" w:sz="4" w:space="0" w:color="auto"/>
            </w:tcBorders>
          </w:tcPr>
          <w:p w:rsidR="00605D7B" w:rsidRPr="00605D7B" w:rsidRDefault="00605D7B" w:rsidP="00FD5781">
            <w:pPr>
              <w:widowControl w:val="0"/>
              <w:autoSpaceDE w:val="0"/>
              <w:autoSpaceDN w:val="0"/>
              <w:adjustRightInd w:val="0"/>
              <w:rPr>
                <w:rFonts w:ascii="Times New Roman" w:hAnsi="Times New Roman"/>
              </w:rPr>
            </w:pPr>
            <w:r w:rsidRPr="00605D7B">
              <w:rPr>
                <w:rFonts w:ascii="Times New Roman" w:hAnsi="Times New Roman"/>
              </w:rPr>
              <w:t>«С</w:t>
            </w:r>
            <w:r w:rsidRPr="00605D7B">
              <w:rPr>
                <w:rFonts w:ascii="Times New Roman" w:eastAsia="Times New Roman CYR" w:hAnsi="Times New Roman"/>
              </w:rPr>
              <w:t xml:space="preserve">одержание и ремонт </w:t>
            </w:r>
            <w:proofErr w:type="spellStart"/>
            <w:r w:rsidRPr="00605D7B">
              <w:rPr>
                <w:rFonts w:ascii="Times New Roman" w:eastAsia="Times New Roman CYR" w:hAnsi="Times New Roman"/>
              </w:rPr>
              <w:t>внутрипоселенческих</w:t>
            </w:r>
            <w:proofErr w:type="spellEnd"/>
            <w:r w:rsidRPr="00605D7B">
              <w:rPr>
                <w:rFonts w:ascii="Times New Roman" w:eastAsia="Times New Roman CYR" w:hAnsi="Times New Roman"/>
              </w:rPr>
              <w:t xml:space="preserve"> дорог Алексеевского сельсовета  на 2022-2024годы»</w:t>
            </w:r>
            <w:r w:rsidRPr="00605D7B">
              <w:rPr>
                <w:rFonts w:ascii="Times New Roman" w:hAnsi="Times New Roman"/>
              </w:rPr>
              <w:t xml:space="preserve">          </w:t>
            </w:r>
          </w:p>
        </w:tc>
      </w:tr>
      <w:tr w:rsidR="00605D7B" w:rsidRPr="00605D7B" w:rsidTr="0080688A">
        <w:trPr>
          <w:trHeight w:val="800"/>
          <w:tblCellSpacing w:w="5" w:type="nil"/>
        </w:trPr>
        <w:tc>
          <w:tcPr>
            <w:tcW w:w="540" w:type="dxa"/>
            <w:tcBorders>
              <w:left w:val="single" w:sz="4" w:space="0" w:color="auto"/>
              <w:bottom w:val="single" w:sz="4" w:space="0" w:color="auto"/>
              <w:right w:val="single" w:sz="4" w:space="0" w:color="auto"/>
            </w:tcBorders>
          </w:tcPr>
          <w:p w:rsidR="00605D7B" w:rsidRPr="00605D7B" w:rsidRDefault="00605D7B" w:rsidP="00FD5781">
            <w:pPr>
              <w:pStyle w:val="ConsPlusCell"/>
              <w:jc w:val="center"/>
              <w:rPr>
                <w:rFonts w:ascii="Times New Roman" w:hAnsi="Times New Roman" w:cs="Times New Roman"/>
                <w:sz w:val="22"/>
                <w:szCs w:val="22"/>
              </w:rPr>
            </w:pPr>
            <w:r w:rsidRPr="00605D7B">
              <w:rPr>
                <w:rFonts w:ascii="Times New Roman" w:hAnsi="Times New Roman" w:cs="Times New Roman"/>
                <w:sz w:val="22"/>
                <w:szCs w:val="22"/>
              </w:rPr>
              <w:lastRenderedPageBreak/>
              <w:t>2</w:t>
            </w:r>
          </w:p>
        </w:tc>
        <w:tc>
          <w:tcPr>
            <w:tcW w:w="3713" w:type="dxa"/>
            <w:gridSpan w:val="2"/>
            <w:tcBorders>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r w:rsidRPr="00605D7B">
              <w:rPr>
                <w:rFonts w:ascii="Times New Roman" w:hAnsi="Times New Roman" w:cs="Times New Roman"/>
                <w:sz w:val="22"/>
                <w:szCs w:val="22"/>
              </w:rPr>
              <w:t>Наименование муниципальной  программы, в рамках которой реализуется подпрограмма</w:t>
            </w:r>
          </w:p>
        </w:tc>
        <w:tc>
          <w:tcPr>
            <w:tcW w:w="6804" w:type="dxa"/>
            <w:tcBorders>
              <w:left w:val="single" w:sz="4" w:space="0" w:color="auto"/>
              <w:bottom w:val="single" w:sz="4" w:space="0" w:color="auto"/>
              <w:right w:val="single" w:sz="4" w:space="0" w:color="auto"/>
            </w:tcBorders>
          </w:tcPr>
          <w:p w:rsidR="00605D7B" w:rsidRPr="00605D7B" w:rsidRDefault="00605D7B" w:rsidP="00FD5781">
            <w:pPr>
              <w:pStyle w:val="ConsPlusCell"/>
              <w:ind w:left="105"/>
              <w:rPr>
                <w:rFonts w:ascii="Times New Roman" w:hAnsi="Times New Roman" w:cs="Times New Roman"/>
                <w:sz w:val="22"/>
                <w:szCs w:val="22"/>
              </w:rPr>
            </w:pPr>
            <w:r w:rsidRPr="00605D7B">
              <w:rPr>
                <w:rFonts w:ascii="Times New Roman" w:hAnsi="Times New Roman" w:cs="Times New Roman"/>
                <w:sz w:val="22"/>
                <w:szCs w:val="22"/>
              </w:rPr>
              <w:t>«</w:t>
            </w:r>
            <w:r w:rsidRPr="00605D7B">
              <w:rPr>
                <w:rStyle w:val="a3"/>
                <w:rFonts w:ascii="Times New Roman" w:hAnsi="Times New Roman" w:cs="Times New Roman"/>
                <w:sz w:val="22"/>
                <w:szCs w:val="22"/>
              </w:rPr>
              <w:t>Обеспечение жизнедеятельности,                                 улучшения  условий проживания населения       муниципального                                                                образования Алексеевский                    сельсовет на 2022-2024 годы</w:t>
            </w:r>
            <w:r w:rsidRPr="00605D7B">
              <w:rPr>
                <w:rFonts w:ascii="Times New Roman" w:hAnsi="Times New Roman" w:cs="Times New Roman"/>
                <w:sz w:val="22"/>
                <w:szCs w:val="22"/>
              </w:rPr>
              <w:t>»</w:t>
            </w:r>
          </w:p>
        </w:tc>
      </w:tr>
      <w:tr w:rsidR="00605D7B" w:rsidRPr="00605D7B" w:rsidTr="0080688A">
        <w:trPr>
          <w:trHeight w:val="400"/>
          <w:tblCellSpacing w:w="5" w:type="nil"/>
        </w:trPr>
        <w:tc>
          <w:tcPr>
            <w:tcW w:w="567" w:type="dxa"/>
            <w:gridSpan w:val="2"/>
            <w:tcBorders>
              <w:left w:val="single" w:sz="4" w:space="0" w:color="auto"/>
              <w:bottom w:val="single" w:sz="4" w:space="0" w:color="auto"/>
              <w:right w:val="single" w:sz="4" w:space="0" w:color="auto"/>
            </w:tcBorders>
          </w:tcPr>
          <w:p w:rsidR="00605D7B" w:rsidRPr="00605D7B" w:rsidRDefault="00605D7B" w:rsidP="00FD5781">
            <w:pPr>
              <w:pStyle w:val="ConsPlusCell"/>
              <w:jc w:val="center"/>
              <w:rPr>
                <w:rFonts w:ascii="Times New Roman" w:hAnsi="Times New Roman" w:cs="Times New Roman"/>
                <w:sz w:val="22"/>
                <w:szCs w:val="22"/>
              </w:rPr>
            </w:pPr>
            <w:r w:rsidRPr="00605D7B">
              <w:rPr>
                <w:rFonts w:ascii="Times New Roman" w:hAnsi="Times New Roman" w:cs="Times New Roman"/>
                <w:sz w:val="22"/>
                <w:szCs w:val="22"/>
              </w:rPr>
              <w:t>3</w:t>
            </w:r>
          </w:p>
        </w:tc>
        <w:tc>
          <w:tcPr>
            <w:tcW w:w="3686" w:type="dxa"/>
            <w:tcBorders>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r w:rsidRPr="00605D7B">
              <w:rPr>
                <w:rFonts w:ascii="Times New Roman" w:hAnsi="Times New Roman" w:cs="Times New Roman"/>
                <w:sz w:val="22"/>
                <w:szCs w:val="22"/>
              </w:rPr>
              <w:t>Муниципальный заказчик – координатор программы</w:t>
            </w:r>
          </w:p>
        </w:tc>
        <w:tc>
          <w:tcPr>
            <w:tcW w:w="6804" w:type="dxa"/>
            <w:tcBorders>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r w:rsidRPr="00605D7B">
              <w:rPr>
                <w:rFonts w:ascii="Times New Roman" w:hAnsi="Times New Roman" w:cs="Times New Roman"/>
                <w:sz w:val="22"/>
                <w:szCs w:val="22"/>
              </w:rPr>
              <w:t xml:space="preserve">Администрация Алексеевского сельсовета                              </w:t>
            </w:r>
          </w:p>
        </w:tc>
      </w:tr>
      <w:tr w:rsidR="00605D7B" w:rsidRPr="00605D7B" w:rsidTr="0080688A">
        <w:trPr>
          <w:trHeight w:val="400"/>
          <w:tblCellSpacing w:w="5" w:type="nil"/>
        </w:trPr>
        <w:tc>
          <w:tcPr>
            <w:tcW w:w="567" w:type="dxa"/>
            <w:gridSpan w:val="2"/>
            <w:tcBorders>
              <w:left w:val="single" w:sz="4" w:space="0" w:color="auto"/>
              <w:bottom w:val="single" w:sz="4" w:space="0" w:color="auto"/>
              <w:right w:val="single" w:sz="4" w:space="0" w:color="auto"/>
            </w:tcBorders>
          </w:tcPr>
          <w:p w:rsidR="00605D7B" w:rsidRPr="00605D7B" w:rsidRDefault="00605D7B" w:rsidP="00FD5781">
            <w:pPr>
              <w:pStyle w:val="ConsPlusCell"/>
              <w:jc w:val="center"/>
              <w:rPr>
                <w:rFonts w:ascii="Times New Roman" w:hAnsi="Times New Roman" w:cs="Times New Roman"/>
                <w:sz w:val="22"/>
                <w:szCs w:val="22"/>
              </w:rPr>
            </w:pPr>
            <w:r w:rsidRPr="00605D7B">
              <w:rPr>
                <w:rFonts w:ascii="Times New Roman" w:hAnsi="Times New Roman" w:cs="Times New Roman"/>
                <w:sz w:val="22"/>
                <w:szCs w:val="22"/>
              </w:rPr>
              <w:t>4</w:t>
            </w:r>
          </w:p>
        </w:tc>
        <w:tc>
          <w:tcPr>
            <w:tcW w:w="3686" w:type="dxa"/>
            <w:tcBorders>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r w:rsidRPr="00605D7B">
              <w:rPr>
                <w:rFonts w:ascii="Times New Roman" w:hAnsi="Times New Roman" w:cs="Times New Roman"/>
                <w:sz w:val="22"/>
                <w:szCs w:val="22"/>
              </w:rPr>
              <w:t>Исполнители мероприятий подпрограммы, главные распорядители бюджетных средств</w:t>
            </w:r>
          </w:p>
        </w:tc>
        <w:tc>
          <w:tcPr>
            <w:tcW w:w="6804" w:type="dxa"/>
            <w:tcBorders>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r w:rsidRPr="00605D7B">
              <w:rPr>
                <w:rFonts w:ascii="Times New Roman" w:hAnsi="Times New Roman" w:cs="Times New Roman"/>
                <w:sz w:val="22"/>
                <w:szCs w:val="22"/>
              </w:rPr>
              <w:t xml:space="preserve">Администрация Алексеевского сельсовета                              </w:t>
            </w:r>
          </w:p>
        </w:tc>
      </w:tr>
      <w:tr w:rsidR="00605D7B" w:rsidRPr="00605D7B" w:rsidTr="0080688A">
        <w:trPr>
          <w:trHeight w:val="273"/>
          <w:tblCellSpacing w:w="5" w:type="nil"/>
        </w:trPr>
        <w:tc>
          <w:tcPr>
            <w:tcW w:w="567" w:type="dxa"/>
            <w:gridSpan w:val="2"/>
            <w:tcBorders>
              <w:left w:val="single" w:sz="4" w:space="0" w:color="auto"/>
              <w:bottom w:val="single" w:sz="4" w:space="0" w:color="auto"/>
              <w:right w:val="single" w:sz="4" w:space="0" w:color="auto"/>
            </w:tcBorders>
          </w:tcPr>
          <w:p w:rsidR="00605D7B" w:rsidRPr="00605D7B" w:rsidRDefault="00605D7B" w:rsidP="00FD5781">
            <w:pPr>
              <w:pStyle w:val="ConsPlusCell"/>
              <w:jc w:val="center"/>
              <w:rPr>
                <w:rFonts w:ascii="Times New Roman" w:hAnsi="Times New Roman" w:cs="Times New Roman"/>
                <w:sz w:val="22"/>
                <w:szCs w:val="22"/>
              </w:rPr>
            </w:pPr>
            <w:r w:rsidRPr="00605D7B">
              <w:rPr>
                <w:rFonts w:ascii="Times New Roman" w:hAnsi="Times New Roman" w:cs="Times New Roman"/>
                <w:sz w:val="22"/>
                <w:szCs w:val="22"/>
              </w:rPr>
              <w:t>5</w:t>
            </w:r>
          </w:p>
        </w:tc>
        <w:tc>
          <w:tcPr>
            <w:tcW w:w="3686" w:type="dxa"/>
            <w:tcBorders>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r w:rsidRPr="00605D7B">
              <w:rPr>
                <w:rFonts w:ascii="Times New Roman" w:hAnsi="Times New Roman" w:cs="Times New Roman"/>
                <w:sz w:val="22"/>
                <w:szCs w:val="22"/>
              </w:rPr>
              <w:t xml:space="preserve">Цели </w:t>
            </w:r>
            <w:r w:rsidRPr="00605D7B">
              <w:rPr>
                <w:rFonts w:ascii="Times New Roman" w:hAnsi="Times New Roman" w:cs="Times New Roman"/>
                <w:sz w:val="22"/>
                <w:szCs w:val="22"/>
              </w:rPr>
              <w:br/>
              <w:t xml:space="preserve">и задачи      </w:t>
            </w:r>
            <w:r w:rsidRPr="00605D7B">
              <w:rPr>
                <w:rFonts w:ascii="Times New Roman" w:hAnsi="Times New Roman" w:cs="Times New Roman"/>
                <w:sz w:val="22"/>
                <w:szCs w:val="22"/>
              </w:rPr>
              <w:br/>
              <w:t xml:space="preserve">подпрограммы     </w:t>
            </w:r>
          </w:p>
        </w:tc>
        <w:tc>
          <w:tcPr>
            <w:tcW w:w="6804" w:type="dxa"/>
            <w:tcBorders>
              <w:left w:val="single" w:sz="4" w:space="0" w:color="auto"/>
              <w:bottom w:val="single" w:sz="4" w:space="0" w:color="auto"/>
              <w:right w:val="single" w:sz="4" w:space="0" w:color="auto"/>
            </w:tcBorders>
          </w:tcPr>
          <w:p w:rsidR="00605D7B" w:rsidRPr="00605D7B" w:rsidRDefault="00605D7B" w:rsidP="00605D7B">
            <w:pPr>
              <w:pStyle w:val="ConsPlusCell"/>
              <w:rPr>
                <w:rFonts w:ascii="Times New Roman" w:hAnsi="Times New Roman" w:cs="Times New Roman"/>
                <w:sz w:val="22"/>
                <w:szCs w:val="22"/>
              </w:rPr>
            </w:pPr>
            <w:r w:rsidRPr="00605D7B">
              <w:rPr>
                <w:rFonts w:ascii="Times New Roman" w:hAnsi="Times New Roman" w:cs="Times New Roman"/>
                <w:sz w:val="22"/>
                <w:szCs w:val="22"/>
              </w:rPr>
              <w:t>- улучшение транспортно-эксплуатационных показателей автомобильных дорог в МО;</w:t>
            </w:r>
          </w:p>
          <w:p w:rsidR="00605D7B" w:rsidRPr="00605D7B" w:rsidRDefault="00605D7B" w:rsidP="00605D7B">
            <w:pPr>
              <w:widowControl w:val="0"/>
              <w:autoSpaceDE w:val="0"/>
              <w:autoSpaceDN w:val="0"/>
              <w:adjustRightInd w:val="0"/>
              <w:spacing w:after="0" w:line="240" w:lineRule="auto"/>
              <w:jc w:val="both"/>
              <w:rPr>
                <w:rFonts w:ascii="Times New Roman" w:hAnsi="Times New Roman"/>
              </w:rPr>
            </w:pPr>
            <w:r w:rsidRPr="00605D7B">
              <w:rPr>
                <w:rFonts w:ascii="Times New Roman" w:hAnsi="Times New Roman"/>
              </w:rPr>
              <w:t>- повышение безопасности движения автотранспорта;</w:t>
            </w:r>
          </w:p>
          <w:p w:rsidR="00605D7B" w:rsidRPr="00605D7B" w:rsidRDefault="00605D7B" w:rsidP="00605D7B">
            <w:pPr>
              <w:widowControl w:val="0"/>
              <w:autoSpaceDE w:val="0"/>
              <w:autoSpaceDN w:val="0"/>
              <w:adjustRightInd w:val="0"/>
              <w:spacing w:after="0" w:line="240" w:lineRule="auto"/>
              <w:jc w:val="both"/>
              <w:rPr>
                <w:rFonts w:ascii="Times New Roman" w:hAnsi="Times New Roman"/>
              </w:rPr>
            </w:pPr>
            <w:r w:rsidRPr="00605D7B">
              <w:rPr>
                <w:rFonts w:ascii="Times New Roman" w:hAnsi="Times New Roman"/>
              </w:rPr>
              <w:t>- снижение количества аварий на автодорогах поселка;</w:t>
            </w:r>
          </w:p>
          <w:p w:rsidR="00605D7B" w:rsidRPr="00605D7B" w:rsidRDefault="00605D7B" w:rsidP="00605D7B">
            <w:pPr>
              <w:widowControl w:val="0"/>
              <w:autoSpaceDE w:val="0"/>
              <w:autoSpaceDN w:val="0"/>
              <w:adjustRightInd w:val="0"/>
              <w:spacing w:after="0" w:line="240" w:lineRule="auto"/>
              <w:jc w:val="both"/>
              <w:rPr>
                <w:rFonts w:ascii="Times New Roman" w:hAnsi="Times New Roman"/>
              </w:rPr>
            </w:pPr>
            <w:r w:rsidRPr="00605D7B">
              <w:rPr>
                <w:rFonts w:ascii="Times New Roman" w:hAnsi="Times New Roman"/>
              </w:rPr>
              <w:t>- уменьшение затрат на текущее содержание автодорог;</w:t>
            </w:r>
          </w:p>
          <w:p w:rsidR="00605D7B" w:rsidRPr="00605D7B" w:rsidRDefault="00605D7B" w:rsidP="00605D7B">
            <w:pPr>
              <w:widowControl w:val="0"/>
              <w:autoSpaceDE w:val="0"/>
              <w:autoSpaceDN w:val="0"/>
              <w:adjustRightInd w:val="0"/>
              <w:spacing w:after="0" w:line="240" w:lineRule="auto"/>
              <w:jc w:val="both"/>
              <w:rPr>
                <w:rFonts w:ascii="Times New Roman" w:hAnsi="Times New Roman"/>
              </w:rPr>
            </w:pPr>
            <w:r w:rsidRPr="00605D7B">
              <w:rPr>
                <w:rFonts w:ascii="Times New Roman" w:hAnsi="Times New Roman"/>
              </w:rPr>
              <w:t xml:space="preserve">- улучшение </w:t>
            </w:r>
            <w:proofErr w:type="gramStart"/>
            <w:r w:rsidRPr="00605D7B">
              <w:rPr>
                <w:rFonts w:ascii="Times New Roman" w:hAnsi="Times New Roman"/>
              </w:rPr>
              <w:t>эстетического вида</w:t>
            </w:r>
            <w:proofErr w:type="gramEnd"/>
            <w:r w:rsidRPr="00605D7B">
              <w:rPr>
                <w:rFonts w:ascii="Times New Roman" w:hAnsi="Times New Roman"/>
              </w:rPr>
              <w:t xml:space="preserve"> улиц поселка.</w:t>
            </w:r>
            <w:r w:rsidRPr="00605D7B">
              <w:rPr>
                <w:rFonts w:ascii="Times New Roman" w:hAnsi="Times New Roman"/>
              </w:rPr>
              <w:br/>
              <w:t>Задачами подпрограммы являются:</w:t>
            </w:r>
          </w:p>
          <w:p w:rsidR="00605D7B" w:rsidRPr="00605D7B" w:rsidRDefault="00605D7B" w:rsidP="00FD5781">
            <w:pPr>
              <w:widowControl w:val="0"/>
              <w:autoSpaceDE w:val="0"/>
              <w:autoSpaceDN w:val="0"/>
              <w:adjustRightInd w:val="0"/>
              <w:rPr>
                <w:rFonts w:ascii="Times New Roman" w:hAnsi="Times New Roman"/>
              </w:rPr>
            </w:pPr>
            <w:r w:rsidRPr="00605D7B">
              <w:rPr>
                <w:rFonts w:ascii="Times New Roman" w:hAnsi="Times New Roman"/>
              </w:rPr>
              <w:t>- ремонт асфальтобетонного, гравийного и щебеночного покрытия автодорог поселения.</w:t>
            </w:r>
          </w:p>
          <w:p w:rsidR="00605D7B" w:rsidRPr="00605D7B" w:rsidRDefault="00605D7B" w:rsidP="00FD5781">
            <w:pPr>
              <w:pStyle w:val="ConsPlusCell"/>
              <w:rPr>
                <w:rFonts w:ascii="Times New Roman" w:hAnsi="Times New Roman" w:cs="Times New Roman"/>
                <w:sz w:val="22"/>
                <w:szCs w:val="22"/>
              </w:rPr>
            </w:pPr>
          </w:p>
        </w:tc>
      </w:tr>
      <w:tr w:rsidR="00605D7B" w:rsidRPr="00605D7B" w:rsidTr="0080688A">
        <w:trPr>
          <w:trHeight w:val="600"/>
          <w:tblCellSpacing w:w="5" w:type="nil"/>
        </w:trPr>
        <w:tc>
          <w:tcPr>
            <w:tcW w:w="567" w:type="dxa"/>
            <w:gridSpan w:val="2"/>
            <w:tcBorders>
              <w:left w:val="single" w:sz="4" w:space="0" w:color="auto"/>
              <w:bottom w:val="single" w:sz="4" w:space="0" w:color="auto"/>
              <w:right w:val="single" w:sz="4" w:space="0" w:color="auto"/>
            </w:tcBorders>
          </w:tcPr>
          <w:p w:rsidR="00605D7B" w:rsidRPr="00605D7B" w:rsidRDefault="00605D7B" w:rsidP="00FD5781">
            <w:pPr>
              <w:pStyle w:val="ConsPlusCell"/>
              <w:jc w:val="center"/>
              <w:rPr>
                <w:rFonts w:ascii="Times New Roman" w:hAnsi="Times New Roman" w:cs="Times New Roman"/>
                <w:sz w:val="22"/>
                <w:szCs w:val="22"/>
              </w:rPr>
            </w:pPr>
            <w:r w:rsidRPr="00605D7B">
              <w:rPr>
                <w:rFonts w:ascii="Times New Roman" w:hAnsi="Times New Roman" w:cs="Times New Roman"/>
                <w:sz w:val="22"/>
                <w:szCs w:val="22"/>
              </w:rPr>
              <w:t>6</w:t>
            </w:r>
          </w:p>
        </w:tc>
        <w:tc>
          <w:tcPr>
            <w:tcW w:w="3686" w:type="dxa"/>
            <w:tcBorders>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r w:rsidRPr="00605D7B">
              <w:rPr>
                <w:rFonts w:ascii="Times New Roman" w:hAnsi="Times New Roman" w:cs="Times New Roman"/>
                <w:sz w:val="22"/>
                <w:szCs w:val="22"/>
              </w:rPr>
              <w:t xml:space="preserve">Сроки         </w:t>
            </w:r>
            <w:r w:rsidRPr="00605D7B">
              <w:rPr>
                <w:rFonts w:ascii="Times New Roman" w:hAnsi="Times New Roman" w:cs="Times New Roman"/>
                <w:sz w:val="22"/>
                <w:szCs w:val="22"/>
              </w:rPr>
              <w:br/>
              <w:t xml:space="preserve">реализации    </w:t>
            </w:r>
            <w:r w:rsidRPr="00605D7B">
              <w:rPr>
                <w:rFonts w:ascii="Times New Roman" w:hAnsi="Times New Roman" w:cs="Times New Roman"/>
                <w:sz w:val="22"/>
                <w:szCs w:val="22"/>
              </w:rPr>
              <w:br/>
              <w:t xml:space="preserve">подпрограммы     </w:t>
            </w:r>
          </w:p>
        </w:tc>
        <w:tc>
          <w:tcPr>
            <w:tcW w:w="6804" w:type="dxa"/>
            <w:tcBorders>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r w:rsidRPr="00605D7B">
              <w:rPr>
                <w:rFonts w:ascii="Times New Roman" w:hAnsi="Times New Roman" w:cs="Times New Roman"/>
                <w:sz w:val="22"/>
                <w:szCs w:val="22"/>
              </w:rPr>
              <w:t xml:space="preserve">2022 - 2024 годы                                          </w:t>
            </w:r>
          </w:p>
        </w:tc>
      </w:tr>
      <w:tr w:rsidR="00605D7B" w:rsidRPr="00605D7B" w:rsidTr="0080688A">
        <w:trPr>
          <w:trHeight w:val="1000"/>
          <w:tblCellSpacing w:w="5" w:type="nil"/>
        </w:trPr>
        <w:tc>
          <w:tcPr>
            <w:tcW w:w="567" w:type="dxa"/>
            <w:gridSpan w:val="2"/>
            <w:tcBorders>
              <w:left w:val="single" w:sz="4" w:space="0" w:color="auto"/>
              <w:bottom w:val="single" w:sz="4" w:space="0" w:color="auto"/>
              <w:right w:val="single" w:sz="4" w:space="0" w:color="auto"/>
            </w:tcBorders>
          </w:tcPr>
          <w:p w:rsidR="00605D7B" w:rsidRPr="00605D7B" w:rsidRDefault="00605D7B" w:rsidP="00FD5781">
            <w:pPr>
              <w:pStyle w:val="ConsPlusCell"/>
              <w:jc w:val="center"/>
              <w:rPr>
                <w:rFonts w:ascii="Times New Roman" w:hAnsi="Times New Roman" w:cs="Times New Roman"/>
                <w:sz w:val="22"/>
                <w:szCs w:val="22"/>
              </w:rPr>
            </w:pPr>
            <w:r w:rsidRPr="00605D7B">
              <w:rPr>
                <w:rFonts w:ascii="Times New Roman" w:hAnsi="Times New Roman" w:cs="Times New Roman"/>
                <w:sz w:val="22"/>
                <w:szCs w:val="22"/>
              </w:rPr>
              <w:t>7</w:t>
            </w:r>
          </w:p>
        </w:tc>
        <w:tc>
          <w:tcPr>
            <w:tcW w:w="3686" w:type="dxa"/>
            <w:tcBorders>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r w:rsidRPr="00605D7B">
              <w:rPr>
                <w:rFonts w:ascii="Times New Roman" w:hAnsi="Times New Roman" w:cs="Times New Roman"/>
                <w:sz w:val="22"/>
                <w:szCs w:val="22"/>
              </w:rPr>
              <w:t xml:space="preserve">Объемы и      </w:t>
            </w:r>
            <w:r w:rsidRPr="00605D7B">
              <w:rPr>
                <w:rFonts w:ascii="Times New Roman" w:hAnsi="Times New Roman" w:cs="Times New Roman"/>
                <w:sz w:val="22"/>
                <w:szCs w:val="22"/>
              </w:rPr>
              <w:br/>
              <w:t xml:space="preserve">источники     </w:t>
            </w:r>
            <w:r w:rsidRPr="00605D7B">
              <w:rPr>
                <w:rFonts w:ascii="Times New Roman" w:hAnsi="Times New Roman" w:cs="Times New Roman"/>
                <w:sz w:val="22"/>
                <w:szCs w:val="22"/>
              </w:rPr>
              <w:br/>
              <w:t>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6804" w:type="dxa"/>
            <w:tcBorders>
              <w:left w:val="single" w:sz="4" w:space="0" w:color="auto"/>
              <w:bottom w:val="single" w:sz="4" w:space="0" w:color="auto"/>
              <w:right w:val="single" w:sz="4" w:space="0" w:color="auto"/>
            </w:tcBorders>
          </w:tcPr>
          <w:p w:rsidR="00605D7B" w:rsidRPr="00605D7B" w:rsidRDefault="00605D7B" w:rsidP="00FD5781">
            <w:pPr>
              <w:snapToGrid w:val="0"/>
              <w:rPr>
                <w:rFonts w:ascii="Times New Roman" w:hAnsi="Times New Roman"/>
              </w:rPr>
            </w:pPr>
            <w:r w:rsidRPr="00605D7B">
              <w:rPr>
                <w:rFonts w:ascii="Times New Roman" w:hAnsi="Times New Roman"/>
              </w:rPr>
              <w:t>Объем бюджетных ассигнований на реализацию мероприятий подпрограммы составляет всего       2533,9 тыс. рублей, в том числе средства местного бюджета  по годам:</w:t>
            </w:r>
          </w:p>
          <w:p w:rsidR="00605D7B" w:rsidRPr="00605D7B" w:rsidRDefault="00605D7B" w:rsidP="00605D7B">
            <w:pPr>
              <w:snapToGrid w:val="0"/>
              <w:spacing w:after="0"/>
              <w:rPr>
                <w:rFonts w:ascii="Times New Roman" w:hAnsi="Times New Roman"/>
              </w:rPr>
            </w:pPr>
            <w:r w:rsidRPr="00605D7B">
              <w:rPr>
                <w:rFonts w:ascii="Times New Roman" w:hAnsi="Times New Roman"/>
              </w:rPr>
              <w:t>в 2022 году всего 1203,5  тыс. рублей</w:t>
            </w:r>
          </w:p>
          <w:p w:rsidR="00605D7B" w:rsidRPr="00605D7B" w:rsidRDefault="00605D7B" w:rsidP="00605D7B">
            <w:pPr>
              <w:snapToGrid w:val="0"/>
              <w:spacing w:after="0"/>
              <w:rPr>
                <w:rFonts w:ascii="Times New Roman" w:hAnsi="Times New Roman"/>
              </w:rPr>
            </w:pPr>
            <w:r w:rsidRPr="00605D7B">
              <w:rPr>
                <w:rFonts w:ascii="Times New Roman" w:hAnsi="Times New Roman"/>
              </w:rPr>
              <w:t>в 2023 году всего 883,9  тыс. рублей</w:t>
            </w:r>
          </w:p>
          <w:p w:rsidR="00605D7B" w:rsidRPr="00605D7B" w:rsidRDefault="00605D7B" w:rsidP="00605D7B">
            <w:pPr>
              <w:snapToGrid w:val="0"/>
              <w:spacing w:after="0"/>
              <w:rPr>
                <w:rFonts w:ascii="Times New Roman" w:hAnsi="Times New Roman"/>
              </w:rPr>
            </w:pPr>
            <w:r w:rsidRPr="00605D7B">
              <w:rPr>
                <w:rFonts w:ascii="Times New Roman" w:hAnsi="Times New Roman"/>
              </w:rPr>
              <w:t>в 2024  году всего 446,5 тыс. рублей</w:t>
            </w:r>
          </w:p>
          <w:p w:rsidR="00605D7B" w:rsidRPr="00605D7B" w:rsidRDefault="00605D7B" w:rsidP="00FD5781">
            <w:pPr>
              <w:pStyle w:val="ConsPlusCell"/>
              <w:rPr>
                <w:rFonts w:ascii="Times New Roman" w:hAnsi="Times New Roman" w:cs="Times New Roman"/>
                <w:sz w:val="22"/>
                <w:szCs w:val="22"/>
              </w:rPr>
            </w:pPr>
          </w:p>
        </w:tc>
      </w:tr>
      <w:tr w:rsidR="00605D7B" w:rsidRPr="00605D7B" w:rsidTr="0080688A">
        <w:trPr>
          <w:trHeight w:val="800"/>
          <w:tblCellSpacing w:w="5" w:type="nil"/>
        </w:trPr>
        <w:tc>
          <w:tcPr>
            <w:tcW w:w="567" w:type="dxa"/>
            <w:gridSpan w:val="2"/>
            <w:tcBorders>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r w:rsidRPr="00605D7B">
              <w:rPr>
                <w:rFonts w:ascii="Times New Roman" w:hAnsi="Times New Roman" w:cs="Times New Roman"/>
                <w:sz w:val="22"/>
                <w:szCs w:val="22"/>
              </w:rPr>
              <w:t>8</w:t>
            </w:r>
          </w:p>
        </w:tc>
        <w:tc>
          <w:tcPr>
            <w:tcW w:w="3686" w:type="dxa"/>
            <w:tcBorders>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r w:rsidRPr="00605D7B">
              <w:rPr>
                <w:rFonts w:ascii="Times New Roman" w:hAnsi="Times New Roman" w:cs="Times New Roman"/>
                <w:sz w:val="22"/>
                <w:szCs w:val="22"/>
              </w:rPr>
              <w:t xml:space="preserve">Система организации </w:t>
            </w:r>
            <w:proofErr w:type="gramStart"/>
            <w:r w:rsidRPr="00605D7B">
              <w:rPr>
                <w:rFonts w:ascii="Times New Roman" w:hAnsi="Times New Roman" w:cs="Times New Roman"/>
                <w:sz w:val="22"/>
                <w:szCs w:val="22"/>
              </w:rPr>
              <w:t>контроля за</w:t>
            </w:r>
            <w:proofErr w:type="gramEnd"/>
            <w:r w:rsidRPr="00605D7B">
              <w:rPr>
                <w:rFonts w:ascii="Times New Roman" w:hAnsi="Times New Roman" w:cs="Times New Roman"/>
                <w:sz w:val="22"/>
                <w:szCs w:val="22"/>
              </w:rPr>
              <w:t xml:space="preserve"> исполнением подпрограммы     </w:t>
            </w:r>
          </w:p>
        </w:tc>
        <w:tc>
          <w:tcPr>
            <w:tcW w:w="6804" w:type="dxa"/>
            <w:tcBorders>
              <w:left w:val="single" w:sz="4" w:space="0" w:color="auto"/>
              <w:bottom w:val="single" w:sz="4" w:space="0" w:color="auto"/>
              <w:right w:val="single" w:sz="4" w:space="0" w:color="auto"/>
            </w:tcBorders>
          </w:tcPr>
          <w:p w:rsidR="00605D7B" w:rsidRPr="00605D7B" w:rsidRDefault="00605D7B" w:rsidP="00FD5781">
            <w:pPr>
              <w:pStyle w:val="ConsPlusCell"/>
              <w:rPr>
                <w:rFonts w:ascii="Times New Roman" w:hAnsi="Times New Roman" w:cs="Times New Roman"/>
                <w:sz w:val="22"/>
                <w:szCs w:val="22"/>
              </w:rPr>
            </w:pPr>
            <w:proofErr w:type="gramStart"/>
            <w:r w:rsidRPr="00605D7B">
              <w:rPr>
                <w:rFonts w:ascii="Times New Roman" w:hAnsi="Times New Roman" w:cs="Times New Roman"/>
                <w:sz w:val="22"/>
                <w:szCs w:val="22"/>
              </w:rPr>
              <w:t>Контроль за</w:t>
            </w:r>
            <w:proofErr w:type="gramEnd"/>
            <w:r w:rsidRPr="00605D7B">
              <w:rPr>
                <w:rFonts w:ascii="Times New Roman" w:hAnsi="Times New Roman" w:cs="Times New Roman"/>
                <w:sz w:val="22"/>
                <w:szCs w:val="22"/>
              </w:rPr>
              <w:t xml:space="preserve"> ходом реализации подпрограммы  осуществляет сельский Совет депутатов; контроль за целевым использованием средств местного бюджета осуществляет КРК</w:t>
            </w:r>
          </w:p>
        </w:tc>
      </w:tr>
    </w:tbl>
    <w:p w:rsidR="00605D7B" w:rsidRPr="00605D7B" w:rsidRDefault="00605D7B" w:rsidP="00605D7B">
      <w:pPr>
        <w:widowControl w:val="0"/>
        <w:autoSpaceDE w:val="0"/>
        <w:autoSpaceDN w:val="0"/>
        <w:adjustRightInd w:val="0"/>
        <w:jc w:val="center"/>
        <w:outlineLvl w:val="1"/>
        <w:rPr>
          <w:rFonts w:ascii="Times New Roman" w:hAnsi="Times New Roman"/>
          <w:b/>
        </w:rPr>
      </w:pPr>
      <w:r w:rsidRPr="00605D7B">
        <w:rPr>
          <w:rFonts w:ascii="Times New Roman" w:hAnsi="Times New Roman"/>
          <w:b/>
        </w:rPr>
        <w:t>2. Основные разделы подпрограммы</w:t>
      </w:r>
    </w:p>
    <w:p w:rsidR="00605D7B" w:rsidRPr="00605D7B" w:rsidRDefault="00605D7B" w:rsidP="00605D7B">
      <w:pPr>
        <w:widowControl w:val="0"/>
        <w:autoSpaceDE w:val="0"/>
        <w:autoSpaceDN w:val="0"/>
        <w:adjustRightInd w:val="0"/>
        <w:rPr>
          <w:rFonts w:ascii="Times New Roman" w:hAnsi="Times New Roman"/>
          <w:b/>
        </w:rPr>
      </w:pPr>
      <w:r w:rsidRPr="00605D7B">
        <w:rPr>
          <w:rFonts w:ascii="Times New Roman" w:hAnsi="Times New Roman"/>
          <w:b/>
        </w:rPr>
        <w:t xml:space="preserve">2.1 Постановка </w:t>
      </w:r>
      <w:proofErr w:type="spellStart"/>
      <w:r w:rsidRPr="00605D7B">
        <w:rPr>
          <w:rFonts w:ascii="Times New Roman" w:hAnsi="Times New Roman"/>
          <w:b/>
        </w:rPr>
        <w:t>общепоселенческой</w:t>
      </w:r>
      <w:proofErr w:type="spellEnd"/>
      <w:r w:rsidRPr="00605D7B">
        <w:rPr>
          <w:rFonts w:ascii="Times New Roman" w:hAnsi="Times New Roman"/>
          <w:b/>
        </w:rPr>
        <w:t xml:space="preserve"> проблемы и обоснование необходимости разработки подпрограммы</w:t>
      </w:r>
    </w:p>
    <w:p w:rsidR="00605D7B" w:rsidRPr="00605D7B" w:rsidRDefault="00605D7B" w:rsidP="00605D7B">
      <w:pPr>
        <w:spacing w:after="0"/>
        <w:ind w:left="-567"/>
        <w:jc w:val="both"/>
        <w:rPr>
          <w:rFonts w:ascii="Times New Roman" w:hAnsi="Times New Roman"/>
        </w:rPr>
      </w:pPr>
      <w:r w:rsidRPr="00605D7B">
        <w:rPr>
          <w:rFonts w:ascii="Times New Roman" w:hAnsi="Times New Roman"/>
        </w:rPr>
        <w:t xml:space="preserve">      </w:t>
      </w:r>
      <w:proofErr w:type="gramStart"/>
      <w:r w:rsidRPr="00605D7B">
        <w:rPr>
          <w:rFonts w:ascii="Times New Roman" w:hAnsi="Times New Roman"/>
        </w:rPr>
        <w:t xml:space="preserve">Протяженность автомобильных дорог </w:t>
      </w:r>
      <w:proofErr w:type="spellStart"/>
      <w:r w:rsidRPr="00605D7B">
        <w:rPr>
          <w:rFonts w:ascii="Times New Roman" w:hAnsi="Times New Roman"/>
        </w:rPr>
        <w:t>внутрипоселенческого</w:t>
      </w:r>
      <w:proofErr w:type="spellEnd"/>
      <w:r w:rsidRPr="00605D7B">
        <w:rPr>
          <w:rFonts w:ascii="Times New Roman" w:hAnsi="Times New Roman"/>
        </w:rPr>
        <w:t xml:space="preserve"> пользования на 1 января 2022 года   составляет 21,6 км (с. Алексеевка – 14,7 км.; дер. Новопокровка – 6,9 км.), в том числе с гравийным покрытием – 7,7 км., с асфальтовым покрытием – 1,5 км. 70 % автомобильных дорог эксплуатируются более 30 лет, следовательно, имеют недостаточные транспортно-эксплуатационные характеристики, так как нарушаются  нормативные сроки  на проведение текущего и  капитального ремонта дорог.</w:t>
      </w:r>
      <w:proofErr w:type="gramEnd"/>
    </w:p>
    <w:p w:rsidR="00605D7B" w:rsidRPr="00605D7B" w:rsidRDefault="00605D7B" w:rsidP="00605D7B">
      <w:pPr>
        <w:spacing w:after="0"/>
        <w:ind w:left="-426"/>
        <w:jc w:val="both"/>
        <w:rPr>
          <w:rFonts w:ascii="Times New Roman" w:hAnsi="Times New Roman"/>
        </w:rPr>
      </w:pPr>
      <w:r w:rsidRPr="00605D7B">
        <w:rPr>
          <w:rFonts w:ascii="Times New Roman" w:hAnsi="Times New Roman"/>
        </w:rPr>
        <w:t xml:space="preserve">       Географическое расположение населенных пунктов, транспортная загрузка дорог (особенно в летний период времени), обильные вешние воды, нарушение правил эксплуатации дорог усугубляют сохранность дорожного полотна.</w:t>
      </w:r>
    </w:p>
    <w:p w:rsidR="00605D7B" w:rsidRPr="00605D7B" w:rsidRDefault="00605D7B" w:rsidP="00605D7B">
      <w:pPr>
        <w:spacing w:after="0"/>
        <w:ind w:left="-426"/>
        <w:jc w:val="both"/>
        <w:rPr>
          <w:rFonts w:ascii="Times New Roman" w:hAnsi="Times New Roman"/>
        </w:rPr>
      </w:pPr>
      <w:r w:rsidRPr="00605D7B">
        <w:rPr>
          <w:rFonts w:ascii="Times New Roman" w:hAnsi="Times New Roman"/>
        </w:rPr>
        <w:t xml:space="preserve">       Несмотря на недостаточное </w:t>
      </w:r>
      <w:proofErr w:type="gramStart"/>
      <w:r w:rsidRPr="00605D7B">
        <w:rPr>
          <w:rFonts w:ascii="Times New Roman" w:hAnsi="Times New Roman"/>
        </w:rPr>
        <w:t>финансирование</w:t>
      </w:r>
      <w:proofErr w:type="gramEnd"/>
      <w:r w:rsidRPr="00605D7B">
        <w:rPr>
          <w:rFonts w:ascii="Times New Roman" w:hAnsi="Times New Roman"/>
        </w:rPr>
        <w:t xml:space="preserve"> ежегодно проводятся работы по ремонту </w:t>
      </w:r>
      <w:proofErr w:type="spellStart"/>
      <w:r w:rsidRPr="00605D7B">
        <w:rPr>
          <w:rFonts w:ascii="Times New Roman" w:hAnsi="Times New Roman"/>
        </w:rPr>
        <w:t>внутрипоселенческих</w:t>
      </w:r>
      <w:proofErr w:type="spellEnd"/>
      <w:r w:rsidRPr="00605D7B">
        <w:rPr>
          <w:rFonts w:ascii="Times New Roman" w:hAnsi="Times New Roman"/>
        </w:rPr>
        <w:t xml:space="preserve"> дорог: ямочный ремонт, отсыпка дорожного полотна гравием, </w:t>
      </w:r>
      <w:proofErr w:type="spellStart"/>
      <w:r w:rsidRPr="00605D7B">
        <w:rPr>
          <w:rFonts w:ascii="Times New Roman" w:hAnsi="Times New Roman"/>
        </w:rPr>
        <w:t>грейдерование</w:t>
      </w:r>
      <w:proofErr w:type="spellEnd"/>
      <w:r w:rsidRPr="00605D7B">
        <w:rPr>
          <w:rFonts w:ascii="Times New Roman" w:hAnsi="Times New Roman"/>
        </w:rPr>
        <w:t xml:space="preserve"> дорог.</w:t>
      </w:r>
    </w:p>
    <w:p w:rsidR="00605D7B" w:rsidRPr="00605D7B" w:rsidRDefault="00605D7B" w:rsidP="00605D7B">
      <w:pPr>
        <w:pStyle w:val="ConsPlusNormal"/>
        <w:ind w:left="-426"/>
        <w:rPr>
          <w:rFonts w:ascii="Times New Roman" w:hAnsi="Times New Roman" w:cs="Times New Roman"/>
          <w:b/>
          <w:sz w:val="22"/>
          <w:szCs w:val="22"/>
        </w:rPr>
      </w:pPr>
      <w:r w:rsidRPr="00605D7B">
        <w:rPr>
          <w:rFonts w:ascii="Times New Roman" w:hAnsi="Times New Roman" w:cs="Times New Roman"/>
          <w:b/>
          <w:sz w:val="22"/>
          <w:szCs w:val="22"/>
        </w:rPr>
        <w:t>2.2 Основная цель, задачи, этапы и сроки выполнения подпрограммы, целевые индикаторы</w:t>
      </w:r>
    </w:p>
    <w:p w:rsidR="00605D7B" w:rsidRPr="00605D7B" w:rsidRDefault="00605D7B" w:rsidP="00605D7B">
      <w:pPr>
        <w:pStyle w:val="ConsPlusNormal"/>
        <w:ind w:left="-426" w:firstLine="540"/>
        <w:jc w:val="both"/>
        <w:rPr>
          <w:rFonts w:ascii="Times New Roman" w:hAnsi="Times New Roman" w:cs="Times New Roman"/>
          <w:sz w:val="22"/>
          <w:szCs w:val="22"/>
        </w:rPr>
      </w:pPr>
      <w:r w:rsidRPr="00605D7B">
        <w:rPr>
          <w:rFonts w:ascii="Times New Roman" w:hAnsi="Times New Roman" w:cs="Times New Roman"/>
          <w:sz w:val="22"/>
          <w:szCs w:val="22"/>
        </w:rPr>
        <w:t>Целями Подпрограммы являются:</w:t>
      </w:r>
    </w:p>
    <w:p w:rsidR="00605D7B" w:rsidRPr="00605D7B" w:rsidRDefault="00605D7B" w:rsidP="00605D7B">
      <w:pPr>
        <w:widowControl w:val="0"/>
        <w:autoSpaceDE w:val="0"/>
        <w:autoSpaceDN w:val="0"/>
        <w:adjustRightInd w:val="0"/>
        <w:spacing w:after="0" w:line="240" w:lineRule="auto"/>
        <w:ind w:left="-426" w:firstLine="540"/>
        <w:jc w:val="both"/>
        <w:rPr>
          <w:rFonts w:ascii="Times New Roman" w:hAnsi="Times New Roman"/>
        </w:rPr>
      </w:pPr>
      <w:r w:rsidRPr="00605D7B">
        <w:rPr>
          <w:rFonts w:ascii="Times New Roman" w:hAnsi="Times New Roman"/>
        </w:rPr>
        <w:t>- повышение безопасности движения автотранспорта;</w:t>
      </w:r>
    </w:p>
    <w:p w:rsidR="00605D7B" w:rsidRPr="00605D7B" w:rsidRDefault="00605D7B" w:rsidP="00605D7B">
      <w:pPr>
        <w:widowControl w:val="0"/>
        <w:autoSpaceDE w:val="0"/>
        <w:autoSpaceDN w:val="0"/>
        <w:adjustRightInd w:val="0"/>
        <w:spacing w:after="0" w:line="240" w:lineRule="auto"/>
        <w:ind w:left="-426" w:firstLine="540"/>
        <w:jc w:val="both"/>
        <w:rPr>
          <w:rFonts w:ascii="Times New Roman" w:hAnsi="Times New Roman"/>
        </w:rPr>
      </w:pPr>
      <w:r w:rsidRPr="00605D7B">
        <w:rPr>
          <w:rFonts w:ascii="Times New Roman" w:hAnsi="Times New Roman"/>
        </w:rPr>
        <w:t>- снижение количества аварий на автодорогах поселения;</w:t>
      </w:r>
    </w:p>
    <w:p w:rsidR="00605D7B" w:rsidRPr="00605D7B" w:rsidRDefault="00605D7B" w:rsidP="00605D7B">
      <w:pPr>
        <w:widowControl w:val="0"/>
        <w:autoSpaceDE w:val="0"/>
        <w:autoSpaceDN w:val="0"/>
        <w:adjustRightInd w:val="0"/>
        <w:spacing w:after="0" w:line="240" w:lineRule="auto"/>
        <w:ind w:left="-426" w:firstLine="540"/>
        <w:jc w:val="both"/>
        <w:rPr>
          <w:rFonts w:ascii="Times New Roman" w:hAnsi="Times New Roman"/>
        </w:rPr>
      </w:pPr>
      <w:r w:rsidRPr="00605D7B">
        <w:rPr>
          <w:rFonts w:ascii="Times New Roman" w:hAnsi="Times New Roman"/>
        </w:rPr>
        <w:t>- уменьшение затрат на текущее содержание автодорог;</w:t>
      </w:r>
    </w:p>
    <w:p w:rsidR="00605D7B" w:rsidRPr="00605D7B" w:rsidRDefault="00605D7B" w:rsidP="00605D7B">
      <w:pPr>
        <w:pStyle w:val="ConsPlusNormal"/>
        <w:ind w:left="-426" w:firstLine="540"/>
        <w:jc w:val="both"/>
        <w:rPr>
          <w:rFonts w:ascii="Times New Roman" w:hAnsi="Times New Roman" w:cs="Times New Roman"/>
          <w:sz w:val="22"/>
          <w:szCs w:val="22"/>
        </w:rPr>
      </w:pPr>
      <w:r w:rsidRPr="00605D7B">
        <w:rPr>
          <w:rFonts w:ascii="Times New Roman" w:hAnsi="Times New Roman" w:cs="Times New Roman"/>
          <w:sz w:val="22"/>
          <w:szCs w:val="22"/>
        </w:rPr>
        <w:t xml:space="preserve">- улучшение </w:t>
      </w:r>
      <w:proofErr w:type="gramStart"/>
      <w:r w:rsidRPr="00605D7B">
        <w:rPr>
          <w:rFonts w:ascii="Times New Roman" w:hAnsi="Times New Roman" w:cs="Times New Roman"/>
          <w:sz w:val="22"/>
          <w:szCs w:val="22"/>
        </w:rPr>
        <w:t>эстетического вида</w:t>
      </w:r>
      <w:proofErr w:type="gramEnd"/>
      <w:r w:rsidRPr="00605D7B">
        <w:rPr>
          <w:rFonts w:ascii="Times New Roman" w:hAnsi="Times New Roman" w:cs="Times New Roman"/>
          <w:sz w:val="22"/>
          <w:szCs w:val="22"/>
        </w:rPr>
        <w:t xml:space="preserve"> улиц поселения.</w:t>
      </w:r>
    </w:p>
    <w:p w:rsidR="00605D7B" w:rsidRPr="00605D7B" w:rsidRDefault="00605D7B" w:rsidP="00605D7B">
      <w:pPr>
        <w:widowControl w:val="0"/>
        <w:autoSpaceDE w:val="0"/>
        <w:autoSpaceDN w:val="0"/>
        <w:adjustRightInd w:val="0"/>
        <w:spacing w:after="0" w:line="240" w:lineRule="auto"/>
        <w:ind w:left="-426" w:firstLine="540"/>
        <w:jc w:val="both"/>
        <w:rPr>
          <w:rFonts w:ascii="Times New Roman" w:hAnsi="Times New Roman"/>
        </w:rPr>
      </w:pPr>
      <w:r w:rsidRPr="00605D7B">
        <w:rPr>
          <w:rFonts w:ascii="Times New Roman" w:hAnsi="Times New Roman"/>
        </w:rPr>
        <w:t>Задачами подпрограммы являются:</w:t>
      </w:r>
    </w:p>
    <w:p w:rsidR="00605D7B" w:rsidRPr="00605D7B" w:rsidRDefault="00605D7B" w:rsidP="00605D7B">
      <w:pPr>
        <w:widowControl w:val="0"/>
        <w:autoSpaceDE w:val="0"/>
        <w:autoSpaceDN w:val="0"/>
        <w:adjustRightInd w:val="0"/>
        <w:spacing w:after="0" w:line="240" w:lineRule="auto"/>
        <w:ind w:left="-426" w:firstLine="540"/>
        <w:jc w:val="both"/>
        <w:rPr>
          <w:rFonts w:ascii="Times New Roman" w:hAnsi="Times New Roman"/>
        </w:rPr>
      </w:pPr>
      <w:r w:rsidRPr="00605D7B">
        <w:rPr>
          <w:rFonts w:ascii="Times New Roman" w:hAnsi="Times New Roman"/>
        </w:rPr>
        <w:t>- ремонт асфальтобетонного, гравийного и щебеночного покрытия      автодорог населенных пунктов;</w:t>
      </w:r>
    </w:p>
    <w:p w:rsidR="00605D7B" w:rsidRPr="00605D7B" w:rsidRDefault="00605D7B" w:rsidP="00605D7B">
      <w:pPr>
        <w:pStyle w:val="ConsPlusNormal"/>
        <w:ind w:left="-426" w:firstLine="540"/>
        <w:jc w:val="both"/>
        <w:rPr>
          <w:rFonts w:ascii="Times New Roman" w:hAnsi="Times New Roman" w:cs="Times New Roman"/>
          <w:sz w:val="22"/>
          <w:szCs w:val="22"/>
        </w:rPr>
      </w:pPr>
      <w:r w:rsidRPr="00605D7B">
        <w:rPr>
          <w:rFonts w:ascii="Times New Roman" w:hAnsi="Times New Roman" w:cs="Times New Roman"/>
          <w:sz w:val="22"/>
          <w:szCs w:val="22"/>
        </w:rPr>
        <w:t>Срок реализации программы - 2022-2024 годы.</w:t>
      </w:r>
    </w:p>
    <w:p w:rsidR="00605D7B" w:rsidRPr="00605D7B" w:rsidRDefault="00605D7B" w:rsidP="00605D7B">
      <w:pPr>
        <w:widowControl w:val="0"/>
        <w:ind w:left="-426"/>
        <w:contextualSpacing/>
        <w:rPr>
          <w:rFonts w:ascii="Times New Roman" w:hAnsi="Times New Roman"/>
        </w:rPr>
      </w:pPr>
      <w:r w:rsidRPr="00605D7B">
        <w:rPr>
          <w:rFonts w:ascii="Times New Roman" w:hAnsi="Times New Roman"/>
        </w:rPr>
        <w:t xml:space="preserve">        Этапы выполнения программы:</w:t>
      </w:r>
    </w:p>
    <w:p w:rsidR="00605D7B" w:rsidRPr="00605D7B" w:rsidRDefault="00605D7B" w:rsidP="00605D7B">
      <w:pPr>
        <w:widowControl w:val="0"/>
        <w:ind w:left="-426"/>
        <w:contextualSpacing/>
        <w:rPr>
          <w:rFonts w:ascii="Times New Roman" w:hAnsi="Times New Roman"/>
        </w:rPr>
      </w:pPr>
      <w:r w:rsidRPr="00605D7B">
        <w:rPr>
          <w:rFonts w:ascii="Times New Roman" w:hAnsi="Times New Roman"/>
        </w:rPr>
        <w:t>I этап   -  2022 год;</w:t>
      </w:r>
    </w:p>
    <w:p w:rsidR="00605D7B" w:rsidRPr="00605D7B" w:rsidRDefault="00605D7B" w:rsidP="00605D7B">
      <w:pPr>
        <w:widowControl w:val="0"/>
        <w:ind w:left="709"/>
        <w:contextualSpacing/>
        <w:rPr>
          <w:rFonts w:ascii="Times New Roman" w:hAnsi="Times New Roman"/>
        </w:rPr>
      </w:pPr>
      <w:r w:rsidRPr="00605D7B">
        <w:rPr>
          <w:rFonts w:ascii="Times New Roman" w:hAnsi="Times New Roman"/>
        </w:rPr>
        <w:t>II этап  -  2023 год;</w:t>
      </w:r>
    </w:p>
    <w:p w:rsidR="00605D7B" w:rsidRPr="00605D7B" w:rsidRDefault="00605D7B" w:rsidP="00605D7B">
      <w:pPr>
        <w:widowControl w:val="0"/>
        <w:spacing w:after="0" w:line="100" w:lineRule="atLeast"/>
        <w:ind w:left="709"/>
        <w:rPr>
          <w:rFonts w:ascii="Times New Roman" w:hAnsi="Times New Roman"/>
        </w:rPr>
      </w:pPr>
      <w:r w:rsidRPr="00605D7B">
        <w:rPr>
          <w:rFonts w:ascii="Times New Roman" w:hAnsi="Times New Roman"/>
        </w:rPr>
        <w:t>III этап  - 2024 год.</w:t>
      </w:r>
    </w:p>
    <w:p w:rsidR="00605D7B" w:rsidRPr="00605D7B" w:rsidRDefault="00605D7B" w:rsidP="00605D7B">
      <w:pPr>
        <w:widowControl w:val="0"/>
        <w:spacing w:after="0" w:line="100" w:lineRule="atLeast"/>
        <w:ind w:left="540"/>
        <w:rPr>
          <w:rFonts w:ascii="Times New Roman" w:hAnsi="Times New Roman"/>
        </w:rPr>
      </w:pPr>
      <w:r w:rsidRPr="00605D7B">
        <w:rPr>
          <w:rFonts w:ascii="Times New Roman" w:hAnsi="Times New Roman"/>
        </w:rPr>
        <w:lastRenderedPageBreak/>
        <w:t xml:space="preserve">Целевыми индикаторами, позволяющими измерить достижение цели </w:t>
      </w:r>
    </w:p>
    <w:p w:rsidR="00605D7B" w:rsidRPr="00605D7B" w:rsidRDefault="00605D7B" w:rsidP="00605D7B">
      <w:pPr>
        <w:widowControl w:val="0"/>
        <w:spacing w:after="0" w:line="100" w:lineRule="atLeast"/>
        <w:rPr>
          <w:rFonts w:ascii="Times New Roman" w:hAnsi="Times New Roman"/>
          <w:color w:val="000000"/>
          <w:shd w:val="clear" w:color="auto" w:fill="FFFFFF"/>
        </w:rPr>
      </w:pPr>
      <w:r w:rsidRPr="00605D7B">
        <w:rPr>
          <w:rFonts w:ascii="Times New Roman" w:hAnsi="Times New Roman"/>
        </w:rPr>
        <w:t xml:space="preserve">подпрограммы, являются: </w:t>
      </w:r>
      <w:r w:rsidRPr="00605D7B">
        <w:rPr>
          <w:rFonts w:ascii="Times New Roman" w:hAnsi="Times New Roman"/>
          <w:color w:val="000000"/>
          <w:shd w:val="clear" w:color="auto" w:fill="FFFFFF"/>
        </w:rPr>
        <w:t> снижение количества дорожно-транспортных происшествий.</w:t>
      </w:r>
    </w:p>
    <w:p w:rsidR="00605D7B" w:rsidRPr="00605D7B" w:rsidRDefault="00605D7B" w:rsidP="00605D7B">
      <w:pPr>
        <w:pStyle w:val="ConsPlusNormal"/>
        <w:rPr>
          <w:rFonts w:ascii="Times New Roman" w:hAnsi="Times New Roman" w:cs="Times New Roman"/>
          <w:b/>
          <w:sz w:val="22"/>
          <w:szCs w:val="22"/>
        </w:rPr>
      </w:pPr>
      <w:r w:rsidRPr="00605D7B">
        <w:rPr>
          <w:rFonts w:ascii="Times New Roman" w:hAnsi="Times New Roman" w:cs="Times New Roman"/>
          <w:b/>
          <w:sz w:val="22"/>
          <w:szCs w:val="22"/>
        </w:rPr>
        <w:t>2.3. Механизм реализации подпрограммы</w:t>
      </w:r>
    </w:p>
    <w:p w:rsidR="00605D7B" w:rsidRPr="00605D7B" w:rsidRDefault="00605D7B" w:rsidP="00605D7B">
      <w:pPr>
        <w:widowControl w:val="0"/>
        <w:autoSpaceDE w:val="0"/>
        <w:autoSpaceDN w:val="0"/>
        <w:adjustRightInd w:val="0"/>
        <w:spacing w:after="0"/>
        <w:ind w:firstLine="540"/>
        <w:jc w:val="both"/>
        <w:rPr>
          <w:rFonts w:ascii="Times New Roman" w:hAnsi="Times New Roman"/>
        </w:rPr>
      </w:pPr>
      <w:r w:rsidRPr="00605D7B">
        <w:rPr>
          <w:rFonts w:ascii="Times New Roman" w:hAnsi="Times New Roman"/>
        </w:rPr>
        <w:t xml:space="preserve">Система мероприятий по реализации программы основана </w:t>
      </w:r>
      <w:proofErr w:type="gramStart"/>
      <w:r w:rsidRPr="00605D7B">
        <w:rPr>
          <w:rFonts w:ascii="Times New Roman" w:hAnsi="Times New Roman"/>
        </w:rPr>
        <w:t>на</w:t>
      </w:r>
      <w:proofErr w:type="gramEnd"/>
      <w:r w:rsidRPr="00605D7B">
        <w:rPr>
          <w:rFonts w:ascii="Times New Roman" w:hAnsi="Times New Roman"/>
        </w:rPr>
        <w:t>:</w:t>
      </w:r>
    </w:p>
    <w:p w:rsidR="00605D7B" w:rsidRPr="00605D7B" w:rsidRDefault="00605D7B" w:rsidP="00605D7B">
      <w:pPr>
        <w:widowControl w:val="0"/>
        <w:autoSpaceDE w:val="0"/>
        <w:autoSpaceDN w:val="0"/>
        <w:adjustRightInd w:val="0"/>
        <w:spacing w:after="0"/>
        <w:ind w:firstLine="540"/>
        <w:jc w:val="both"/>
        <w:rPr>
          <w:rFonts w:ascii="Times New Roman" w:hAnsi="Times New Roman"/>
        </w:rPr>
      </w:pPr>
      <w:r w:rsidRPr="00605D7B">
        <w:rPr>
          <w:rFonts w:ascii="Times New Roman" w:hAnsi="Times New Roman"/>
        </w:rPr>
        <w:t>- конкурсной основе определения исполнителя в целях экономии бюджетных средств;</w:t>
      </w:r>
    </w:p>
    <w:p w:rsidR="00605D7B" w:rsidRPr="00605D7B" w:rsidRDefault="00605D7B" w:rsidP="00605D7B">
      <w:pPr>
        <w:widowControl w:val="0"/>
        <w:autoSpaceDE w:val="0"/>
        <w:autoSpaceDN w:val="0"/>
        <w:adjustRightInd w:val="0"/>
        <w:spacing w:after="0"/>
        <w:ind w:firstLine="540"/>
        <w:jc w:val="both"/>
        <w:rPr>
          <w:rFonts w:ascii="Times New Roman" w:hAnsi="Times New Roman"/>
        </w:rPr>
      </w:pPr>
      <w:r w:rsidRPr="00605D7B">
        <w:rPr>
          <w:rFonts w:ascii="Times New Roman" w:hAnsi="Times New Roman"/>
        </w:rPr>
        <w:t xml:space="preserve">- обязательных договорных </w:t>
      </w:r>
      <w:proofErr w:type="gramStart"/>
      <w:r w:rsidRPr="00605D7B">
        <w:rPr>
          <w:rFonts w:ascii="Times New Roman" w:hAnsi="Times New Roman"/>
        </w:rPr>
        <w:t>отношениях</w:t>
      </w:r>
      <w:proofErr w:type="gramEnd"/>
      <w:r w:rsidRPr="00605D7B">
        <w:rPr>
          <w:rFonts w:ascii="Times New Roman" w:hAnsi="Times New Roman"/>
        </w:rPr>
        <w:t xml:space="preserve"> с привлекаемыми исполнителями.</w:t>
      </w:r>
    </w:p>
    <w:p w:rsidR="00605D7B" w:rsidRPr="00605D7B" w:rsidRDefault="00605D7B" w:rsidP="00605D7B">
      <w:pPr>
        <w:pStyle w:val="ConsPlusNormal"/>
        <w:jc w:val="both"/>
        <w:rPr>
          <w:rFonts w:ascii="Times New Roman" w:hAnsi="Times New Roman" w:cs="Times New Roman"/>
          <w:sz w:val="22"/>
          <w:szCs w:val="22"/>
        </w:rPr>
      </w:pPr>
      <w:r w:rsidRPr="00605D7B">
        <w:rPr>
          <w:rFonts w:ascii="Times New Roman" w:hAnsi="Times New Roman" w:cs="Times New Roman"/>
          <w:sz w:val="22"/>
          <w:szCs w:val="22"/>
        </w:rPr>
        <w:t>Главным распорядителем бюджетных средств, предусмотренных на реализацию подпрограммы на 2014-2016 годы, является Администрация Алексеевского сельсовета.</w:t>
      </w:r>
    </w:p>
    <w:p w:rsidR="00605D7B" w:rsidRPr="00605D7B" w:rsidRDefault="00605D7B" w:rsidP="00605D7B">
      <w:pPr>
        <w:pStyle w:val="ConsPlusNormal"/>
        <w:jc w:val="both"/>
        <w:rPr>
          <w:rFonts w:ascii="Times New Roman" w:hAnsi="Times New Roman" w:cs="Times New Roman"/>
          <w:sz w:val="22"/>
          <w:szCs w:val="22"/>
        </w:rPr>
      </w:pPr>
      <w:r w:rsidRPr="00605D7B">
        <w:rPr>
          <w:rFonts w:ascii="Times New Roman" w:hAnsi="Times New Roman" w:cs="Times New Roman"/>
          <w:sz w:val="22"/>
          <w:szCs w:val="22"/>
        </w:rPr>
        <w:t>Система программных мероприятий подпрограммы «С</w:t>
      </w:r>
      <w:r w:rsidRPr="00605D7B">
        <w:rPr>
          <w:rFonts w:ascii="Times New Roman" w:eastAsia="Times New Roman CYR" w:hAnsi="Times New Roman" w:cs="Times New Roman"/>
          <w:sz w:val="22"/>
          <w:szCs w:val="22"/>
        </w:rPr>
        <w:t xml:space="preserve">одержание и ремонт </w:t>
      </w:r>
      <w:proofErr w:type="spellStart"/>
      <w:r w:rsidRPr="00605D7B">
        <w:rPr>
          <w:rFonts w:ascii="Times New Roman" w:eastAsia="Times New Roman CYR" w:hAnsi="Times New Roman" w:cs="Times New Roman"/>
          <w:sz w:val="22"/>
          <w:szCs w:val="22"/>
        </w:rPr>
        <w:t>внутрипоселенческих</w:t>
      </w:r>
      <w:proofErr w:type="spellEnd"/>
      <w:r w:rsidRPr="00605D7B">
        <w:rPr>
          <w:rFonts w:ascii="Times New Roman" w:eastAsia="Times New Roman CYR" w:hAnsi="Times New Roman" w:cs="Times New Roman"/>
          <w:sz w:val="22"/>
          <w:szCs w:val="22"/>
        </w:rPr>
        <w:t xml:space="preserve"> дорог Алексеевского сельсовета  на 2022-2024годы</w:t>
      </w:r>
      <w:r w:rsidRPr="00605D7B">
        <w:rPr>
          <w:rFonts w:ascii="Times New Roman" w:hAnsi="Times New Roman" w:cs="Times New Roman"/>
          <w:sz w:val="22"/>
          <w:szCs w:val="22"/>
        </w:rPr>
        <w:t>» приведена в Приложении  1 к подпрограмме.</w:t>
      </w:r>
    </w:p>
    <w:p w:rsidR="00605D7B" w:rsidRPr="00605D7B" w:rsidRDefault="00605D7B" w:rsidP="00605D7B">
      <w:pPr>
        <w:pStyle w:val="ConsPlusNormal"/>
        <w:rPr>
          <w:rFonts w:ascii="Times New Roman" w:hAnsi="Times New Roman" w:cs="Times New Roman"/>
          <w:b/>
          <w:sz w:val="22"/>
          <w:szCs w:val="22"/>
        </w:rPr>
      </w:pPr>
      <w:r w:rsidRPr="00605D7B">
        <w:rPr>
          <w:rFonts w:ascii="Times New Roman" w:hAnsi="Times New Roman" w:cs="Times New Roman"/>
          <w:b/>
          <w:sz w:val="22"/>
          <w:szCs w:val="22"/>
        </w:rPr>
        <w:t xml:space="preserve">2.4. Управление подпрограммой и </w:t>
      </w:r>
      <w:proofErr w:type="gramStart"/>
      <w:r w:rsidRPr="00605D7B">
        <w:rPr>
          <w:rFonts w:ascii="Times New Roman" w:hAnsi="Times New Roman" w:cs="Times New Roman"/>
          <w:b/>
          <w:sz w:val="22"/>
          <w:szCs w:val="22"/>
        </w:rPr>
        <w:t>контроль за</w:t>
      </w:r>
      <w:proofErr w:type="gramEnd"/>
      <w:r w:rsidRPr="00605D7B">
        <w:rPr>
          <w:rFonts w:ascii="Times New Roman" w:hAnsi="Times New Roman" w:cs="Times New Roman"/>
          <w:b/>
          <w:sz w:val="22"/>
          <w:szCs w:val="22"/>
        </w:rPr>
        <w:t xml:space="preserve"> ходом ее выполнения</w:t>
      </w:r>
    </w:p>
    <w:p w:rsidR="00605D7B" w:rsidRPr="00605D7B" w:rsidRDefault="00605D7B" w:rsidP="00605D7B">
      <w:pPr>
        <w:pStyle w:val="ConsPlusNormal"/>
        <w:ind w:firstLine="540"/>
        <w:jc w:val="both"/>
        <w:rPr>
          <w:rFonts w:ascii="Times New Roman" w:hAnsi="Times New Roman" w:cs="Times New Roman"/>
          <w:sz w:val="22"/>
          <w:szCs w:val="22"/>
        </w:rPr>
      </w:pPr>
      <w:r w:rsidRPr="00605D7B">
        <w:rPr>
          <w:rFonts w:ascii="Times New Roman" w:hAnsi="Times New Roman" w:cs="Times New Roman"/>
          <w:sz w:val="22"/>
          <w:szCs w:val="22"/>
        </w:rPr>
        <w:t xml:space="preserve">Администрация Алексеевского сельсовета осуществляет руководство и </w:t>
      </w:r>
      <w:proofErr w:type="gramStart"/>
      <w:r w:rsidRPr="00605D7B">
        <w:rPr>
          <w:rFonts w:ascii="Times New Roman" w:hAnsi="Times New Roman" w:cs="Times New Roman"/>
          <w:sz w:val="22"/>
          <w:szCs w:val="22"/>
        </w:rPr>
        <w:t>контроль за</w:t>
      </w:r>
      <w:proofErr w:type="gramEnd"/>
      <w:r w:rsidRPr="00605D7B">
        <w:rPr>
          <w:rFonts w:ascii="Times New Roman" w:hAnsi="Times New Roman" w:cs="Times New Roman"/>
          <w:sz w:val="22"/>
          <w:szCs w:val="22"/>
        </w:rPr>
        <w:t xml:space="preserve"> выполнением подпрограммы, целевым использованием бюджетных средств, организует систему непрерывного мониторинга, осуществляет технический надзор качества, объемов и сроков выполнения работ.</w:t>
      </w:r>
    </w:p>
    <w:p w:rsidR="00605D7B" w:rsidRPr="00605D7B" w:rsidRDefault="00605D7B" w:rsidP="00605D7B">
      <w:pPr>
        <w:ind w:firstLine="709"/>
        <w:contextualSpacing/>
        <w:jc w:val="both"/>
        <w:rPr>
          <w:rFonts w:ascii="Times New Roman" w:hAnsi="Times New Roman"/>
        </w:rPr>
      </w:pPr>
      <w:r w:rsidRPr="00605D7B">
        <w:rPr>
          <w:rFonts w:ascii="Times New Roman" w:hAnsi="Times New Roman"/>
        </w:rPr>
        <w:t>В течение финансового года администрация поселка вправе вносить корректировки в подпрограмму, уточнять целевые показатели и затраты по программным мероприятиям, механизм реализации Подпрограммы, состав исполнителей с учетом выделяемых на ее реализацию финансовых средств.</w:t>
      </w:r>
    </w:p>
    <w:p w:rsidR="00605D7B" w:rsidRPr="00605D7B" w:rsidRDefault="00605D7B" w:rsidP="00605D7B">
      <w:pPr>
        <w:ind w:firstLine="709"/>
        <w:contextualSpacing/>
        <w:jc w:val="both"/>
        <w:rPr>
          <w:rFonts w:ascii="Times New Roman" w:hAnsi="Times New Roman"/>
        </w:rPr>
      </w:pPr>
      <w:r w:rsidRPr="00605D7B">
        <w:rPr>
          <w:rFonts w:ascii="Times New Roman" w:hAnsi="Times New Roman"/>
        </w:rPr>
        <w:t>Отчеты по итогам года должны содержать информацию о достигнутых конечных результатах и значениях целевых индикаторов, указанных в паспорте.</w:t>
      </w:r>
    </w:p>
    <w:p w:rsidR="00605D7B" w:rsidRPr="00605D7B" w:rsidRDefault="00605D7B" w:rsidP="00605D7B">
      <w:pPr>
        <w:pStyle w:val="ConsPlusNormal"/>
        <w:rPr>
          <w:rFonts w:ascii="Times New Roman" w:hAnsi="Times New Roman" w:cs="Times New Roman"/>
          <w:b/>
          <w:sz w:val="22"/>
          <w:szCs w:val="22"/>
        </w:rPr>
      </w:pPr>
      <w:r w:rsidRPr="00605D7B">
        <w:rPr>
          <w:rFonts w:ascii="Times New Roman" w:hAnsi="Times New Roman" w:cs="Times New Roman"/>
          <w:b/>
          <w:sz w:val="22"/>
          <w:szCs w:val="22"/>
        </w:rPr>
        <w:t>2.5. Оценка социально-экономической эффективности</w:t>
      </w:r>
    </w:p>
    <w:p w:rsidR="00605D7B" w:rsidRPr="00605D7B" w:rsidRDefault="00605D7B" w:rsidP="00605D7B">
      <w:pPr>
        <w:autoSpaceDE w:val="0"/>
        <w:autoSpaceDN w:val="0"/>
        <w:adjustRightInd w:val="0"/>
        <w:spacing w:after="0"/>
        <w:ind w:firstLine="720"/>
        <w:jc w:val="both"/>
        <w:rPr>
          <w:rFonts w:ascii="Times New Roman" w:hAnsi="Times New Roman"/>
        </w:rPr>
      </w:pPr>
      <w:r w:rsidRPr="00605D7B">
        <w:rPr>
          <w:rFonts w:ascii="Times New Roman" w:hAnsi="Times New Roman"/>
        </w:rPr>
        <w:t>Экономическая эффективность и результативность реализации подпрограммы зависят от степени достижения целевых показателей.</w:t>
      </w:r>
    </w:p>
    <w:p w:rsidR="00605D7B" w:rsidRPr="00605D7B" w:rsidRDefault="00605D7B" w:rsidP="00605D7B">
      <w:pPr>
        <w:autoSpaceDE w:val="0"/>
        <w:autoSpaceDN w:val="0"/>
        <w:adjustRightInd w:val="0"/>
        <w:spacing w:after="0"/>
        <w:ind w:firstLine="720"/>
        <w:jc w:val="both"/>
        <w:rPr>
          <w:rFonts w:ascii="Times New Roman" w:hAnsi="Times New Roman"/>
        </w:rPr>
      </w:pPr>
      <w:r w:rsidRPr="00605D7B">
        <w:rPr>
          <w:rFonts w:ascii="Times New Roman" w:hAnsi="Times New Roman"/>
        </w:rPr>
        <w:t xml:space="preserve">В результате достижения целевых показателей реализации Подпрограммы в период 2022 по 2024 годы должно произойти снижение уровня аварийности на территории МО Алексеевский сельсовет, улучшение </w:t>
      </w:r>
      <w:proofErr w:type="gramStart"/>
      <w:r w:rsidRPr="00605D7B">
        <w:rPr>
          <w:rFonts w:ascii="Times New Roman" w:hAnsi="Times New Roman"/>
        </w:rPr>
        <w:t>эстетического вида</w:t>
      </w:r>
      <w:proofErr w:type="gramEnd"/>
      <w:r w:rsidRPr="00605D7B">
        <w:rPr>
          <w:rFonts w:ascii="Times New Roman" w:hAnsi="Times New Roman"/>
        </w:rPr>
        <w:t xml:space="preserve"> улиц поселка и повышение безопасности движения автотранспорта, при условии полного и своевременного финансирования предлагаемых мероприятий.</w:t>
      </w:r>
    </w:p>
    <w:p w:rsidR="00605D7B" w:rsidRPr="00605D7B" w:rsidRDefault="00605D7B" w:rsidP="00605D7B">
      <w:pPr>
        <w:widowControl w:val="0"/>
        <w:autoSpaceDE w:val="0"/>
        <w:autoSpaceDN w:val="0"/>
        <w:adjustRightInd w:val="0"/>
        <w:spacing w:after="0"/>
        <w:rPr>
          <w:rFonts w:ascii="Times New Roman" w:hAnsi="Times New Roman"/>
          <w:b/>
        </w:rPr>
      </w:pPr>
      <w:r w:rsidRPr="00605D7B">
        <w:rPr>
          <w:rFonts w:ascii="Times New Roman" w:hAnsi="Times New Roman"/>
          <w:b/>
        </w:rPr>
        <w:t>2.6. Мероприятия подпрограммы</w:t>
      </w:r>
    </w:p>
    <w:p w:rsidR="00605D7B" w:rsidRPr="00605D7B" w:rsidRDefault="00605D7B" w:rsidP="00605D7B">
      <w:pPr>
        <w:widowControl w:val="0"/>
        <w:autoSpaceDE w:val="0"/>
        <w:autoSpaceDN w:val="0"/>
        <w:adjustRightInd w:val="0"/>
        <w:spacing w:after="0"/>
        <w:ind w:firstLine="720"/>
        <w:jc w:val="both"/>
        <w:rPr>
          <w:rFonts w:ascii="Times New Roman" w:hAnsi="Times New Roman"/>
        </w:rPr>
      </w:pPr>
      <w:hyperlink w:anchor="Par377" w:history="1">
        <w:r w:rsidRPr="00605D7B">
          <w:rPr>
            <w:rFonts w:ascii="Times New Roman" w:hAnsi="Times New Roman"/>
          </w:rPr>
          <w:t>Перечень</w:t>
        </w:r>
      </w:hyperlink>
      <w:r w:rsidRPr="00605D7B">
        <w:rPr>
          <w:rFonts w:ascii="Times New Roman" w:hAnsi="Times New Roman"/>
        </w:rPr>
        <w:t xml:space="preserve"> мероприятий программы приведен в приложении  1 к подпрограмме.</w:t>
      </w:r>
    </w:p>
    <w:p w:rsidR="00605D7B" w:rsidRPr="00605D7B" w:rsidRDefault="00605D7B" w:rsidP="00605D7B">
      <w:pPr>
        <w:widowControl w:val="0"/>
        <w:autoSpaceDE w:val="0"/>
        <w:autoSpaceDN w:val="0"/>
        <w:adjustRightInd w:val="0"/>
        <w:rPr>
          <w:rFonts w:ascii="Times New Roman" w:hAnsi="Times New Roman"/>
        </w:rPr>
      </w:pPr>
      <w:r w:rsidRPr="00605D7B">
        <w:rPr>
          <w:rFonts w:ascii="Times New Roman" w:hAnsi="Times New Roman"/>
          <w:b/>
        </w:rPr>
        <w:t>2.7. Обоснование финансовых, материальных и трудовых затрат</w:t>
      </w:r>
      <w:r w:rsidRPr="00605D7B">
        <w:rPr>
          <w:rFonts w:ascii="Times New Roman" w:hAnsi="Times New Roman"/>
        </w:rPr>
        <w:t xml:space="preserve"> (ресурсное обеспечение подпрограммы) с указанием источников финансирования</w:t>
      </w:r>
    </w:p>
    <w:p w:rsidR="00605D7B" w:rsidRPr="00605D7B" w:rsidRDefault="00605D7B" w:rsidP="00605D7B">
      <w:pPr>
        <w:widowControl w:val="0"/>
        <w:autoSpaceDE w:val="0"/>
        <w:autoSpaceDN w:val="0"/>
        <w:adjustRightInd w:val="0"/>
        <w:ind w:firstLine="720"/>
        <w:jc w:val="both"/>
        <w:rPr>
          <w:rFonts w:ascii="Times New Roman" w:hAnsi="Times New Roman"/>
        </w:rPr>
      </w:pPr>
      <w:r w:rsidRPr="00605D7B">
        <w:rPr>
          <w:rFonts w:ascii="Times New Roman" w:hAnsi="Times New Roman"/>
        </w:rPr>
        <w:t xml:space="preserve">Мероприятия подпрограммы реализуются за счет средств местного бюджета. Объем расходов на реализацию мероприятий подпрограммы составляет   2533,9  тыс. руб. </w:t>
      </w:r>
    </w:p>
    <w:p w:rsidR="00605D7B" w:rsidRPr="00605D7B" w:rsidRDefault="00605D7B" w:rsidP="00605D7B">
      <w:pPr>
        <w:spacing w:after="0"/>
        <w:rPr>
          <w:rFonts w:ascii="Times New Roman" w:hAnsi="Times New Roman"/>
        </w:rPr>
      </w:pPr>
      <w:r w:rsidRPr="00605D7B">
        <w:rPr>
          <w:rFonts w:ascii="Times New Roman" w:hAnsi="Times New Roman"/>
        </w:rPr>
        <w:t xml:space="preserve">                                                                                   </w:t>
      </w:r>
      <w:r>
        <w:rPr>
          <w:rFonts w:ascii="Times New Roman" w:hAnsi="Times New Roman"/>
        </w:rPr>
        <w:t xml:space="preserve">                   </w:t>
      </w:r>
      <w:r w:rsidRPr="00605D7B">
        <w:rPr>
          <w:rFonts w:ascii="Times New Roman" w:hAnsi="Times New Roman"/>
        </w:rPr>
        <w:t xml:space="preserve">Приложение 1 </w:t>
      </w:r>
    </w:p>
    <w:p w:rsidR="00605D7B" w:rsidRPr="00605D7B" w:rsidRDefault="00605D7B" w:rsidP="00605D7B">
      <w:pPr>
        <w:spacing w:after="0"/>
        <w:jc w:val="center"/>
        <w:rPr>
          <w:rFonts w:ascii="Times New Roman" w:hAnsi="Times New Roman"/>
        </w:rPr>
      </w:pPr>
      <w:r w:rsidRPr="00605D7B">
        <w:rPr>
          <w:rFonts w:ascii="Times New Roman" w:hAnsi="Times New Roman"/>
        </w:rPr>
        <w:t xml:space="preserve">                                                                     к муниципальной подпрограмме</w:t>
      </w:r>
    </w:p>
    <w:p w:rsidR="00605D7B" w:rsidRPr="00605D7B" w:rsidRDefault="00605D7B" w:rsidP="00605D7B">
      <w:pPr>
        <w:spacing w:after="0"/>
        <w:jc w:val="right"/>
        <w:rPr>
          <w:rFonts w:ascii="Times New Roman" w:hAnsi="Times New Roman"/>
        </w:rPr>
      </w:pPr>
      <w:r w:rsidRPr="00605D7B">
        <w:rPr>
          <w:rFonts w:ascii="Times New Roman" w:hAnsi="Times New Roman"/>
        </w:rPr>
        <w:t xml:space="preserve">                    </w:t>
      </w:r>
      <w:r>
        <w:rPr>
          <w:rFonts w:ascii="Times New Roman" w:hAnsi="Times New Roman"/>
        </w:rPr>
        <w:t xml:space="preserve">      </w:t>
      </w:r>
      <w:r w:rsidRPr="00605D7B">
        <w:rPr>
          <w:rFonts w:ascii="Times New Roman" w:hAnsi="Times New Roman"/>
        </w:rPr>
        <w:t xml:space="preserve">  «С</w:t>
      </w:r>
      <w:r w:rsidRPr="00605D7B">
        <w:rPr>
          <w:rFonts w:ascii="Times New Roman" w:eastAsia="Times New Roman CYR" w:hAnsi="Times New Roman"/>
        </w:rPr>
        <w:t xml:space="preserve">одержание и ремонт </w:t>
      </w:r>
      <w:proofErr w:type="spellStart"/>
      <w:r w:rsidRPr="00605D7B">
        <w:rPr>
          <w:rFonts w:ascii="Times New Roman" w:eastAsia="Times New Roman CYR" w:hAnsi="Times New Roman"/>
        </w:rPr>
        <w:t>внутрипоселенческих</w:t>
      </w:r>
      <w:proofErr w:type="spellEnd"/>
      <w:r w:rsidRPr="00605D7B">
        <w:rPr>
          <w:rFonts w:ascii="Times New Roman" w:eastAsia="Times New Roman CYR" w:hAnsi="Times New Roman"/>
        </w:rPr>
        <w:t xml:space="preserve"> </w:t>
      </w:r>
    </w:p>
    <w:p w:rsidR="00605D7B" w:rsidRPr="00605D7B" w:rsidRDefault="00605D7B" w:rsidP="00605D7B">
      <w:pPr>
        <w:spacing w:after="0"/>
        <w:jc w:val="center"/>
        <w:rPr>
          <w:rFonts w:ascii="Times New Roman" w:eastAsia="Times New Roman CYR" w:hAnsi="Times New Roman"/>
        </w:rPr>
      </w:pPr>
      <w:r w:rsidRPr="00605D7B">
        <w:rPr>
          <w:rFonts w:ascii="Times New Roman" w:eastAsia="Times New Roman CYR" w:hAnsi="Times New Roman"/>
        </w:rPr>
        <w:t xml:space="preserve">                                                                   дорог Алексеевского сельсовета  </w:t>
      </w:r>
    </w:p>
    <w:p w:rsidR="00605D7B" w:rsidRPr="00605D7B" w:rsidRDefault="00605D7B" w:rsidP="00605D7B">
      <w:pPr>
        <w:jc w:val="center"/>
        <w:rPr>
          <w:rFonts w:ascii="Times New Roman" w:hAnsi="Times New Roman"/>
        </w:rPr>
      </w:pPr>
      <w:r w:rsidRPr="00605D7B">
        <w:rPr>
          <w:rFonts w:ascii="Times New Roman" w:eastAsia="Times New Roman CYR" w:hAnsi="Times New Roman"/>
        </w:rPr>
        <w:t xml:space="preserve">                                              на 2022-2024 годы</w:t>
      </w:r>
      <w:r w:rsidRPr="00605D7B">
        <w:rPr>
          <w:rFonts w:ascii="Times New Roman" w:hAnsi="Times New Roman"/>
        </w:rPr>
        <w:t>»</w:t>
      </w:r>
    </w:p>
    <w:p w:rsidR="00605D7B" w:rsidRPr="00605D7B" w:rsidRDefault="00605D7B" w:rsidP="00605D7B">
      <w:pPr>
        <w:spacing w:after="0"/>
        <w:jc w:val="center"/>
        <w:rPr>
          <w:rFonts w:ascii="Times New Roman" w:hAnsi="Times New Roman"/>
        </w:rPr>
      </w:pPr>
      <w:r w:rsidRPr="00605D7B">
        <w:rPr>
          <w:rFonts w:ascii="Times New Roman" w:hAnsi="Times New Roman"/>
        </w:rPr>
        <w:t>ПРОГРАММНЫЕ МЕРОПРИЯТИЯ</w:t>
      </w:r>
    </w:p>
    <w:p w:rsidR="00605D7B" w:rsidRPr="00605D7B" w:rsidRDefault="00605D7B" w:rsidP="00605D7B">
      <w:pPr>
        <w:spacing w:after="0"/>
        <w:jc w:val="center"/>
        <w:rPr>
          <w:rFonts w:ascii="Times New Roman" w:hAnsi="Times New Roman"/>
        </w:rPr>
      </w:pPr>
      <w:r w:rsidRPr="00605D7B">
        <w:rPr>
          <w:rFonts w:ascii="Times New Roman" w:hAnsi="Times New Roman"/>
        </w:rPr>
        <w:t>МУНИЦИПАЛЬНОЙ ПОДПРОГРАММЫ</w:t>
      </w:r>
    </w:p>
    <w:p w:rsidR="00605D7B" w:rsidRPr="00605D7B" w:rsidRDefault="00605D7B" w:rsidP="00605D7B">
      <w:pPr>
        <w:spacing w:after="0"/>
        <w:jc w:val="center"/>
        <w:rPr>
          <w:rFonts w:ascii="Times New Roman" w:hAnsi="Times New Roman"/>
        </w:rPr>
      </w:pPr>
      <w:r w:rsidRPr="00605D7B">
        <w:rPr>
          <w:rFonts w:ascii="Times New Roman" w:hAnsi="Times New Roman"/>
        </w:rPr>
        <w:t>«С</w:t>
      </w:r>
      <w:r w:rsidRPr="00605D7B">
        <w:rPr>
          <w:rFonts w:ascii="Times New Roman" w:eastAsia="Times New Roman CYR" w:hAnsi="Times New Roman"/>
        </w:rPr>
        <w:t xml:space="preserve">одержание и ремонт </w:t>
      </w:r>
      <w:proofErr w:type="spellStart"/>
      <w:r w:rsidRPr="00605D7B">
        <w:rPr>
          <w:rFonts w:ascii="Times New Roman" w:eastAsia="Times New Roman CYR" w:hAnsi="Times New Roman"/>
        </w:rPr>
        <w:t>внутрипоселенческих</w:t>
      </w:r>
      <w:proofErr w:type="spellEnd"/>
      <w:r w:rsidRPr="00605D7B">
        <w:rPr>
          <w:rFonts w:ascii="Times New Roman" w:eastAsia="Times New Roman CYR" w:hAnsi="Times New Roman"/>
        </w:rPr>
        <w:t xml:space="preserve"> дорог Алексеевского сельсовета  на 2022-2024 годы</w:t>
      </w:r>
      <w:r w:rsidRPr="00605D7B">
        <w:rPr>
          <w:rFonts w:ascii="Times New Roman" w:hAnsi="Times New Roman"/>
        </w:rPr>
        <w:t>»</w:t>
      </w:r>
    </w:p>
    <w:p w:rsidR="00605D7B" w:rsidRPr="00605D7B" w:rsidRDefault="00605D7B" w:rsidP="00605D7B">
      <w:pPr>
        <w:jc w:val="right"/>
        <w:rPr>
          <w:rFonts w:ascii="Times New Roman" w:hAnsi="Times New Roman"/>
        </w:rPr>
      </w:pPr>
      <w:r w:rsidRPr="00605D7B">
        <w:rPr>
          <w:rFonts w:ascii="Times New Roman" w:hAnsi="Times New Roman"/>
        </w:rPr>
        <w:t>(тыс. руб.)</w:t>
      </w:r>
    </w:p>
    <w:tbl>
      <w:tblPr>
        <w:tblW w:w="9856" w:type="dxa"/>
        <w:tblCellSpacing w:w="22" w:type="dxa"/>
        <w:tblInd w:w="52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tblPr>
      <w:tblGrid>
        <w:gridCol w:w="746"/>
        <w:gridCol w:w="3289"/>
        <w:gridCol w:w="1246"/>
        <w:gridCol w:w="1382"/>
        <w:gridCol w:w="1382"/>
        <w:gridCol w:w="1811"/>
      </w:tblGrid>
      <w:tr w:rsidR="00605D7B" w:rsidRPr="00605D7B" w:rsidTr="00605D7B">
        <w:trPr>
          <w:trHeight w:val="881"/>
          <w:tblCellSpacing w:w="22" w:type="dxa"/>
        </w:trPr>
        <w:tc>
          <w:tcPr>
            <w:tcW w:w="680"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center"/>
              <w:rPr>
                <w:rFonts w:ascii="Times New Roman" w:hAnsi="Times New Roman"/>
              </w:rPr>
            </w:pPr>
            <w:r w:rsidRPr="00605D7B">
              <w:rPr>
                <w:rFonts w:ascii="Times New Roman" w:hAnsi="Times New Roman"/>
              </w:rPr>
              <w:t>№</w:t>
            </w:r>
          </w:p>
          <w:p w:rsidR="00605D7B" w:rsidRPr="00605D7B" w:rsidRDefault="00605D7B" w:rsidP="00FD5781">
            <w:pPr>
              <w:jc w:val="center"/>
              <w:rPr>
                <w:rFonts w:ascii="Times New Roman" w:hAnsi="Times New Roman"/>
              </w:rPr>
            </w:pPr>
            <w:r w:rsidRPr="00605D7B">
              <w:rPr>
                <w:rFonts w:ascii="Times New Roman" w:hAnsi="Times New Roman"/>
              </w:rPr>
              <w:t>п.п.</w:t>
            </w:r>
          </w:p>
        </w:tc>
        <w:tc>
          <w:tcPr>
            <w:tcW w:w="3245"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center"/>
              <w:rPr>
                <w:rFonts w:ascii="Times New Roman" w:hAnsi="Times New Roman"/>
              </w:rPr>
            </w:pPr>
            <w:r w:rsidRPr="00605D7B">
              <w:rPr>
                <w:rFonts w:ascii="Times New Roman" w:hAnsi="Times New Roman"/>
              </w:rPr>
              <w:t>Наименование         мероприятий</w:t>
            </w:r>
          </w:p>
        </w:tc>
        <w:tc>
          <w:tcPr>
            <w:tcW w:w="1202"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center"/>
              <w:rPr>
                <w:rFonts w:ascii="Times New Roman" w:hAnsi="Times New Roman"/>
              </w:rPr>
            </w:pPr>
            <w:r w:rsidRPr="00605D7B">
              <w:rPr>
                <w:rFonts w:ascii="Times New Roman" w:hAnsi="Times New Roman"/>
              </w:rPr>
              <w:t>Затраты на 2022 год</w:t>
            </w:r>
          </w:p>
        </w:tc>
        <w:tc>
          <w:tcPr>
            <w:tcW w:w="1338"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center"/>
              <w:rPr>
                <w:rFonts w:ascii="Times New Roman" w:hAnsi="Times New Roman"/>
              </w:rPr>
            </w:pPr>
            <w:r w:rsidRPr="00605D7B">
              <w:rPr>
                <w:rFonts w:ascii="Times New Roman" w:hAnsi="Times New Roman"/>
              </w:rPr>
              <w:t>Затраты на 2023 год</w:t>
            </w:r>
          </w:p>
        </w:tc>
        <w:tc>
          <w:tcPr>
            <w:tcW w:w="1338"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center"/>
              <w:rPr>
                <w:rFonts w:ascii="Times New Roman" w:hAnsi="Times New Roman"/>
              </w:rPr>
            </w:pPr>
            <w:r w:rsidRPr="00605D7B">
              <w:rPr>
                <w:rFonts w:ascii="Times New Roman" w:hAnsi="Times New Roman"/>
              </w:rPr>
              <w:t>Затраты на 2024 год</w:t>
            </w:r>
          </w:p>
        </w:tc>
        <w:tc>
          <w:tcPr>
            <w:tcW w:w="1745"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center"/>
              <w:rPr>
                <w:rFonts w:ascii="Times New Roman" w:hAnsi="Times New Roman"/>
              </w:rPr>
            </w:pPr>
            <w:r w:rsidRPr="00605D7B">
              <w:rPr>
                <w:rFonts w:ascii="Times New Roman" w:hAnsi="Times New Roman"/>
              </w:rPr>
              <w:t>ИТОГО</w:t>
            </w:r>
          </w:p>
          <w:p w:rsidR="00605D7B" w:rsidRPr="00605D7B" w:rsidRDefault="00605D7B" w:rsidP="00FD5781">
            <w:pPr>
              <w:ind w:left="-189" w:right="-131"/>
              <w:jc w:val="center"/>
              <w:rPr>
                <w:rFonts w:ascii="Times New Roman" w:hAnsi="Times New Roman"/>
              </w:rPr>
            </w:pPr>
            <w:r w:rsidRPr="00605D7B">
              <w:rPr>
                <w:rFonts w:ascii="Times New Roman" w:hAnsi="Times New Roman"/>
              </w:rPr>
              <w:t xml:space="preserve">  </w:t>
            </w:r>
          </w:p>
        </w:tc>
      </w:tr>
      <w:tr w:rsidR="00605D7B" w:rsidRPr="00605D7B" w:rsidTr="00605D7B">
        <w:trPr>
          <w:trHeight w:val="610"/>
          <w:tblCellSpacing w:w="22" w:type="dxa"/>
        </w:trPr>
        <w:tc>
          <w:tcPr>
            <w:tcW w:w="680"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both"/>
              <w:rPr>
                <w:rFonts w:ascii="Times New Roman" w:hAnsi="Times New Roman"/>
              </w:rPr>
            </w:pPr>
            <w:r w:rsidRPr="00605D7B">
              <w:rPr>
                <w:rFonts w:ascii="Times New Roman" w:hAnsi="Times New Roman"/>
              </w:rPr>
              <w:t>1.</w:t>
            </w:r>
          </w:p>
        </w:tc>
        <w:tc>
          <w:tcPr>
            <w:tcW w:w="3245"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both"/>
              <w:rPr>
                <w:rFonts w:ascii="Times New Roman" w:hAnsi="Times New Roman"/>
              </w:rPr>
            </w:pPr>
            <w:r w:rsidRPr="00605D7B">
              <w:rPr>
                <w:rFonts w:ascii="Times New Roman" w:hAnsi="Times New Roman"/>
              </w:rPr>
              <w:t>Очистка дорожного полотна от снега</w:t>
            </w:r>
          </w:p>
        </w:tc>
        <w:tc>
          <w:tcPr>
            <w:tcW w:w="1202"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r w:rsidRPr="00605D7B">
              <w:rPr>
                <w:rFonts w:ascii="Times New Roman" w:hAnsi="Times New Roman"/>
              </w:rPr>
              <w:t>50,0</w:t>
            </w:r>
          </w:p>
          <w:p w:rsidR="00605D7B" w:rsidRPr="00605D7B" w:rsidRDefault="00605D7B" w:rsidP="00FD5781">
            <w:pPr>
              <w:jc w:val="right"/>
              <w:rPr>
                <w:rFonts w:ascii="Times New Roman" w:hAnsi="Times New Roman"/>
              </w:rPr>
            </w:pPr>
          </w:p>
        </w:tc>
        <w:tc>
          <w:tcPr>
            <w:tcW w:w="1338"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r w:rsidRPr="00605D7B">
              <w:rPr>
                <w:rFonts w:ascii="Times New Roman" w:hAnsi="Times New Roman"/>
              </w:rPr>
              <w:t>50,0</w:t>
            </w:r>
          </w:p>
        </w:tc>
        <w:tc>
          <w:tcPr>
            <w:tcW w:w="1338"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r w:rsidRPr="00605D7B">
              <w:rPr>
                <w:rFonts w:ascii="Times New Roman" w:hAnsi="Times New Roman"/>
              </w:rPr>
              <w:t>50,0</w:t>
            </w:r>
          </w:p>
        </w:tc>
        <w:tc>
          <w:tcPr>
            <w:tcW w:w="1745"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r w:rsidRPr="00605D7B">
              <w:rPr>
                <w:rFonts w:ascii="Times New Roman" w:hAnsi="Times New Roman"/>
              </w:rPr>
              <w:t>150,0</w:t>
            </w:r>
          </w:p>
        </w:tc>
      </w:tr>
      <w:tr w:rsidR="00605D7B" w:rsidRPr="00605D7B" w:rsidTr="00605D7B">
        <w:trPr>
          <w:trHeight w:val="629"/>
          <w:tblCellSpacing w:w="22" w:type="dxa"/>
        </w:trPr>
        <w:tc>
          <w:tcPr>
            <w:tcW w:w="680"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both"/>
              <w:rPr>
                <w:rFonts w:ascii="Times New Roman" w:hAnsi="Times New Roman"/>
              </w:rPr>
            </w:pPr>
            <w:r w:rsidRPr="00605D7B">
              <w:rPr>
                <w:rFonts w:ascii="Times New Roman" w:hAnsi="Times New Roman"/>
              </w:rPr>
              <w:t>2.</w:t>
            </w:r>
          </w:p>
        </w:tc>
        <w:tc>
          <w:tcPr>
            <w:tcW w:w="3245"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both"/>
              <w:rPr>
                <w:rFonts w:ascii="Times New Roman" w:hAnsi="Times New Roman"/>
              </w:rPr>
            </w:pPr>
            <w:r w:rsidRPr="00605D7B">
              <w:rPr>
                <w:rFonts w:ascii="Times New Roman" w:hAnsi="Times New Roman"/>
              </w:rPr>
              <w:t xml:space="preserve">Восстановление профиля автодороги с добавлением </w:t>
            </w:r>
            <w:r w:rsidRPr="00605D7B">
              <w:rPr>
                <w:rFonts w:ascii="Times New Roman" w:hAnsi="Times New Roman"/>
              </w:rPr>
              <w:lastRenderedPageBreak/>
              <w:t>нового материала</w:t>
            </w:r>
          </w:p>
        </w:tc>
        <w:tc>
          <w:tcPr>
            <w:tcW w:w="1202"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p>
        </w:tc>
        <w:tc>
          <w:tcPr>
            <w:tcW w:w="1338"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p>
        </w:tc>
        <w:tc>
          <w:tcPr>
            <w:tcW w:w="1338"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p>
        </w:tc>
        <w:tc>
          <w:tcPr>
            <w:tcW w:w="1745"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p>
        </w:tc>
      </w:tr>
      <w:tr w:rsidR="00605D7B" w:rsidRPr="00605D7B" w:rsidTr="00ED02B5">
        <w:trPr>
          <w:trHeight w:val="1458"/>
          <w:tblCellSpacing w:w="22" w:type="dxa"/>
        </w:trPr>
        <w:tc>
          <w:tcPr>
            <w:tcW w:w="680"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both"/>
              <w:rPr>
                <w:rFonts w:ascii="Times New Roman" w:hAnsi="Times New Roman"/>
              </w:rPr>
            </w:pPr>
            <w:r w:rsidRPr="00605D7B">
              <w:rPr>
                <w:rFonts w:ascii="Times New Roman" w:hAnsi="Times New Roman"/>
              </w:rPr>
              <w:lastRenderedPageBreak/>
              <w:t>3.</w:t>
            </w:r>
          </w:p>
        </w:tc>
        <w:tc>
          <w:tcPr>
            <w:tcW w:w="3245"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both"/>
              <w:rPr>
                <w:rFonts w:ascii="Times New Roman" w:hAnsi="Times New Roman"/>
              </w:rPr>
            </w:pPr>
            <w:r w:rsidRPr="00605D7B">
              <w:rPr>
                <w:rFonts w:ascii="Times New Roman" w:hAnsi="Times New Roman"/>
              </w:rPr>
              <w:t>Ремонтная планировка автодорог</w:t>
            </w:r>
          </w:p>
        </w:tc>
        <w:tc>
          <w:tcPr>
            <w:tcW w:w="1202"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p>
          <w:p w:rsidR="00605D7B" w:rsidRPr="00605D7B" w:rsidRDefault="00605D7B" w:rsidP="00FD5781">
            <w:pPr>
              <w:jc w:val="right"/>
              <w:rPr>
                <w:rFonts w:ascii="Times New Roman" w:hAnsi="Times New Roman"/>
              </w:rPr>
            </w:pPr>
            <w:r w:rsidRPr="00605D7B">
              <w:rPr>
                <w:rFonts w:ascii="Times New Roman" w:hAnsi="Times New Roman"/>
              </w:rPr>
              <w:t>1153,5</w:t>
            </w:r>
          </w:p>
        </w:tc>
        <w:tc>
          <w:tcPr>
            <w:tcW w:w="1338"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p>
          <w:p w:rsidR="00605D7B" w:rsidRPr="00605D7B" w:rsidRDefault="00605D7B" w:rsidP="00FD5781">
            <w:pPr>
              <w:jc w:val="right"/>
              <w:rPr>
                <w:rFonts w:ascii="Times New Roman" w:hAnsi="Times New Roman"/>
              </w:rPr>
            </w:pPr>
            <w:r w:rsidRPr="00605D7B">
              <w:rPr>
                <w:rFonts w:ascii="Times New Roman" w:hAnsi="Times New Roman"/>
              </w:rPr>
              <w:t>833,9</w:t>
            </w:r>
          </w:p>
          <w:p w:rsidR="00605D7B" w:rsidRPr="00605D7B" w:rsidRDefault="00605D7B" w:rsidP="00FD5781">
            <w:pPr>
              <w:jc w:val="right"/>
              <w:rPr>
                <w:rFonts w:ascii="Times New Roman" w:hAnsi="Times New Roman"/>
              </w:rPr>
            </w:pPr>
          </w:p>
        </w:tc>
        <w:tc>
          <w:tcPr>
            <w:tcW w:w="1338"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p>
          <w:p w:rsidR="00605D7B" w:rsidRPr="00605D7B" w:rsidRDefault="00605D7B" w:rsidP="00FD5781">
            <w:pPr>
              <w:jc w:val="right"/>
              <w:rPr>
                <w:rFonts w:ascii="Times New Roman" w:hAnsi="Times New Roman"/>
              </w:rPr>
            </w:pPr>
            <w:r w:rsidRPr="00605D7B">
              <w:rPr>
                <w:rFonts w:ascii="Times New Roman" w:hAnsi="Times New Roman"/>
              </w:rPr>
              <w:t>396,5</w:t>
            </w:r>
          </w:p>
          <w:p w:rsidR="00605D7B" w:rsidRPr="00605D7B" w:rsidRDefault="00605D7B" w:rsidP="00FD5781">
            <w:pPr>
              <w:jc w:val="right"/>
              <w:rPr>
                <w:rFonts w:ascii="Times New Roman" w:hAnsi="Times New Roman"/>
              </w:rPr>
            </w:pPr>
          </w:p>
          <w:p w:rsidR="00605D7B" w:rsidRPr="00605D7B" w:rsidRDefault="00605D7B" w:rsidP="00FD5781">
            <w:pPr>
              <w:jc w:val="right"/>
              <w:rPr>
                <w:rFonts w:ascii="Times New Roman" w:hAnsi="Times New Roman"/>
              </w:rPr>
            </w:pPr>
          </w:p>
        </w:tc>
        <w:tc>
          <w:tcPr>
            <w:tcW w:w="1745"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p>
          <w:p w:rsidR="00605D7B" w:rsidRPr="00605D7B" w:rsidRDefault="00605D7B" w:rsidP="00FD5781">
            <w:pPr>
              <w:jc w:val="right"/>
              <w:rPr>
                <w:rFonts w:ascii="Times New Roman" w:hAnsi="Times New Roman"/>
              </w:rPr>
            </w:pPr>
            <w:r w:rsidRPr="00605D7B">
              <w:rPr>
                <w:rFonts w:ascii="Times New Roman" w:hAnsi="Times New Roman"/>
              </w:rPr>
              <w:t>2383,9</w:t>
            </w:r>
          </w:p>
        </w:tc>
      </w:tr>
      <w:tr w:rsidR="00605D7B" w:rsidRPr="00605D7B" w:rsidTr="00ED02B5">
        <w:trPr>
          <w:trHeight w:val="768"/>
          <w:tblCellSpacing w:w="22" w:type="dxa"/>
        </w:trPr>
        <w:tc>
          <w:tcPr>
            <w:tcW w:w="3969" w:type="dxa"/>
            <w:gridSpan w:val="2"/>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both"/>
              <w:rPr>
                <w:rFonts w:ascii="Times New Roman" w:hAnsi="Times New Roman"/>
              </w:rPr>
            </w:pPr>
            <w:r w:rsidRPr="00605D7B">
              <w:rPr>
                <w:rFonts w:ascii="Times New Roman" w:hAnsi="Times New Roman"/>
              </w:rPr>
              <w:t>Итого</w:t>
            </w:r>
          </w:p>
        </w:tc>
        <w:tc>
          <w:tcPr>
            <w:tcW w:w="1202"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p>
          <w:p w:rsidR="00605D7B" w:rsidRPr="00605D7B" w:rsidRDefault="00605D7B" w:rsidP="00FD5781">
            <w:pPr>
              <w:jc w:val="right"/>
              <w:rPr>
                <w:rFonts w:ascii="Times New Roman" w:hAnsi="Times New Roman"/>
              </w:rPr>
            </w:pPr>
          </w:p>
        </w:tc>
        <w:tc>
          <w:tcPr>
            <w:tcW w:w="1338"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p>
          <w:p w:rsidR="00605D7B" w:rsidRPr="00605D7B" w:rsidRDefault="00605D7B" w:rsidP="00FD5781">
            <w:pPr>
              <w:jc w:val="right"/>
              <w:rPr>
                <w:rFonts w:ascii="Times New Roman" w:hAnsi="Times New Roman"/>
              </w:rPr>
            </w:pPr>
          </w:p>
        </w:tc>
        <w:tc>
          <w:tcPr>
            <w:tcW w:w="1338"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p>
          <w:p w:rsidR="00605D7B" w:rsidRPr="00605D7B" w:rsidRDefault="00605D7B" w:rsidP="00FD5781">
            <w:pPr>
              <w:jc w:val="right"/>
              <w:rPr>
                <w:rFonts w:ascii="Times New Roman" w:hAnsi="Times New Roman"/>
              </w:rPr>
            </w:pPr>
          </w:p>
          <w:p w:rsidR="00605D7B" w:rsidRPr="00605D7B" w:rsidRDefault="00605D7B" w:rsidP="00FD5781">
            <w:pPr>
              <w:jc w:val="right"/>
              <w:rPr>
                <w:rFonts w:ascii="Times New Roman" w:hAnsi="Times New Roman"/>
              </w:rPr>
            </w:pPr>
          </w:p>
        </w:tc>
        <w:tc>
          <w:tcPr>
            <w:tcW w:w="1745" w:type="dxa"/>
            <w:tcBorders>
              <w:top w:val="outset" w:sz="6" w:space="0" w:color="000000"/>
              <w:left w:val="outset" w:sz="6" w:space="0" w:color="000000"/>
              <w:bottom w:val="outset" w:sz="6" w:space="0" w:color="000000"/>
              <w:right w:val="outset" w:sz="6" w:space="0" w:color="000000"/>
            </w:tcBorders>
          </w:tcPr>
          <w:p w:rsidR="00605D7B" w:rsidRPr="00605D7B" w:rsidRDefault="00605D7B" w:rsidP="00FD5781">
            <w:pPr>
              <w:jc w:val="right"/>
              <w:rPr>
                <w:rFonts w:ascii="Times New Roman" w:hAnsi="Times New Roman"/>
              </w:rPr>
            </w:pPr>
            <w:r w:rsidRPr="00605D7B">
              <w:rPr>
                <w:rFonts w:ascii="Times New Roman" w:hAnsi="Times New Roman"/>
              </w:rPr>
              <w:t>2533,9</w:t>
            </w:r>
          </w:p>
        </w:tc>
      </w:tr>
    </w:tbl>
    <w:p w:rsidR="0080688A" w:rsidRPr="0080688A" w:rsidRDefault="0080688A" w:rsidP="0080688A">
      <w:pPr>
        <w:pStyle w:val="4"/>
        <w:jc w:val="center"/>
        <w:rPr>
          <w:rFonts w:ascii="Times New Roman" w:hAnsi="Times New Roman"/>
          <w:b w:val="0"/>
          <w:i w:val="0"/>
          <w:color w:val="000000" w:themeColor="text1"/>
        </w:rPr>
      </w:pPr>
      <w:r w:rsidRPr="0080688A">
        <w:rPr>
          <w:rFonts w:ascii="Times New Roman" w:hAnsi="Times New Roman"/>
          <w:b w:val="0"/>
          <w:i w:val="0"/>
          <w:color w:val="000000" w:themeColor="text1"/>
        </w:rPr>
        <w:t>ПОСТАНОВЛЕНИЕ</w:t>
      </w:r>
    </w:p>
    <w:p w:rsidR="0080688A" w:rsidRPr="0080688A" w:rsidRDefault="0080688A" w:rsidP="0080688A">
      <w:pPr>
        <w:pStyle w:val="4"/>
        <w:jc w:val="center"/>
        <w:rPr>
          <w:rFonts w:ascii="Times New Roman" w:hAnsi="Times New Roman"/>
          <w:b w:val="0"/>
          <w:i w:val="0"/>
          <w:color w:val="000000"/>
        </w:rPr>
      </w:pPr>
      <w:r w:rsidRPr="0080688A">
        <w:rPr>
          <w:rFonts w:ascii="Times New Roman" w:hAnsi="Times New Roman"/>
          <w:b w:val="0"/>
          <w:i w:val="0"/>
          <w:color w:val="000000"/>
        </w:rPr>
        <w:t>20.10.2023                                с. Алексеевка                               № 37-п</w:t>
      </w:r>
    </w:p>
    <w:p w:rsidR="0080688A" w:rsidRPr="0080688A" w:rsidRDefault="0080688A" w:rsidP="0080688A">
      <w:pPr>
        <w:shd w:val="clear" w:color="auto" w:fill="FFFFFF"/>
        <w:spacing w:before="100" w:beforeAutospacing="1" w:after="100" w:afterAutospacing="1"/>
        <w:contextualSpacing/>
        <w:jc w:val="both"/>
        <w:rPr>
          <w:rFonts w:ascii="Times New Roman" w:hAnsi="Times New Roman"/>
          <w:bCs/>
          <w:color w:val="000000"/>
        </w:rPr>
      </w:pPr>
      <w:r w:rsidRPr="0080688A">
        <w:rPr>
          <w:rFonts w:ascii="Times New Roman" w:hAnsi="Times New Roman"/>
          <w:bCs/>
          <w:color w:val="000000"/>
        </w:rPr>
        <w:t xml:space="preserve">       О внесении изменений и дополнений в постановление от 19.12.2022 № 41-п «Об утверждении муниципальной подпрограммы «Благоустройство муниципального образования Алексеевский сельсовет на 2022-2024 годы»».</w:t>
      </w:r>
    </w:p>
    <w:p w:rsidR="0080688A" w:rsidRPr="0080688A" w:rsidRDefault="0080688A" w:rsidP="0080688A">
      <w:pPr>
        <w:shd w:val="clear" w:color="auto" w:fill="FFFFFF"/>
        <w:spacing w:after="0"/>
        <w:ind w:right="-1"/>
        <w:jc w:val="both"/>
        <w:rPr>
          <w:rFonts w:ascii="Times New Roman" w:hAnsi="Times New Roman"/>
          <w:color w:val="000000"/>
        </w:rPr>
      </w:pPr>
      <w:r w:rsidRPr="0080688A">
        <w:rPr>
          <w:rFonts w:ascii="Times New Roman" w:hAnsi="Times New Roman"/>
          <w:color w:val="000000"/>
        </w:rPr>
        <w:t xml:space="preserve">         На </w:t>
      </w:r>
      <w:r w:rsidRPr="0080688A">
        <w:rPr>
          <w:rFonts w:ascii="Times New Roman" w:hAnsi="Times New Roman"/>
        </w:rPr>
        <w:t>основании Федерального закона от 06.10.2003 № 131-ФЗ «Об общих принципах организации местного самоуправления в Российской Федерации»</w:t>
      </w:r>
      <w:r w:rsidRPr="0080688A">
        <w:rPr>
          <w:rFonts w:ascii="Times New Roman" w:hAnsi="Times New Roman"/>
          <w:color w:val="000000"/>
        </w:rPr>
        <w:t>, П</w:t>
      </w:r>
      <w:r w:rsidRPr="0080688A">
        <w:rPr>
          <w:rFonts w:ascii="Times New Roman" w:hAnsi="Times New Roman"/>
          <w:bCs/>
          <w:color w:val="000000"/>
        </w:rPr>
        <w:t>ОСТАНОВЛЯЮ:</w:t>
      </w:r>
    </w:p>
    <w:p w:rsidR="0080688A" w:rsidRPr="0080688A" w:rsidRDefault="0080688A" w:rsidP="0080688A">
      <w:pPr>
        <w:shd w:val="clear" w:color="auto" w:fill="FFFFFF"/>
        <w:spacing w:after="0"/>
        <w:contextualSpacing/>
        <w:jc w:val="both"/>
        <w:rPr>
          <w:rFonts w:ascii="Times New Roman" w:hAnsi="Times New Roman"/>
          <w:color w:val="000000"/>
        </w:rPr>
      </w:pPr>
      <w:r w:rsidRPr="0080688A">
        <w:rPr>
          <w:rFonts w:ascii="Times New Roman" w:hAnsi="Times New Roman"/>
          <w:color w:val="000000"/>
        </w:rPr>
        <w:t xml:space="preserve">        1. Внести изменения и дополнения в постановление от 19.12.2022 № 41-п </w:t>
      </w:r>
      <w:r w:rsidRPr="0080688A">
        <w:rPr>
          <w:rFonts w:ascii="Times New Roman" w:hAnsi="Times New Roman"/>
          <w:bCs/>
          <w:color w:val="000000"/>
        </w:rPr>
        <w:t xml:space="preserve">«Об утверждении муниципальной подпрограммы «Благоустройство муниципального образования Алексеевский сельсовет на 2022-2024 годы»», согласно приложению к данному постановлению. </w:t>
      </w:r>
    </w:p>
    <w:p w:rsidR="0080688A" w:rsidRPr="0080688A" w:rsidRDefault="0080688A" w:rsidP="0080688A">
      <w:pPr>
        <w:pStyle w:val="3"/>
        <w:spacing w:before="0"/>
        <w:ind w:right="-3"/>
        <w:jc w:val="both"/>
        <w:rPr>
          <w:rFonts w:ascii="Times New Roman" w:hAnsi="Times New Roman"/>
          <w:b w:val="0"/>
          <w:color w:val="000000" w:themeColor="text1"/>
          <w:sz w:val="22"/>
          <w:szCs w:val="22"/>
        </w:rPr>
      </w:pPr>
      <w:r w:rsidRPr="0080688A">
        <w:rPr>
          <w:rFonts w:ascii="Times New Roman" w:hAnsi="Times New Roman"/>
          <w:b w:val="0"/>
          <w:color w:val="000000" w:themeColor="text1"/>
          <w:sz w:val="22"/>
          <w:szCs w:val="22"/>
        </w:rPr>
        <w:t xml:space="preserve">        2. </w:t>
      </w:r>
      <w:proofErr w:type="gramStart"/>
      <w:r w:rsidRPr="0080688A">
        <w:rPr>
          <w:rFonts w:ascii="Times New Roman" w:hAnsi="Times New Roman"/>
          <w:b w:val="0"/>
          <w:color w:val="000000" w:themeColor="text1"/>
          <w:sz w:val="22"/>
          <w:szCs w:val="22"/>
        </w:rPr>
        <w:t>Контроль за</w:t>
      </w:r>
      <w:proofErr w:type="gramEnd"/>
      <w:r w:rsidRPr="0080688A">
        <w:rPr>
          <w:rFonts w:ascii="Times New Roman" w:hAnsi="Times New Roman"/>
          <w:b w:val="0"/>
          <w:color w:val="000000" w:themeColor="text1"/>
          <w:sz w:val="22"/>
          <w:szCs w:val="22"/>
        </w:rPr>
        <w:t xml:space="preserve"> исполнением данного постановления оставляю за собой.</w:t>
      </w:r>
    </w:p>
    <w:p w:rsidR="0080688A" w:rsidRPr="0080688A" w:rsidRDefault="0080688A" w:rsidP="0080688A">
      <w:pPr>
        <w:pStyle w:val="3"/>
        <w:spacing w:before="0"/>
        <w:ind w:right="-3"/>
        <w:jc w:val="both"/>
        <w:rPr>
          <w:rFonts w:ascii="Times New Roman" w:hAnsi="Times New Roman"/>
          <w:b w:val="0"/>
          <w:bCs w:val="0"/>
          <w:color w:val="000000" w:themeColor="text1"/>
          <w:sz w:val="22"/>
          <w:szCs w:val="22"/>
        </w:rPr>
      </w:pPr>
      <w:r w:rsidRPr="0080688A">
        <w:rPr>
          <w:rFonts w:ascii="Times New Roman" w:hAnsi="Times New Roman"/>
          <w:b w:val="0"/>
          <w:bCs w:val="0"/>
          <w:color w:val="000000" w:themeColor="text1"/>
          <w:sz w:val="22"/>
          <w:szCs w:val="22"/>
        </w:rPr>
        <w:t xml:space="preserve">        3. Опубликовать постановление в газете «Алексеевские вести» и на «Официальном интернет-сайте администрации Алексеевского сельсовета» </w:t>
      </w:r>
      <w:r w:rsidRPr="0080688A">
        <w:rPr>
          <w:rFonts w:ascii="Times New Roman" w:hAnsi="Times New Roman"/>
          <w:b w:val="0"/>
          <w:color w:val="000000" w:themeColor="text1"/>
          <w:sz w:val="22"/>
          <w:szCs w:val="22"/>
        </w:rPr>
        <w:t>(https://alekseevvskij-r04.gosweb.gosuslugi.ru/).</w:t>
      </w:r>
    </w:p>
    <w:p w:rsidR="0080688A" w:rsidRPr="0080688A" w:rsidRDefault="0080688A" w:rsidP="0080688A">
      <w:pPr>
        <w:autoSpaceDE w:val="0"/>
        <w:autoSpaceDN w:val="0"/>
        <w:adjustRightInd w:val="0"/>
        <w:ind w:right="-1"/>
        <w:jc w:val="both"/>
        <w:rPr>
          <w:rFonts w:ascii="Times New Roman" w:hAnsi="Times New Roman"/>
        </w:rPr>
      </w:pPr>
      <w:r w:rsidRPr="0080688A">
        <w:rPr>
          <w:rFonts w:ascii="Times New Roman" w:hAnsi="Times New Roman"/>
        </w:rPr>
        <w:t xml:space="preserve">        4.Постановление вступает в силу со дня его официального опубликования.</w:t>
      </w:r>
    </w:p>
    <w:p w:rsidR="0080688A" w:rsidRPr="0080688A" w:rsidRDefault="0080688A" w:rsidP="0080688A">
      <w:pPr>
        <w:rPr>
          <w:rFonts w:ascii="Times New Roman" w:hAnsi="Times New Roman"/>
        </w:rPr>
      </w:pPr>
      <w:r w:rsidRPr="0080688A">
        <w:rPr>
          <w:rFonts w:ascii="Times New Roman" w:hAnsi="Times New Roman"/>
        </w:rPr>
        <w:t xml:space="preserve">   Глава сельсовета                                                                 Романченко М.В.</w:t>
      </w:r>
    </w:p>
    <w:p w:rsidR="0080688A" w:rsidRPr="0080688A" w:rsidRDefault="0080688A" w:rsidP="0080688A">
      <w:pPr>
        <w:spacing w:after="0"/>
        <w:jc w:val="right"/>
        <w:rPr>
          <w:rFonts w:ascii="Times New Roman" w:hAnsi="Times New Roman"/>
        </w:rPr>
      </w:pPr>
      <w:r w:rsidRPr="0080688A">
        <w:rPr>
          <w:rFonts w:ascii="Times New Roman" w:hAnsi="Times New Roman"/>
        </w:rPr>
        <w:t>Приложение</w:t>
      </w:r>
    </w:p>
    <w:p w:rsidR="0080688A" w:rsidRPr="0080688A" w:rsidRDefault="0080688A" w:rsidP="0080688A">
      <w:pPr>
        <w:spacing w:after="0"/>
        <w:jc w:val="right"/>
        <w:rPr>
          <w:rFonts w:ascii="Times New Roman" w:hAnsi="Times New Roman"/>
        </w:rPr>
      </w:pPr>
      <w:r w:rsidRPr="0080688A">
        <w:rPr>
          <w:rFonts w:ascii="Times New Roman" w:hAnsi="Times New Roman"/>
        </w:rPr>
        <w:t xml:space="preserve"> к постановлению </w:t>
      </w:r>
    </w:p>
    <w:p w:rsidR="0080688A" w:rsidRPr="0080688A" w:rsidRDefault="0080688A" w:rsidP="0080688A">
      <w:pPr>
        <w:spacing w:after="0"/>
        <w:jc w:val="right"/>
        <w:rPr>
          <w:rFonts w:ascii="Times New Roman" w:hAnsi="Times New Roman"/>
        </w:rPr>
      </w:pPr>
      <w:r w:rsidRPr="0080688A">
        <w:rPr>
          <w:rFonts w:ascii="Times New Roman" w:hAnsi="Times New Roman"/>
        </w:rPr>
        <w:t>от 20.10.2023 № 37-п</w:t>
      </w:r>
    </w:p>
    <w:p w:rsidR="0080688A" w:rsidRPr="0080688A" w:rsidRDefault="0080688A" w:rsidP="00FD5781">
      <w:pPr>
        <w:spacing w:after="0"/>
        <w:jc w:val="center"/>
        <w:rPr>
          <w:rFonts w:ascii="Times New Roman" w:hAnsi="Times New Roman"/>
        </w:rPr>
      </w:pPr>
      <w:r w:rsidRPr="0080688A">
        <w:rPr>
          <w:rFonts w:ascii="Times New Roman" w:hAnsi="Times New Roman"/>
        </w:rPr>
        <w:t xml:space="preserve">ПАСПОРТ </w:t>
      </w:r>
    </w:p>
    <w:p w:rsidR="0080688A" w:rsidRPr="0080688A" w:rsidRDefault="0080688A" w:rsidP="00FD5781">
      <w:pPr>
        <w:spacing w:after="0"/>
        <w:jc w:val="center"/>
        <w:rPr>
          <w:rFonts w:ascii="Times New Roman" w:hAnsi="Times New Roman"/>
        </w:rPr>
      </w:pPr>
      <w:r w:rsidRPr="0080688A">
        <w:rPr>
          <w:rFonts w:ascii="Times New Roman" w:hAnsi="Times New Roman"/>
        </w:rPr>
        <w:t>ПОДПРОГРАММЫ</w:t>
      </w:r>
    </w:p>
    <w:p w:rsidR="0080688A" w:rsidRPr="0080688A" w:rsidRDefault="0080688A" w:rsidP="00FD5781">
      <w:pPr>
        <w:shd w:val="clear" w:color="auto" w:fill="FFFFFF"/>
        <w:spacing w:before="100" w:beforeAutospacing="1" w:after="0"/>
        <w:contextualSpacing/>
        <w:jc w:val="center"/>
        <w:rPr>
          <w:rFonts w:ascii="Times New Roman" w:hAnsi="Times New Roman"/>
          <w:color w:val="000000"/>
        </w:rPr>
      </w:pPr>
      <w:r w:rsidRPr="0080688A">
        <w:rPr>
          <w:rFonts w:ascii="Times New Roman" w:hAnsi="Times New Roman"/>
          <w:bCs/>
          <w:color w:val="000000"/>
        </w:rPr>
        <w:t xml:space="preserve">«Благоустройство муниципального образования </w:t>
      </w:r>
      <w:r w:rsidRPr="0080688A">
        <w:rPr>
          <w:rFonts w:ascii="Times New Roman" w:hAnsi="Times New Roman"/>
          <w:color w:val="000000"/>
        </w:rPr>
        <w:t>Алексеевский</w:t>
      </w:r>
      <w:r w:rsidRPr="0080688A">
        <w:rPr>
          <w:rFonts w:ascii="Times New Roman" w:hAnsi="Times New Roman"/>
          <w:bCs/>
          <w:color w:val="000000"/>
        </w:rPr>
        <w:t xml:space="preserve"> сельсовет на 2022-2024 годы»</w:t>
      </w:r>
    </w:p>
    <w:p w:rsidR="0080688A" w:rsidRPr="0080688A" w:rsidRDefault="0080688A" w:rsidP="00FD5781">
      <w:pPr>
        <w:spacing w:after="0"/>
        <w:jc w:val="center"/>
        <w:rPr>
          <w:rFonts w:ascii="Times New Roman" w:hAnsi="Times New Roman"/>
          <w:bCs/>
          <w:color w:val="000000"/>
        </w:rPr>
      </w:pPr>
      <w:r w:rsidRPr="0080688A">
        <w:rPr>
          <w:rFonts w:ascii="Times New Roman" w:hAnsi="Times New Roman"/>
          <w:bCs/>
          <w:color w:val="000000"/>
        </w:rPr>
        <w:t>МУНИЦИПАЛЬНОЙ ПРОГРАММЫ</w:t>
      </w:r>
    </w:p>
    <w:p w:rsidR="0080688A" w:rsidRPr="0080688A" w:rsidRDefault="0080688A" w:rsidP="00FD5781">
      <w:pPr>
        <w:spacing w:after="0"/>
        <w:jc w:val="center"/>
        <w:rPr>
          <w:rFonts w:ascii="Times New Roman" w:hAnsi="Times New Roman"/>
          <w:bCs/>
          <w:color w:val="000000"/>
        </w:rPr>
      </w:pPr>
      <w:r w:rsidRPr="0080688A">
        <w:rPr>
          <w:rFonts w:ascii="Times New Roman" w:hAnsi="Times New Roman"/>
          <w:bCs/>
          <w:color w:val="000000"/>
        </w:rPr>
        <w:t>«Обеспечение жизнедеятельности, улучшение условий проживания населения  муниципального образования Алексеевский сельский совет на 2022-2024 годы»</w:t>
      </w:r>
    </w:p>
    <w:p w:rsidR="0080688A" w:rsidRPr="0080688A" w:rsidRDefault="0080688A" w:rsidP="00FD5781">
      <w:pPr>
        <w:autoSpaceDE w:val="0"/>
        <w:spacing w:after="0"/>
        <w:jc w:val="center"/>
        <w:rPr>
          <w:rFonts w:ascii="Times New Roman" w:hAnsi="Times New Roman"/>
        </w:rPr>
      </w:pPr>
      <w:r w:rsidRPr="0080688A">
        <w:rPr>
          <w:rFonts w:ascii="Times New Roman" w:hAnsi="Times New Roman"/>
        </w:rPr>
        <w:t>«Благоустройство населенных пунктов муниципального образования»</w:t>
      </w:r>
    </w:p>
    <w:tbl>
      <w:tblPr>
        <w:tblW w:w="10916" w:type="dxa"/>
        <w:tblInd w:w="-318" w:type="dxa"/>
        <w:tblLayout w:type="fixed"/>
        <w:tblLook w:val="04A0"/>
      </w:tblPr>
      <w:tblGrid>
        <w:gridCol w:w="801"/>
        <w:gridCol w:w="3594"/>
        <w:gridCol w:w="6521"/>
      </w:tblGrid>
      <w:tr w:rsidR="0080688A" w:rsidRPr="0080688A" w:rsidTr="00FD5781">
        <w:trPr>
          <w:trHeight w:val="23"/>
        </w:trPr>
        <w:tc>
          <w:tcPr>
            <w:tcW w:w="801"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center"/>
              <w:rPr>
                <w:rFonts w:ascii="Times New Roman" w:eastAsia="Times New Roman CYR" w:hAnsi="Times New Roman"/>
              </w:rPr>
            </w:pPr>
            <w:r w:rsidRPr="0080688A">
              <w:rPr>
                <w:rFonts w:ascii="Times New Roman" w:hAnsi="Times New Roman"/>
              </w:rPr>
              <w:t xml:space="preserve">№ </w:t>
            </w:r>
            <w:proofErr w:type="spellStart"/>
            <w:proofErr w:type="gramStart"/>
            <w:r w:rsidRPr="0080688A">
              <w:rPr>
                <w:rFonts w:ascii="Times New Roman" w:eastAsia="Times New Roman CYR" w:hAnsi="Times New Roman"/>
              </w:rPr>
              <w:t>п</w:t>
            </w:r>
            <w:proofErr w:type="spellEnd"/>
            <w:proofErr w:type="gramEnd"/>
            <w:r w:rsidRPr="0080688A">
              <w:rPr>
                <w:rFonts w:ascii="Times New Roman" w:eastAsia="Times New Roman CYR" w:hAnsi="Times New Roman"/>
              </w:rPr>
              <w:t>/</w:t>
            </w:r>
            <w:proofErr w:type="spellStart"/>
            <w:r w:rsidRPr="0080688A">
              <w:rPr>
                <w:rFonts w:ascii="Times New Roman" w:eastAsia="Times New Roman CYR" w:hAnsi="Times New Roman"/>
              </w:rPr>
              <w:t>п</w:t>
            </w:r>
            <w:proofErr w:type="spellEnd"/>
          </w:p>
        </w:tc>
        <w:tc>
          <w:tcPr>
            <w:tcW w:w="3594"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center"/>
              <w:rPr>
                <w:rFonts w:ascii="Times New Roman" w:eastAsia="Times New Roman CYR" w:hAnsi="Times New Roman"/>
              </w:rPr>
            </w:pPr>
            <w:r w:rsidRPr="0080688A">
              <w:rPr>
                <w:rFonts w:ascii="Times New Roman" w:eastAsia="Times New Roman CYR" w:hAnsi="Times New Roman"/>
              </w:rPr>
              <w:t>Наименование абзаца паспорта подпрограммы</w:t>
            </w:r>
          </w:p>
        </w:tc>
        <w:tc>
          <w:tcPr>
            <w:tcW w:w="6521" w:type="dxa"/>
            <w:tcBorders>
              <w:top w:val="single" w:sz="2" w:space="0" w:color="000000"/>
              <w:left w:val="single" w:sz="2" w:space="0" w:color="000000"/>
              <w:bottom w:val="single" w:sz="2" w:space="0" w:color="000000"/>
              <w:right w:val="single" w:sz="2" w:space="0" w:color="000000"/>
            </w:tcBorders>
            <w:shd w:val="clear" w:color="auto" w:fill="FFFFFF"/>
            <w:hideMark/>
          </w:tcPr>
          <w:p w:rsidR="0080688A" w:rsidRPr="0080688A" w:rsidRDefault="0080688A" w:rsidP="00FD5781">
            <w:pPr>
              <w:autoSpaceDE w:val="0"/>
              <w:jc w:val="center"/>
              <w:rPr>
                <w:rFonts w:ascii="Times New Roman" w:hAnsi="Times New Roman"/>
              </w:rPr>
            </w:pPr>
            <w:r w:rsidRPr="0080688A">
              <w:rPr>
                <w:rFonts w:ascii="Times New Roman" w:eastAsia="Times New Roman CYR" w:hAnsi="Times New Roman"/>
              </w:rPr>
              <w:t>Содержание</w:t>
            </w:r>
          </w:p>
        </w:tc>
      </w:tr>
      <w:tr w:rsidR="0080688A" w:rsidRPr="0080688A" w:rsidTr="00FD5781">
        <w:trPr>
          <w:trHeight w:val="23"/>
        </w:trPr>
        <w:tc>
          <w:tcPr>
            <w:tcW w:w="801"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center"/>
              <w:rPr>
                <w:rFonts w:ascii="Times New Roman" w:eastAsia="Times New Roman CYR" w:hAnsi="Times New Roman"/>
              </w:rPr>
            </w:pPr>
            <w:r w:rsidRPr="0080688A">
              <w:rPr>
                <w:rFonts w:ascii="Times New Roman" w:hAnsi="Times New Roman"/>
              </w:rPr>
              <w:t>1</w:t>
            </w:r>
          </w:p>
        </w:tc>
        <w:tc>
          <w:tcPr>
            <w:tcW w:w="3594"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both"/>
              <w:rPr>
                <w:rFonts w:ascii="Times New Roman" w:eastAsia="Times New Roman CYR" w:hAnsi="Times New Roman"/>
              </w:rPr>
            </w:pPr>
            <w:r w:rsidRPr="0080688A">
              <w:rPr>
                <w:rFonts w:ascii="Times New Roman" w:eastAsia="Times New Roman CYR" w:hAnsi="Times New Roman"/>
              </w:rPr>
              <w:t>Наименование муниципальной  подпрограммы</w:t>
            </w:r>
          </w:p>
        </w:tc>
        <w:tc>
          <w:tcPr>
            <w:tcW w:w="6521" w:type="dxa"/>
            <w:tcBorders>
              <w:top w:val="single" w:sz="2" w:space="0" w:color="000000"/>
              <w:left w:val="single" w:sz="2" w:space="0" w:color="000000"/>
              <w:bottom w:val="single" w:sz="2" w:space="0" w:color="000000"/>
              <w:right w:val="single" w:sz="2" w:space="0" w:color="000000"/>
            </w:tcBorders>
            <w:shd w:val="clear" w:color="auto" w:fill="FFFFFF"/>
            <w:hideMark/>
          </w:tcPr>
          <w:p w:rsidR="0080688A" w:rsidRPr="0080688A" w:rsidRDefault="0080688A" w:rsidP="00FD5781">
            <w:pPr>
              <w:autoSpaceDE w:val="0"/>
              <w:jc w:val="both"/>
              <w:rPr>
                <w:rFonts w:ascii="Times New Roman" w:hAnsi="Times New Roman"/>
              </w:rPr>
            </w:pPr>
            <w:r w:rsidRPr="0080688A">
              <w:rPr>
                <w:rFonts w:ascii="Times New Roman" w:eastAsia="Times New Roman CYR" w:hAnsi="Times New Roman"/>
              </w:rPr>
              <w:t xml:space="preserve">Благоустройство муниципального образования Алексеевский сельсовет </w:t>
            </w:r>
            <w:r w:rsidRPr="0080688A">
              <w:rPr>
                <w:rStyle w:val="a3"/>
                <w:rFonts w:ascii="Times New Roman" w:hAnsi="Times New Roman"/>
              </w:rPr>
              <w:t>(далее – Подпрограмма)</w:t>
            </w:r>
          </w:p>
        </w:tc>
      </w:tr>
      <w:tr w:rsidR="0080688A" w:rsidRPr="0080688A" w:rsidTr="00FD5781">
        <w:trPr>
          <w:trHeight w:val="1846"/>
        </w:trPr>
        <w:tc>
          <w:tcPr>
            <w:tcW w:w="801"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center"/>
              <w:rPr>
                <w:rFonts w:ascii="Times New Roman" w:eastAsia="Times New Roman CYR" w:hAnsi="Times New Roman"/>
              </w:rPr>
            </w:pPr>
            <w:r w:rsidRPr="0080688A">
              <w:rPr>
                <w:rFonts w:ascii="Times New Roman" w:hAnsi="Times New Roman"/>
              </w:rPr>
              <w:lastRenderedPageBreak/>
              <w:t>2</w:t>
            </w:r>
          </w:p>
        </w:tc>
        <w:tc>
          <w:tcPr>
            <w:tcW w:w="3594"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both"/>
              <w:rPr>
                <w:rFonts w:ascii="Times New Roman" w:eastAsia="Times New Roman CYR" w:hAnsi="Times New Roman"/>
              </w:rPr>
            </w:pPr>
            <w:r w:rsidRPr="0080688A">
              <w:rPr>
                <w:rFonts w:ascii="Times New Roman" w:eastAsia="Times New Roman CYR" w:hAnsi="Times New Roman"/>
              </w:rPr>
              <w:t>Основания для разработки муниципальной  подпрограммы</w:t>
            </w:r>
          </w:p>
        </w:tc>
        <w:tc>
          <w:tcPr>
            <w:tcW w:w="6521" w:type="dxa"/>
            <w:tcBorders>
              <w:top w:val="single" w:sz="2" w:space="0" w:color="000000"/>
              <w:left w:val="single" w:sz="2" w:space="0" w:color="000000"/>
              <w:bottom w:val="single" w:sz="2" w:space="0" w:color="000000"/>
              <w:right w:val="single" w:sz="2" w:space="0" w:color="000000"/>
            </w:tcBorders>
            <w:shd w:val="clear" w:color="auto" w:fill="FFFFFF"/>
            <w:hideMark/>
          </w:tcPr>
          <w:p w:rsidR="0080688A" w:rsidRPr="00FD5781" w:rsidRDefault="0080688A" w:rsidP="00FD5781">
            <w:pPr>
              <w:jc w:val="both"/>
              <w:rPr>
                <w:rFonts w:ascii="Times New Roman" w:hAnsi="Times New Roman"/>
                <w:color w:val="000000"/>
              </w:rPr>
            </w:pPr>
            <w:r w:rsidRPr="0080688A">
              <w:rPr>
                <w:rFonts w:ascii="Times New Roman" w:hAnsi="Times New Roman"/>
                <w:color w:val="000000"/>
              </w:rPr>
              <w:t>Постановление администрации Алексеевского сельсовета «Об утверждении муниципальных программ муниципального образования Алексеевский сельсовет на 2022-2024 годы»  от  26.04.2022г. № 10-п; Распоряжение администрации Алексеевского сельсовета № 23-р от 20.04.2022 «Об утверждении перечня муниципальных программ на 2022-2024годы»</w:t>
            </w:r>
          </w:p>
        </w:tc>
      </w:tr>
      <w:tr w:rsidR="0080688A" w:rsidRPr="0080688A" w:rsidTr="00FD5781">
        <w:trPr>
          <w:trHeight w:val="23"/>
        </w:trPr>
        <w:tc>
          <w:tcPr>
            <w:tcW w:w="801"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center"/>
              <w:rPr>
                <w:rFonts w:ascii="Times New Roman" w:eastAsia="Times New Roman CYR" w:hAnsi="Times New Roman"/>
              </w:rPr>
            </w:pPr>
            <w:r w:rsidRPr="0080688A">
              <w:rPr>
                <w:rFonts w:ascii="Times New Roman" w:hAnsi="Times New Roman"/>
              </w:rPr>
              <w:t>3</w:t>
            </w:r>
          </w:p>
        </w:tc>
        <w:tc>
          <w:tcPr>
            <w:tcW w:w="3594"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both"/>
              <w:rPr>
                <w:rFonts w:ascii="Times New Roman" w:eastAsia="Calibri" w:hAnsi="Times New Roman"/>
              </w:rPr>
            </w:pPr>
            <w:r w:rsidRPr="0080688A">
              <w:rPr>
                <w:rFonts w:ascii="Times New Roman" w:eastAsia="Times New Roman CYR" w:hAnsi="Times New Roman"/>
              </w:rPr>
              <w:t>Соисполнители муниципальной  программы</w:t>
            </w:r>
          </w:p>
        </w:tc>
        <w:tc>
          <w:tcPr>
            <w:tcW w:w="6521" w:type="dxa"/>
            <w:tcBorders>
              <w:top w:val="single" w:sz="2" w:space="0" w:color="000000"/>
              <w:left w:val="single" w:sz="2" w:space="0" w:color="000000"/>
              <w:bottom w:val="single" w:sz="2" w:space="0" w:color="000000"/>
              <w:right w:val="single" w:sz="2" w:space="0" w:color="000000"/>
            </w:tcBorders>
            <w:shd w:val="clear" w:color="auto" w:fill="FFFFFF"/>
          </w:tcPr>
          <w:p w:rsidR="0080688A" w:rsidRPr="0080688A" w:rsidRDefault="0080688A" w:rsidP="00FD5781">
            <w:pPr>
              <w:autoSpaceDE w:val="0"/>
              <w:snapToGrid w:val="0"/>
              <w:jc w:val="center"/>
              <w:rPr>
                <w:rFonts w:ascii="Times New Roman" w:eastAsia="Calibri" w:hAnsi="Times New Roman"/>
              </w:rPr>
            </w:pPr>
          </w:p>
        </w:tc>
      </w:tr>
      <w:tr w:rsidR="0080688A" w:rsidRPr="0080688A" w:rsidTr="00FD5781">
        <w:trPr>
          <w:trHeight w:val="23"/>
        </w:trPr>
        <w:tc>
          <w:tcPr>
            <w:tcW w:w="801"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center"/>
              <w:rPr>
                <w:rFonts w:ascii="Times New Roman" w:eastAsia="Times New Roman CYR" w:hAnsi="Times New Roman"/>
              </w:rPr>
            </w:pPr>
            <w:r w:rsidRPr="0080688A">
              <w:rPr>
                <w:rFonts w:ascii="Times New Roman" w:hAnsi="Times New Roman"/>
              </w:rPr>
              <w:t>4</w:t>
            </w:r>
          </w:p>
        </w:tc>
        <w:tc>
          <w:tcPr>
            <w:tcW w:w="3594"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both"/>
              <w:rPr>
                <w:rFonts w:ascii="Times New Roman" w:eastAsia="Times New Roman CYR" w:hAnsi="Times New Roman"/>
              </w:rPr>
            </w:pPr>
            <w:r w:rsidRPr="0080688A">
              <w:rPr>
                <w:rFonts w:ascii="Times New Roman" w:eastAsia="Times New Roman CYR" w:hAnsi="Times New Roman"/>
              </w:rPr>
              <w:t>Ответственный исполнитель муниципальной  программы</w:t>
            </w:r>
          </w:p>
        </w:tc>
        <w:tc>
          <w:tcPr>
            <w:tcW w:w="6521" w:type="dxa"/>
            <w:tcBorders>
              <w:top w:val="single" w:sz="2" w:space="0" w:color="000000"/>
              <w:left w:val="single" w:sz="2" w:space="0" w:color="000000"/>
              <w:bottom w:val="single" w:sz="2" w:space="0" w:color="000000"/>
              <w:right w:val="single" w:sz="2" w:space="0" w:color="000000"/>
            </w:tcBorders>
            <w:shd w:val="clear" w:color="auto" w:fill="FFFFFF"/>
            <w:hideMark/>
          </w:tcPr>
          <w:p w:rsidR="0080688A" w:rsidRPr="0080688A" w:rsidRDefault="0080688A" w:rsidP="00FD5781">
            <w:pPr>
              <w:autoSpaceDE w:val="0"/>
              <w:rPr>
                <w:rFonts w:ascii="Times New Roman" w:hAnsi="Times New Roman"/>
              </w:rPr>
            </w:pPr>
            <w:r w:rsidRPr="0080688A">
              <w:rPr>
                <w:rFonts w:ascii="Times New Roman" w:eastAsia="Times New Roman CYR" w:hAnsi="Times New Roman"/>
              </w:rPr>
              <w:t>МО Алексеевский сельсовет</w:t>
            </w:r>
          </w:p>
        </w:tc>
      </w:tr>
      <w:tr w:rsidR="0080688A" w:rsidRPr="0080688A" w:rsidTr="00FD5781">
        <w:trPr>
          <w:trHeight w:val="23"/>
        </w:trPr>
        <w:tc>
          <w:tcPr>
            <w:tcW w:w="801"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center"/>
              <w:rPr>
                <w:rFonts w:ascii="Times New Roman" w:eastAsia="Times New Roman CYR" w:hAnsi="Times New Roman"/>
              </w:rPr>
            </w:pPr>
            <w:r w:rsidRPr="0080688A">
              <w:rPr>
                <w:rFonts w:ascii="Times New Roman" w:hAnsi="Times New Roman"/>
              </w:rPr>
              <w:t>5</w:t>
            </w:r>
          </w:p>
        </w:tc>
        <w:tc>
          <w:tcPr>
            <w:tcW w:w="3594"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both"/>
              <w:rPr>
                <w:rFonts w:ascii="Times New Roman" w:hAnsi="Times New Roman"/>
                <w:color w:val="000000"/>
              </w:rPr>
            </w:pPr>
            <w:r w:rsidRPr="0080688A">
              <w:rPr>
                <w:rFonts w:ascii="Times New Roman" w:eastAsia="Times New Roman CYR" w:hAnsi="Times New Roman"/>
              </w:rPr>
              <w:t>Цели муниципальной  программы</w:t>
            </w:r>
          </w:p>
        </w:tc>
        <w:tc>
          <w:tcPr>
            <w:tcW w:w="6521" w:type="dxa"/>
            <w:tcBorders>
              <w:top w:val="single" w:sz="2" w:space="0" w:color="000000"/>
              <w:left w:val="single" w:sz="2" w:space="0" w:color="000000"/>
              <w:bottom w:val="single" w:sz="2" w:space="0" w:color="000000"/>
              <w:right w:val="single" w:sz="2" w:space="0" w:color="000000"/>
            </w:tcBorders>
            <w:shd w:val="clear" w:color="auto" w:fill="FFFFFF"/>
            <w:hideMark/>
          </w:tcPr>
          <w:p w:rsidR="0080688A" w:rsidRPr="0080688A" w:rsidRDefault="0080688A" w:rsidP="00FD5781">
            <w:pPr>
              <w:autoSpaceDE w:val="0"/>
              <w:rPr>
                <w:rFonts w:ascii="Times New Roman" w:hAnsi="Times New Roman"/>
              </w:rPr>
            </w:pPr>
            <w:r w:rsidRPr="0080688A">
              <w:rPr>
                <w:rFonts w:ascii="Times New Roman" w:hAnsi="Times New Roman"/>
                <w:color w:val="000000"/>
              </w:rPr>
              <w:t>Создание комфортных условий проживания и отдыха населения.</w:t>
            </w:r>
          </w:p>
        </w:tc>
      </w:tr>
      <w:tr w:rsidR="0080688A" w:rsidRPr="0080688A" w:rsidTr="00FD5781">
        <w:trPr>
          <w:trHeight w:val="23"/>
        </w:trPr>
        <w:tc>
          <w:tcPr>
            <w:tcW w:w="801"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center"/>
              <w:rPr>
                <w:rFonts w:ascii="Times New Roman" w:eastAsia="Times New Roman CYR" w:hAnsi="Times New Roman"/>
              </w:rPr>
            </w:pPr>
            <w:r w:rsidRPr="0080688A">
              <w:rPr>
                <w:rFonts w:ascii="Times New Roman" w:hAnsi="Times New Roman"/>
              </w:rPr>
              <w:t>6</w:t>
            </w:r>
          </w:p>
        </w:tc>
        <w:tc>
          <w:tcPr>
            <w:tcW w:w="3594"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both"/>
              <w:rPr>
                <w:rFonts w:ascii="Times New Roman" w:hAnsi="Times New Roman"/>
                <w:color w:val="000000"/>
              </w:rPr>
            </w:pPr>
            <w:r w:rsidRPr="0080688A">
              <w:rPr>
                <w:rFonts w:ascii="Times New Roman" w:eastAsia="Times New Roman CYR" w:hAnsi="Times New Roman"/>
              </w:rPr>
              <w:t>Задачи муниципальной  программы</w:t>
            </w:r>
          </w:p>
        </w:tc>
        <w:tc>
          <w:tcPr>
            <w:tcW w:w="6521" w:type="dxa"/>
            <w:tcBorders>
              <w:top w:val="single" w:sz="2" w:space="0" w:color="000000"/>
              <w:left w:val="single" w:sz="2" w:space="0" w:color="000000"/>
              <w:bottom w:val="single" w:sz="2" w:space="0" w:color="000000"/>
              <w:right w:val="single" w:sz="2" w:space="0" w:color="000000"/>
            </w:tcBorders>
            <w:shd w:val="clear" w:color="auto" w:fill="FFFFFF"/>
            <w:hideMark/>
          </w:tcPr>
          <w:p w:rsidR="0080688A" w:rsidRPr="0080688A" w:rsidRDefault="0080688A" w:rsidP="00FD5781">
            <w:pPr>
              <w:spacing w:after="0"/>
              <w:jc w:val="both"/>
              <w:rPr>
                <w:rFonts w:ascii="Times New Roman" w:hAnsi="Times New Roman"/>
                <w:color w:val="000000"/>
              </w:rPr>
            </w:pPr>
            <w:r w:rsidRPr="0080688A">
              <w:rPr>
                <w:rFonts w:ascii="Times New Roman" w:hAnsi="Times New Roman"/>
                <w:color w:val="000000"/>
              </w:rPr>
              <w:t>1.Осуществление работ по ремонту и содержанию уличного освещения</w:t>
            </w:r>
          </w:p>
          <w:p w:rsidR="0080688A" w:rsidRPr="0080688A" w:rsidRDefault="0080688A" w:rsidP="00FD5781">
            <w:pPr>
              <w:spacing w:after="0"/>
              <w:jc w:val="both"/>
              <w:rPr>
                <w:rFonts w:ascii="Times New Roman" w:hAnsi="Times New Roman"/>
                <w:color w:val="000000"/>
              </w:rPr>
            </w:pPr>
            <w:r w:rsidRPr="0080688A">
              <w:rPr>
                <w:rFonts w:ascii="Times New Roman" w:hAnsi="Times New Roman"/>
                <w:color w:val="000000"/>
              </w:rPr>
              <w:t>2. Осуществление мероприятий по благоустройству</w:t>
            </w:r>
          </w:p>
          <w:p w:rsidR="0080688A" w:rsidRPr="0080688A" w:rsidRDefault="0080688A" w:rsidP="00FD5781">
            <w:pPr>
              <w:spacing w:after="0"/>
              <w:jc w:val="both"/>
              <w:rPr>
                <w:rFonts w:ascii="Times New Roman" w:hAnsi="Times New Roman"/>
              </w:rPr>
            </w:pPr>
            <w:r w:rsidRPr="0080688A">
              <w:rPr>
                <w:rFonts w:ascii="Times New Roman" w:hAnsi="Times New Roman"/>
                <w:color w:val="000000"/>
              </w:rPr>
              <w:t>3. Осуществление работ по ремонту и содержанию мест захоронения.</w:t>
            </w:r>
          </w:p>
        </w:tc>
      </w:tr>
      <w:tr w:rsidR="0080688A" w:rsidRPr="0080688A" w:rsidTr="00FD5781">
        <w:trPr>
          <w:trHeight w:val="23"/>
        </w:trPr>
        <w:tc>
          <w:tcPr>
            <w:tcW w:w="801"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center"/>
              <w:rPr>
                <w:rFonts w:ascii="Times New Roman" w:eastAsia="Times New Roman CYR" w:hAnsi="Times New Roman"/>
              </w:rPr>
            </w:pPr>
            <w:r w:rsidRPr="0080688A">
              <w:rPr>
                <w:rFonts w:ascii="Times New Roman" w:hAnsi="Times New Roman"/>
              </w:rPr>
              <w:t>7</w:t>
            </w:r>
          </w:p>
        </w:tc>
        <w:tc>
          <w:tcPr>
            <w:tcW w:w="3594"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both"/>
              <w:rPr>
                <w:rFonts w:ascii="Times New Roman" w:hAnsi="Times New Roman"/>
              </w:rPr>
            </w:pPr>
            <w:r w:rsidRPr="0080688A">
              <w:rPr>
                <w:rFonts w:ascii="Times New Roman" w:eastAsia="Times New Roman CYR" w:hAnsi="Times New Roman"/>
              </w:rPr>
              <w:t>Этапы и сроки реализации муниципальной  программы</w:t>
            </w:r>
          </w:p>
        </w:tc>
        <w:tc>
          <w:tcPr>
            <w:tcW w:w="6521" w:type="dxa"/>
            <w:tcBorders>
              <w:top w:val="single" w:sz="2" w:space="0" w:color="000000"/>
              <w:left w:val="single" w:sz="2" w:space="0" w:color="000000"/>
              <w:bottom w:val="single" w:sz="2" w:space="0" w:color="000000"/>
              <w:right w:val="single" w:sz="2" w:space="0" w:color="000000"/>
            </w:tcBorders>
            <w:shd w:val="clear" w:color="auto" w:fill="FFFFFF"/>
            <w:hideMark/>
          </w:tcPr>
          <w:p w:rsidR="0080688A" w:rsidRPr="0080688A" w:rsidRDefault="0080688A" w:rsidP="00FD5781">
            <w:pPr>
              <w:autoSpaceDE w:val="0"/>
              <w:rPr>
                <w:rFonts w:ascii="Times New Roman" w:hAnsi="Times New Roman"/>
              </w:rPr>
            </w:pPr>
            <w:r w:rsidRPr="0080688A">
              <w:rPr>
                <w:rFonts w:ascii="Times New Roman" w:hAnsi="Times New Roman"/>
              </w:rPr>
              <w:t xml:space="preserve">2022-2024 </w:t>
            </w:r>
            <w:r w:rsidRPr="0080688A">
              <w:rPr>
                <w:rFonts w:ascii="Times New Roman" w:eastAsia="Times New Roman CYR" w:hAnsi="Times New Roman"/>
              </w:rPr>
              <w:t>годы</w:t>
            </w:r>
          </w:p>
        </w:tc>
      </w:tr>
      <w:tr w:rsidR="0080688A" w:rsidRPr="0080688A" w:rsidTr="00FD5781">
        <w:trPr>
          <w:trHeight w:val="23"/>
        </w:trPr>
        <w:tc>
          <w:tcPr>
            <w:tcW w:w="801"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center"/>
              <w:rPr>
                <w:rFonts w:ascii="Times New Roman" w:eastAsia="Times New Roman CYR" w:hAnsi="Times New Roman"/>
              </w:rPr>
            </w:pPr>
            <w:r w:rsidRPr="0080688A">
              <w:rPr>
                <w:rFonts w:ascii="Times New Roman" w:hAnsi="Times New Roman"/>
              </w:rPr>
              <w:t>8</w:t>
            </w:r>
          </w:p>
        </w:tc>
        <w:tc>
          <w:tcPr>
            <w:tcW w:w="3594"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tabs>
                <w:tab w:val="left" w:pos="1418"/>
              </w:tabs>
              <w:autoSpaceDE w:val="0"/>
              <w:jc w:val="both"/>
              <w:rPr>
                <w:rFonts w:ascii="Times New Roman" w:eastAsia="Times New Roman CYR" w:hAnsi="Times New Roman"/>
              </w:rPr>
            </w:pPr>
            <w:r w:rsidRPr="0080688A">
              <w:rPr>
                <w:rFonts w:ascii="Times New Roman" w:eastAsia="Times New Roman CYR" w:hAnsi="Times New Roman"/>
              </w:rPr>
              <w:t>Перечень целевых показателей и показателей результативности подпрограммы с расшифровкой плановых значений по годам ее реализации</w:t>
            </w:r>
          </w:p>
        </w:tc>
        <w:tc>
          <w:tcPr>
            <w:tcW w:w="6521" w:type="dxa"/>
            <w:tcBorders>
              <w:top w:val="single" w:sz="2" w:space="0" w:color="000000"/>
              <w:left w:val="single" w:sz="2" w:space="0" w:color="000000"/>
              <w:bottom w:val="single" w:sz="2" w:space="0" w:color="000000"/>
              <w:right w:val="single" w:sz="2" w:space="0" w:color="000000"/>
            </w:tcBorders>
            <w:shd w:val="clear" w:color="auto" w:fill="FFFFFF"/>
            <w:hideMark/>
          </w:tcPr>
          <w:p w:rsidR="0080688A" w:rsidRPr="0080688A" w:rsidRDefault="0080688A" w:rsidP="00FD5781">
            <w:pPr>
              <w:autoSpaceDE w:val="0"/>
              <w:rPr>
                <w:rFonts w:ascii="Times New Roman" w:hAnsi="Times New Roman"/>
              </w:rPr>
            </w:pPr>
            <w:r w:rsidRPr="0080688A">
              <w:rPr>
                <w:rFonts w:ascii="Times New Roman" w:eastAsia="Times New Roman CYR" w:hAnsi="Times New Roman"/>
              </w:rPr>
              <w:t>приложение 1к настоящему паспорту подпрограммы</w:t>
            </w:r>
          </w:p>
          <w:p w:rsidR="0080688A" w:rsidRPr="0080688A" w:rsidRDefault="0080688A" w:rsidP="00FD5781">
            <w:pPr>
              <w:autoSpaceDE w:val="0"/>
              <w:jc w:val="both"/>
              <w:rPr>
                <w:rFonts w:ascii="Times New Roman" w:hAnsi="Times New Roman"/>
              </w:rPr>
            </w:pPr>
            <w:r w:rsidRPr="0080688A">
              <w:rPr>
                <w:rFonts w:ascii="Times New Roman" w:hAnsi="Times New Roman"/>
              </w:rPr>
              <w:t xml:space="preserve">    </w:t>
            </w:r>
          </w:p>
        </w:tc>
      </w:tr>
      <w:tr w:rsidR="0080688A" w:rsidRPr="0080688A" w:rsidTr="00FD5781">
        <w:trPr>
          <w:trHeight w:val="23"/>
        </w:trPr>
        <w:tc>
          <w:tcPr>
            <w:tcW w:w="801"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center"/>
              <w:rPr>
                <w:rFonts w:ascii="Times New Roman" w:eastAsia="Times New Roman CYR" w:hAnsi="Times New Roman"/>
              </w:rPr>
            </w:pPr>
            <w:r w:rsidRPr="0080688A">
              <w:rPr>
                <w:rFonts w:ascii="Times New Roman" w:hAnsi="Times New Roman"/>
              </w:rPr>
              <w:t xml:space="preserve">  9</w:t>
            </w:r>
          </w:p>
        </w:tc>
        <w:tc>
          <w:tcPr>
            <w:tcW w:w="3594" w:type="dxa"/>
            <w:tcBorders>
              <w:top w:val="single" w:sz="2" w:space="0" w:color="000000"/>
              <w:left w:val="single" w:sz="2" w:space="0" w:color="000000"/>
              <w:bottom w:val="single" w:sz="2" w:space="0" w:color="000000"/>
              <w:right w:val="nil"/>
            </w:tcBorders>
            <w:shd w:val="clear" w:color="auto" w:fill="FFFFFF"/>
            <w:hideMark/>
          </w:tcPr>
          <w:p w:rsidR="0080688A" w:rsidRPr="0080688A" w:rsidRDefault="0080688A" w:rsidP="00FD5781">
            <w:pPr>
              <w:autoSpaceDE w:val="0"/>
              <w:jc w:val="both"/>
              <w:rPr>
                <w:rFonts w:ascii="Times New Roman" w:eastAsia="Times New Roman CYR" w:hAnsi="Times New Roman"/>
              </w:rPr>
            </w:pPr>
            <w:r w:rsidRPr="0080688A">
              <w:rPr>
                <w:rFonts w:ascii="Times New Roman" w:eastAsia="Times New Roman CYR" w:hAnsi="Times New Roman"/>
              </w:rPr>
              <w:t>Информация по ресурсному обеспечению подпрограммы, в том числе в разбивке по источникам финансирования по годам реализации подпрограммы</w:t>
            </w:r>
          </w:p>
        </w:tc>
        <w:tc>
          <w:tcPr>
            <w:tcW w:w="6521" w:type="dxa"/>
            <w:tcBorders>
              <w:top w:val="single" w:sz="2" w:space="0" w:color="000000"/>
              <w:left w:val="single" w:sz="2" w:space="0" w:color="000000"/>
              <w:bottom w:val="single" w:sz="2" w:space="0" w:color="000000"/>
              <w:right w:val="single" w:sz="2" w:space="0" w:color="000000"/>
            </w:tcBorders>
            <w:shd w:val="clear" w:color="auto" w:fill="FFFFFF"/>
          </w:tcPr>
          <w:p w:rsidR="0080688A" w:rsidRPr="0080688A" w:rsidRDefault="0080688A" w:rsidP="00FD5781">
            <w:pPr>
              <w:autoSpaceDE w:val="0"/>
              <w:jc w:val="both"/>
              <w:rPr>
                <w:rFonts w:ascii="Times New Roman" w:hAnsi="Times New Roman"/>
                <w:shd w:val="clear" w:color="auto" w:fill="FFFFFF"/>
              </w:rPr>
            </w:pPr>
            <w:r w:rsidRPr="0080688A">
              <w:rPr>
                <w:rFonts w:ascii="Times New Roman" w:eastAsia="Times New Roman CYR" w:hAnsi="Times New Roman"/>
              </w:rPr>
              <w:t xml:space="preserve">Всего средств на реализацию программы за счет местного бюджета: </w:t>
            </w:r>
            <w:r w:rsidRPr="0080688A">
              <w:rPr>
                <w:rFonts w:ascii="Times New Roman" w:eastAsia="Times New Roman CYR" w:hAnsi="Times New Roman"/>
                <w:shd w:val="clear" w:color="auto" w:fill="FFFFFF"/>
              </w:rPr>
              <w:t>4033,00 - тыс. руб., в т.ч. по годам:</w:t>
            </w:r>
          </w:p>
          <w:p w:rsidR="0080688A" w:rsidRPr="0080688A" w:rsidRDefault="0080688A" w:rsidP="00FD5781">
            <w:pPr>
              <w:autoSpaceDE w:val="0"/>
              <w:spacing w:after="0"/>
              <w:jc w:val="both"/>
              <w:rPr>
                <w:rFonts w:ascii="Times New Roman" w:hAnsi="Times New Roman"/>
                <w:shd w:val="clear" w:color="auto" w:fill="FFFFFF"/>
              </w:rPr>
            </w:pPr>
            <w:r w:rsidRPr="0080688A">
              <w:rPr>
                <w:rFonts w:ascii="Times New Roman" w:hAnsi="Times New Roman"/>
                <w:shd w:val="clear" w:color="auto" w:fill="FFFFFF"/>
              </w:rPr>
              <w:t xml:space="preserve">2022 </w:t>
            </w:r>
            <w:r w:rsidRPr="0080688A">
              <w:rPr>
                <w:rFonts w:ascii="Times New Roman" w:eastAsia="Times New Roman CYR" w:hAnsi="Times New Roman"/>
                <w:shd w:val="clear" w:color="auto" w:fill="FFFFFF"/>
              </w:rPr>
              <w:t xml:space="preserve">год – 2228,0  тыс. руб., </w:t>
            </w:r>
          </w:p>
          <w:p w:rsidR="0080688A" w:rsidRPr="0080688A" w:rsidRDefault="0080688A" w:rsidP="00FD5781">
            <w:pPr>
              <w:autoSpaceDE w:val="0"/>
              <w:spacing w:after="0"/>
              <w:jc w:val="both"/>
              <w:rPr>
                <w:rFonts w:ascii="Times New Roman" w:hAnsi="Times New Roman"/>
                <w:shd w:val="clear" w:color="auto" w:fill="FFFFFF"/>
              </w:rPr>
            </w:pPr>
            <w:r w:rsidRPr="0080688A">
              <w:rPr>
                <w:rFonts w:ascii="Times New Roman" w:hAnsi="Times New Roman"/>
                <w:shd w:val="clear" w:color="auto" w:fill="FFFFFF"/>
              </w:rPr>
              <w:t xml:space="preserve">2023 </w:t>
            </w:r>
            <w:r w:rsidRPr="0080688A">
              <w:rPr>
                <w:rFonts w:ascii="Times New Roman" w:eastAsia="Times New Roman CYR" w:hAnsi="Times New Roman"/>
                <w:shd w:val="clear" w:color="auto" w:fill="FFFFFF"/>
              </w:rPr>
              <w:t xml:space="preserve">год –1670,30 тыс. руб., </w:t>
            </w:r>
          </w:p>
          <w:p w:rsidR="0080688A" w:rsidRPr="0080688A" w:rsidRDefault="0080688A" w:rsidP="00FD5781">
            <w:pPr>
              <w:autoSpaceDE w:val="0"/>
              <w:spacing w:after="0"/>
              <w:jc w:val="both"/>
              <w:rPr>
                <w:rFonts w:ascii="Times New Roman" w:eastAsia="Times New Roman CYR" w:hAnsi="Times New Roman"/>
                <w:shd w:val="clear" w:color="auto" w:fill="FFFFFF"/>
              </w:rPr>
            </w:pPr>
            <w:r w:rsidRPr="0080688A">
              <w:rPr>
                <w:rFonts w:ascii="Times New Roman" w:hAnsi="Times New Roman"/>
                <w:shd w:val="clear" w:color="auto" w:fill="FFFFFF"/>
              </w:rPr>
              <w:t xml:space="preserve">2024 </w:t>
            </w:r>
            <w:r w:rsidRPr="0080688A">
              <w:rPr>
                <w:rFonts w:ascii="Times New Roman" w:eastAsia="Times New Roman CYR" w:hAnsi="Times New Roman"/>
                <w:shd w:val="clear" w:color="auto" w:fill="FFFFFF"/>
              </w:rPr>
              <w:t>год – 134,7 тыс. руб.</w:t>
            </w:r>
          </w:p>
          <w:p w:rsidR="0080688A" w:rsidRPr="0080688A" w:rsidRDefault="0080688A" w:rsidP="00FD5781">
            <w:pPr>
              <w:autoSpaceDE w:val="0"/>
              <w:jc w:val="both"/>
              <w:rPr>
                <w:rFonts w:ascii="Times New Roman" w:eastAsia="Times New Roman CYR" w:hAnsi="Times New Roman"/>
              </w:rPr>
            </w:pPr>
          </w:p>
        </w:tc>
      </w:tr>
    </w:tbl>
    <w:p w:rsidR="0080688A" w:rsidRPr="0080688A" w:rsidRDefault="0080688A" w:rsidP="0080688A">
      <w:pPr>
        <w:tabs>
          <w:tab w:val="left" w:pos="0"/>
        </w:tabs>
        <w:autoSpaceDE w:val="0"/>
        <w:jc w:val="center"/>
        <w:rPr>
          <w:rFonts w:ascii="Times New Roman" w:eastAsia="Times New Roman CYR" w:hAnsi="Times New Roman"/>
        </w:rPr>
      </w:pPr>
      <w:r w:rsidRPr="0080688A">
        <w:rPr>
          <w:rFonts w:ascii="Times New Roman" w:eastAsia="Times New Roman CYR" w:hAnsi="Times New Roman"/>
        </w:rPr>
        <w:t>Разделы подпрограммы</w:t>
      </w:r>
    </w:p>
    <w:p w:rsidR="0080688A" w:rsidRPr="0080688A" w:rsidRDefault="0080688A" w:rsidP="0080688A">
      <w:pPr>
        <w:tabs>
          <w:tab w:val="left" w:pos="0"/>
          <w:tab w:val="left" w:pos="54"/>
        </w:tabs>
        <w:autoSpaceDE w:val="0"/>
        <w:ind w:firstLine="567"/>
        <w:jc w:val="both"/>
        <w:rPr>
          <w:rFonts w:ascii="Times New Roman" w:hAnsi="Times New Roman"/>
        </w:rPr>
      </w:pPr>
      <w:r w:rsidRPr="0080688A">
        <w:rPr>
          <w:rFonts w:ascii="Times New Roman" w:eastAsia="Times New Roman CYR" w:hAnsi="Times New Roman"/>
        </w:rPr>
        <w:t>1.Характеристика текущего состояния сферы благоустройства муниципального образования.</w:t>
      </w:r>
    </w:p>
    <w:p w:rsidR="0080688A" w:rsidRPr="0080688A" w:rsidRDefault="0080688A" w:rsidP="0080688A">
      <w:pPr>
        <w:pStyle w:val="ConsTitle"/>
        <w:widowControl/>
        <w:tabs>
          <w:tab w:val="left" w:pos="3645"/>
        </w:tabs>
        <w:jc w:val="both"/>
        <w:rPr>
          <w:rFonts w:ascii="Times New Roman" w:hAnsi="Times New Roman" w:cs="Times New Roman"/>
          <w:b w:val="0"/>
          <w:sz w:val="22"/>
          <w:szCs w:val="22"/>
        </w:rPr>
      </w:pPr>
      <w:r w:rsidRPr="0080688A">
        <w:rPr>
          <w:rFonts w:ascii="Times New Roman" w:hAnsi="Times New Roman" w:cs="Times New Roman"/>
          <w:b w:val="0"/>
          <w:sz w:val="22"/>
          <w:szCs w:val="22"/>
        </w:rPr>
        <w:t xml:space="preserve">         Подпрограмма по благоустройству населенных пунктов расположенных на территории МО  разработана в соответствии  с Федеральным Законом от 06.10.2003 года № 131-ФЗ «Об общих принципах  организации местного самоуправления», Уставом муниципального образования,</w:t>
      </w:r>
      <w:r w:rsidRPr="0080688A">
        <w:rPr>
          <w:rFonts w:ascii="Times New Roman" w:hAnsi="Times New Roman" w:cs="Times New Roman"/>
          <w:sz w:val="22"/>
          <w:szCs w:val="22"/>
        </w:rPr>
        <w:t xml:space="preserve"> </w:t>
      </w:r>
      <w:r w:rsidRPr="0080688A">
        <w:rPr>
          <w:rFonts w:ascii="Times New Roman" w:hAnsi="Times New Roman" w:cs="Times New Roman"/>
          <w:b w:val="0"/>
          <w:sz w:val="22"/>
          <w:szCs w:val="22"/>
        </w:rPr>
        <w:t>«Об утверждении Правил благоустройства территории муниципального образования Алексеевский сельсовет», утвержденными сельским Советом депутатов от 21.06.2018г. № 29-11р.</w:t>
      </w:r>
    </w:p>
    <w:p w:rsidR="0080688A" w:rsidRPr="0080688A" w:rsidRDefault="0080688A" w:rsidP="0080688A">
      <w:pPr>
        <w:pStyle w:val="ConsTitle"/>
        <w:widowControl/>
        <w:tabs>
          <w:tab w:val="left" w:pos="3645"/>
        </w:tabs>
        <w:jc w:val="both"/>
        <w:rPr>
          <w:rFonts w:ascii="Times New Roman" w:hAnsi="Times New Roman" w:cs="Times New Roman"/>
          <w:b w:val="0"/>
          <w:sz w:val="22"/>
          <w:szCs w:val="22"/>
        </w:rPr>
      </w:pPr>
      <w:r w:rsidRPr="0080688A">
        <w:rPr>
          <w:rFonts w:ascii="Times New Roman" w:hAnsi="Times New Roman" w:cs="Times New Roman"/>
          <w:b w:val="0"/>
          <w:sz w:val="22"/>
          <w:szCs w:val="22"/>
        </w:rPr>
        <w:t xml:space="preserve">      Необходимо обеспечить необходимые требования к уровню экологии, эстетическому и архитектурному облику сельского поселения.</w:t>
      </w:r>
    </w:p>
    <w:p w:rsidR="0080688A" w:rsidRPr="0080688A" w:rsidRDefault="0080688A" w:rsidP="0080688A">
      <w:pPr>
        <w:pStyle w:val="ConsTitle"/>
        <w:widowControl/>
        <w:tabs>
          <w:tab w:val="left" w:pos="3645"/>
        </w:tabs>
        <w:jc w:val="both"/>
        <w:rPr>
          <w:rFonts w:ascii="Times New Roman" w:hAnsi="Times New Roman" w:cs="Times New Roman"/>
          <w:sz w:val="22"/>
          <w:szCs w:val="22"/>
        </w:rPr>
      </w:pPr>
      <w:r w:rsidRPr="0080688A">
        <w:rPr>
          <w:rFonts w:ascii="Times New Roman" w:hAnsi="Times New Roman" w:cs="Times New Roman"/>
          <w:b w:val="0"/>
          <w:sz w:val="22"/>
          <w:szCs w:val="22"/>
        </w:rPr>
        <w:t xml:space="preserve">     Снижение уровня общей культуры населения выражается в отсутствии бережливого отношения к объектам муниципальной собственности.</w:t>
      </w:r>
    </w:p>
    <w:p w:rsidR="0080688A" w:rsidRPr="0080688A" w:rsidRDefault="0080688A" w:rsidP="00FD5781">
      <w:pPr>
        <w:spacing w:after="0"/>
        <w:jc w:val="both"/>
        <w:rPr>
          <w:rFonts w:ascii="Times New Roman" w:hAnsi="Times New Roman"/>
        </w:rPr>
      </w:pPr>
      <w:r w:rsidRPr="0080688A">
        <w:rPr>
          <w:rFonts w:ascii="Times New Roman" w:hAnsi="Times New Roman"/>
          <w:lang w:eastAsia="ar-SA"/>
        </w:rPr>
        <w:t xml:space="preserve">      </w:t>
      </w:r>
      <w:r w:rsidRPr="0080688A">
        <w:rPr>
          <w:rFonts w:ascii="Times New Roman" w:hAnsi="Times New Roman"/>
        </w:rPr>
        <w:t>Ремонт имеющихся и создание новых объектов благоустройства  в сложившихся условиях является ключевой задачей органов местного самоуправления. Без реализации неотложных 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 населения поселения, а также обеспечить в полной мере безопасность жизнедеятельности и охрану окружающей среды.</w:t>
      </w:r>
      <w:bookmarkStart w:id="19" w:name="sub_1100"/>
    </w:p>
    <w:p w:rsidR="0080688A" w:rsidRPr="0080688A" w:rsidRDefault="0080688A" w:rsidP="00FD5781">
      <w:pPr>
        <w:spacing w:after="0"/>
        <w:jc w:val="both"/>
        <w:rPr>
          <w:rFonts w:ascii="Times New Roman" w:hAnsi="Times New Roman"/>
          <w:color w:val="000000"/>
        </w:rPr>
      </w:pPr>
      <w:r w:rsidRPr="0080688A">
        <w:rPr>
          <w:rFonts w:ascii="Times New Roman" w:hAnsi="Times New Roman"/>
        </w:rPr>
        <w:t xml:space="preserve">      </w:t>
      </w:r>
      <w:r w:rsidRPr="0080688A">
        <w:rPr>
          <w:rFonts w:ascii="Times New Roman" w:hAnsi="Times New Roman"/>
          <w:color w:val="000000"/>
        </w:rPr>
        <w:t>Имеющиеся объекты благоустройства, расположенные на территории населенных пунктов сельского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bookmarkEnd w:id="19"/>
      <w:r w:rsidRPr="0080688A">
        <w:rPr>
          <w:rFonts w:ascii="Times New Roman" w:hAnsi="Times New Roman"/>
          <w:color w:val="000000"/>
        </w:rPr>
        <w:t xml:space="preserve"> Низкий уровень благоустройства населенных пунктов вызывает дополнительную социальную напряженность в обществе.                                                       </w:t>
      </w:r>
    </w:p>
    <w:p w:rsidR="0080688A" w:rsidRPr="0080688A" w:rsidRDefault="0080688A" w:rsidP="00FD5781">
      <w:pPr>
        <w:spacing w:after="0"/>
        <w:jc w:val="both"/>
        <w:rPr>
          <w:rFonts w:ascii="Times New Roman" w:hAnsi="Times New Roman"/>
          <w:color w:val="000000"/>
        </w:rPr>
      </w:pPr>
      <w:r w:rsidRPr="0080688A">
        <w:rPr>
          <w:rFonts w:ascii="Times New Roman" w:hAnsi="Times New Roman"/>
          <w:color w:val="000000"/>
        </w:rPr>
        <w:lastRenderedPageBreak/>
        <w:t xml:space="preserve">      </w:t>
      </w:r>
      <w:proofErr w:type="spellStart"/>
      <w:r w:rsidRPr="0080688A">
        <w:rPr>
          <w:rFonts w:ascii="Times New Roman" w:hAnsi="Times New Roman"/>
          <w:color w:val="000000"/>
        </w:rPr>
        <w:t>Неухоженность</w:t>
      </w:r>
      <w:proofErr w:type="spellEnd"/>
      <w:r w:rsidRPr="0080688A">
        <w:rPr>
          <w:rFonts w:ascii="Times New Roman" w:hAnsi="Times New Roman"/>
          <w:color w:val="000000"/>
        </w:rPr>
        <w:t xml:space="preserve"> скверов, </w:t>
      </w:r>
      <w:proofErr w:type="spellStart"/>
      <w:r w:rsidRPr="0080688A">
        <w:rPr>
          <w:rFonts w:ascii="Times New Roman" w:hAnsi="Times New Roman"/>
          <w:color w:val="000000"/>
        </w:rPr>
        <w:t>придворовых</w:t>
      </w:r>
      <w:proofErr w:type="spellEnd"/>
      <w:r w:rsidRPr="0080688A">
        <w:rPr>
          <w:rFonts w:ascii="Times New Roman" w:hAnsi="Times New Roman"/>
          <w:color w:val="000000"/>
        </w:rPr>
        <w:t xml:space="preserve"> территорий, отсутствие детских игровых площадок, устаревшие памятники, обелиски – всё это негативно влияет на эмоциональное состояние и качество жизни населения.</w:t>
      </w:r>
    </w:p>
    <w:p w:rsidR="0080688A" w:rsidRPr="0080688A" w:rsidRDefault="0080688A" w:rsidP="00FD5781">
      <w:pPr>
        <w:spacing w:after="0" w:line="240" w:lineRule="auto"/>
        <w:jc w:val="both"/>
        <w:rPr>
          <w:rFonts w:ascii="Times New Roman" w:hAnsi="Times New Roman"/>
          <w:color w:val="000000"/>
        </w:rPr>
      </w:pPr>
      <w:r w:rsidRPr="0080688A">
        <w:rPr>
          <w:rFonts w:ascii="Times New Roman" w:hAnsi="Times New Roman"/>
          <w:color w:val="000000"/>
        </w:rPr>
        <w:t xml:space="preserve">      Большинство всех этих объектов внешнего благоустройства населенных пунктов, до настоящего времени не обеспечивают комфортных условий для жизни и деятельности населения и нуждаются в ремонте.</w:t>
      </w:r>
    </w:p>
    <w:p w:rsidR="0080688A" w:rsidRPr="0080688A" w:rsidRDefault="0080688A" w:rsidP="00FD5781">
      <w:pPr>
        <w:tabs>
          <w:tab w:val="left" w:pos="0"/>
          <w:tab w:val="left" w:pos="54"/>
        </w:tabs>
        <w:autoSpaceDE w:val="0"/>
        <w:spacing w:after="0" w:line="240" w:lineRule="auto"/>
        <w:ind w:left="720"/>
        <w:jc w:val="both"/>
        <w:rPr>
          <w:rFonts w:ascii="Times New Roman" w:eastAsia="Times New Roman CYR" w:hAnsi="Times New Roman"/>
        </w:rPr>
      </w:pPr>
      <w:r w:rsidRPr="0080688A">
        <w:rPr>
          <w:rFonts w:ascii="Times New Roman" w:eastAsia="Times New Roman CYR" w:hAnsi="Times New Roman"/>
        </w:rPr>
        <w:t>2.Основные цели и задачи программы, этапы реализации.</w:t>
      </w:r>
    </w:p>
    <w:p w:rsidR="0080688A" w:rsidRPr="0080688A" w:rsidRDefault="0080688A" w:rsidP="00FD5781">
      <w:pPr>
        <w:spacing w:before="280" w:after="0" w:line="240" w:lineRule="auto"/>
        <w:jc w:val="both"/>
        <w:rPr>
          <w:rFonts w:ascii="Times New Roman" w:hAnsi="Times New Roman"/>
          <w:color w:val="000000"/>
        </w:rPr>
      </w:pPr>
      <w:r w:rsidRPr="0080688A">
        <w:rPr>
          <w:rFonts w:ascii="Times New Roman" w:eastAsia="Times New Roman CYR" w:hAnsi="Times New Roman"/>
        </w:rPr>
        <w:t xml:space="preserve">       </w:t>
      </w:r>
      <w:r w:rsidRPr="0080688A">
        <w:rPr>
          <w:rFonts w:ascii="Times New Roman" w:hAnsi="Times New Roman"/>
          <w:color w:val="000000"/>
        </w:rPr>
        <w:t>Совершенствование подпрограммы «Благоустройство населенных пунктов муниципального образования», создание комфортных условий проживания и отдыха населения.</w:t>
      </w:r>
    </w:p>
    <w:p w:rsidR="0080688A" w:rsidRPr="0080688A" w:rsidRDefault="0080688A" w:rsidP="00FD5781">
      <w:pPr>
        <w:spacing w:after="0" w:line="240" w:lineRule="auto"/>
        <w:jc w:val="both"/>
        <w:textAlignment w:val="top"/>
        <w:rPr>
          <w:rFonts w:ascii="Times New Roman" w:hAnsi="Times New Roman"/>
          <w:color w:val="000000"/>
        </w:rPr>
      </w:pPr>
      <w:r w:rsidRPr="0080688A">
        <w:rPr>
          <w:rFonts w:ascii="Times New Roman" w:hAnsi="Times New Roman"/>
          <w:color w:val="000000"/>
        </w:rPr>
        <w:t xml:space="preserve">        Основные цели подпрограммы:</w:t>
      </w:r>
    </w:p>
    <w:p w:rsidR="0080688A" w:rsidRPr="0080688A" w:rsidRDefault="0080688A" w:rsidP="00FD5781">
      <w:pPr>
        <w:spacing w:after="0" w:line="240" w:lineRule="auto"/>
        <w:jc w:val="both"/>
        <w:textAlignment w:val="top"/>
        <w:rPr>
          <w:rFonts w:ascii="Times New Roman" w:hAnsi="Times New Roman"/>
          <w:color w:val="000000"/>
        </w:rPr>
      </w:pPr>
      <w:r w:rsidRPr="0080688A">
        <w:rPr>
          <w:rFonts w:ascii="Times New Roman" w:hAnsi="Times New Roman"/>
          <w:color w:val="000000"/>
        </w:rPr>
        <w:t xml:space="preserve">        Создание комфортных условий проживания и отдыха населения.</w:t>
      </w:r>
    </w:p>
    <w:p w:rsidR="0080688A" w:rsidRPr="0080688A" w:rsidRDefault="0080688A" w:rsidP="00FD5781">
      <w:pPr>
        <w:spacing w:line="240" w:lineRule="auto"/>
        <w:jc w:val="both"/>
        <w:rPr>
          <w:rFonts w:ascii="Times New Roman" w:hAnsi="Times New Roman"/>
          <w:color w:val="000000"/>
        </w:rPr>
      </w:pPr>
      <w:r w:rsidRPr="0080688A">
        <w:rPr>
          <w:rFonts w:ascii="Times New Roman" w:hAnsi="Times New Roman"/>
          <w:color w:val="000000"/>
        </w:rPr>
        <w:t xml:space="preserve">                 Задачи подпрограммы:</w:t>
      </w:r>
    </w:p>
    <w:p w:rsidR="0080688A" w:rsidRPr="0080688A" w:rsidRDefault="0080688A" w:rsidP="00FD5781">
      <w:pPr>
        <w:spacing w:after="0" w:line="240" w:lineRule="auto"/>
        <w:jc w:val="both"/>
        <w:rPr>
          <w:rFonts w:ascii="Times New Roman" w:hAnsi="Times New Roman"/>
          <w:color w:val="000000"/>
        </w:rPr>
      </w:pPr>
      <w:r w:rsidRPr="0080688A">
        <w:rPr>
          <w:rFonts w:ascii="Times New Roman" w:hAnsi="Times New Roman"/>
          <w:color w:val="000000"/>
        </w:rPr>
        <w:t>1.Осуществление работ по ремонту и содержанию уличного освещения</w:t>
      </w:r>
    </w:p>
    <w:p w:rsidR="0080688A" w:rsidRPr="0080688A" w:rsidRDefault="0080688A" w:rsidP="00FD5781">
      <w:pPr>
        <w:spacing w:after="0" w:line="240" w:lineRule="auto"/>
        <w:jc w:val="both"/>
        <w:rPr>
          <w:rFonts w:ascii="Times New Roman" w:hAnsi="Times New Roman"/>
          <w:color w:val="000000"/>
        </w:rPr>
      </w:pPr>
      <w:r w:rsidRPr="0080688A">
        <w:rPr>
          <w:rFonts w:ascii="Times New Roman" w:hAnsi="Times New Roman"/>
          <w:color w:val="000000"/>
        </w:rPr>
        <w:t>2. Осуществление мероприятий по благоустройству</w:t>
      </w:r>
    </w:p>
    <w:p w:rsidR="0080688A" w:rsidRPr="0080688A" w:rsidRDefault="0080688A" w:rsidP="00FD5781">
      <w:pPr>
        <w:spacing w:before="100" w:after="0" w:line="240" w:lineRule="auto"/>
        <w:jc w:val="both"/>
        <w:rPr>
          <w:rFonts w:ascii="Times New Roman" w:hAnsi="Times New Roman"/>
          <w:color w:val="000000"/>
        </w:rPr>
      </w:pPr>
      <w:r w:rsidRPr="0080688A">
        <w:rPr>
          <w:rFonts w:ascii="Times New Roman" w:hAnsi="Times New Roman"/>
          <w:color w:val="000000"/>
        </w:rPr>
        <w:t>3. Осуществление работ по ремонту и содержанию мест захоронения.</w:t>
      </w:r>
    </w:p>
    <w:p w:rsidR="0080688A" w:rsidRPr="0080688A" w:rsidRDefault="0080688A" w:rsidP="00FD5781">
      <w:pPr>
        <w:spacing w:before="100" w:after="0" w:line="240" w:lineRule="auto"/>
        <w:jc w:val="both"/>
        <w:rPr>
          <w:rFonts w:ascii="Times New Roman" w:hAnsi="Times New Roman"/>
        </w:rPr>
      </w:pPr>
      <w:r w:rsidRPr="0080688A">
        <w:rPr>
          <w:rFonts w:ascii="Times New Roman" w:hAnsi="Times New Roman"/>
          <w:color w:val="000000"/>
        </w:rPr>
        <w:t xml:space="preserve">    Достижение указанных целей подпрограммы и поставленных задач позволит достичь сбалансированности, эффективности развития социально-экономической сферы, обеспечивающей жизненно важные интересы Алексеевского сельсовета. </w:t>
      </w:r>
    </w:p>
    <w:p w:rsidR="0080688A" w:rsidRPr="0080688A" w:rsidRDefault="0080688A" w:rsidP="00FD5781">
      <w:pPr>
        <w:spacing w:after="0"/>
        <w:rPr>
          <w:rFonts w:ascii="Times New Roman" w:hAnsi="Times New Roman"/>
        </w:rPr>
      </w:pPr>
      <w:r w:rsidRPr="0080688A">
        <w:rPr>
          <w:rFonts w:ascii="Times New Roman" w:hAnsi="Times New Roman"/>
        </w:rPr>
        <w:t xml:space="preserve">          Сроки реализации программы - 2022 – 2024 годы.</w:t>
      </w:r>
    </w:p>
    <w:p w:rsidR="0080688A" w:rsidRPr="0080688A" w:rsidRDefault="0080688A" w:rsidP="0080688A">
      <w:pPr>
        <w:jc w:val="center"/>
        <w:rPr>
          <w:rFonts w:ascii="Times New Roman" w:hAnsi="Times New Roman"/>
        </w:rPr>
      </w:pPr>
      <w:r w:rsidRPr="0080688A">
        <w:rPr>
          <w:rFonts w:ascii="Times New Roman" w:hAnsi="Times New Roman"/>
          <w:b/>
        </w:rPr>
        <w:t>3. Механизм реализации долгосрочной целевой</w:t>
      </w:r>
      <w:bookmarkStart w:id="20" w:name="YANDEX_218"/>
      <w:bookmarkEnd w:id="20"/>
      <w:r w:rsidRPr="0080688A">
        <w:rPr>
          <w:rFonts w:ascii="Times New Roman" w:hAnsi="Times New Roman"/>
          <w:b/>
        </w:rPr>
        <w:t xml:space="preserve"> программы</w:t>
      </w:r>
    </w:p>
    <w:p w:rsidR="0080688A" w:rsidRPr="0080688A" w:rsidRDefault="0080688A" w:rsidP="0080688A">
      <w:pPr>
        <w:pStyle w:val="ConsPlusNormal"/>
        <w:widowControl/>
        <w:numPr>
          <w:ilvl w:val="0"/>
          <w:numId w:val="11"/>
        </w:numPr>
        <w:tabs>
          <w:tab w:val="left" w:pos="900"/>
        </w:tabs>
        <w:ind w:left="0" w:firstLine="540"/>
        <w:jc w:val="both"/>
        <w:rPr>
          <w:rFonts w:ascii="Times New Roman" w:hAnsi="Times New Roman" w:cs="Times New Roman"/>
          <w:sz w:val="22"/>
          <w:szCs w:val="22"/>
        </w:rPr>
      </w:pPr>
      <w:r w:rsidRPr="0080688A">
        <w:rPr>
          <w:rFonts w:ascii="Times New Roman" w:hAnsi="Times New Roman" w:cs="Times New Roman"/>
          <w:sz w:val="22"/>
          <w:szCs w:val="22"/>
        </w:rPr>
        <w:t>Реализацию подпрограммы осуществляет администрация Алексеевского сельсовета.</w:t>
      </w:r>
    </w:p>
    <w:p w:rsidR="0080688A" w:rsidRPr="0080688A" w:rsidRDefault="0080688A" w:rsidP="0080688A">
      <w:pPr>
        <w:pStyle w:val="ConsPlusNormal"/>
        <w:widowControl/>
        <w:tabs>
          <w:tab w:val="left" w:pos="900"/>
        </w:tabs>
        <w:jc w:val="both"/>
        <w:rPr>
          <w:rFonts w:ascii="Times New Roman" w:hAnsi="Times New Roman" w:cs="Times New Roman"/>
          <w:sz w:val="22"/>
          <w:szCs w:val="22"/>
        </w:rPr>
      </w:pPr>
      <w:r w:rsidRPr="0080688A">
        <w:rPr>
          <w:rFonts w:ascii="Times New Roman" w:hAnsi="Times New Roman" w:cs="Times New Roman"/>
          <w:sz w:val="22"/>
          <w:szCs w:val="22"/>
        </w:rPr>
        <w:t xml:space="preserve">         2. Финансирование подпрограммы осуществляется за счет сре</w:t>
      </w:r>
      <w:proofErr w:type="gramStart"/>
      <w:r w:rsidRPr="0080688A">
        <w:rPr>
          <w:rFonts w:ascii="Times New Roman" w:hAnsi="Times New Roman" w:cs="Times New Roman"/>
          <w:sz w:val="22"/>
          <w:szCs w:val="22"/>
        </w:rPr>
        <w:t>дств кр</w:t>
      </w:r>
      <w:proofErr w:type="gramEnd"/>
      <w:r w:rsidRPr="0080688A">
        <w:rPr>
          <w:rFonts w:ascii="Times New Roman" w:hAnsi="Times New Roman" w:cs="Times New Roman"/>
          <w:sz w:val="22"/>
          <w:szCs w:val="22"/>
        </w:rPr>
        <w:t>аевого и местного бюджета в соответствии со сводной бюджетной росписью.</w:t>
      </w:r>
    </w:p>
    <w:p w:rsidR="0080688A" w:rsidRPr="0080688A" w:rsidRDefault="0080688A" w:rsidP="0080688A">
      <w:pPr>
        <w:pStyle w:val="ConsPlusNormal"/>
        <w:widowControl/>
        <w:jc w:val="both"/>
        <w:rPr>
          <w:rFonts w:ascii="Times New Roman" w:hAnsi="Times New Roman" w:cs="Times New Roman"/>
          <w:sz w:val="22"/>
          <w:szCs w:val="22"/>
        </w:rPr>
      </w:pPr>
      <w:r w:rsidRPr="0080688A">
        <w:rPr>
          <w:rFonts w:ascii="Times New Roman" w:hAnsi="Times New Roman" w:cs="Times New Roman"/>
          <w:sz w:val="22"/>
          <w:szCs w:val="22"/>
        </w:rPr>
        <w:t xml:space="preserve">         3.Главным распорядителем средств местного бюджета является администрация Алексеевского сельсовета – в отношении средств местного бюджета, направляемых в форме оплаты товаров,, работ и услуг, поставляемых (выполняемых, оказываемых) по договорам, заключаемым в соответствии с мероприятиями</w:t>
      </w:r>
      <w:proofErr w:type="gramStart"/>
      <w:r w:rsidRPr="0080688A">
        <w:rPr>
          <w:rFonts w:ascii="Times New Roman" w:hAnsi="Times New Roman" w:cs="Times New Roman"/>
          <w:sz w:val="22"/>
          <w:szCs w:val="22"/>
        </w:rPr>
        <w:t xml:space="preserve"> .</w:t>
      </w:r>
      <w:bookmarkStart w:id="21" w:name="YANDEX_219"/>
      <w:bookmarkEnd w:id="21"/>
      <w:proofErr w:type="gramEnd"/>
    </w:p>
    <w:p w:rsidR="0080688A" w:rsidRPr="0080688A" w:rsidRDefault="0080688A" w:rsidP="00FD5781">
      <w:pPr>
        <w:spacing w:after="0"/>
        <w:ind w:firstLine="709"/>
        <w:jc w:val="both"/>
        <w:rPr>
          <w:rFonts w:ascii="Times New Roman" w:hAnsi="Times New Roman"/>
        </w:rPr>
      </w:pPr>
      <w:r w:rsidRPr="0080688A">
        <w:rPr>
          <w:rFonts w:ascii="Times New Roman" w:hAnsi="Times New Roman"/>
        </w:rPr>
        <w:t xml:space="preserve">Реализация </w:t>
      </w:r>
      <w:bookmarkStart w:id="22" w:name="YANDEX_226"/>
      <w:bookmarkEnd w:id="22"/>
      <w:r w:rsidRPr="0080688A">
        <w:rPr>
          <w:rFonts w:ascii="Times New Roman" w:hAnsi="Times New Roman"/>
        </w:rPr>
        <w:t xml:space="preserve">муниципальной программы </w:t>
      </w:r>
      <w:bookmarkStart w:id="23" w:name="YANDEX_228"/>
      <w:bookmarkStart w:id="24" w:name="YANDEX_227"/>
      <w:bookmarkEnd w:id="23"/>
      <w:bookmarkEnd w:id="24"/>
      <w:r w:rsidRPr="0080688A">
        <w:rPr>
          <w:rFonts w:ascii="Times New Roman" w:hAnsi="Times New Roman"/>
        </w:rPr>
        <w:t>муниципального образования Алексеевский сельсовет осуществляется на основе:</w:t>
      </w:r>
    </w:p>
    <w:p w:rsidR="0080688A" w:rsidRPr="0080688A" w:rsidRDefault="0080688A" w:rsidP="00FD5781">
      <w:pPr>
        <w:spacing w:after="0"/>
        <w:ind w:firstLine="709"/>
        <w:jc w:val="both"/>
        <w:rPr>
          <w:rFonts w:ascii="Times New Roman" w:hAnsi="Times New Roman"/>
        </w:rPr>
      </w:pPr>
      <w:r w:rsidRPr="0080688A">
        <w:rPr>
          <w:rFonts w:ascii="Times New Roman" w:hAnsi="Times New Roman"/>
        </w:rPr>
        <w:t>-</w:t>
      </w:r>
      <w:bookmarkStart w:id="25" w:name="YANDEX_229"/>
      <w:bookmarkEnd w:id="25"/>
      <w:r w:rsidRPr="0080688A">
        <w:rPr>
          <w:rFonts w:ascii="Times New Roman" w:hAnsi="Times New Roman"/>
        </w:rPr>
        <w:t xml:space="preserve"> муниципальных контрактов (договоро</w:t>
      </w:r>
      <w:proofErr w:type="gramStart"/>
      <w:r w:rsidRPr="0080688A">
        <w:rPr>
          <w:rFonts w:ascii="Times New Roman" w:hAnsi="Times New Roman"/>
        </w:rPr>
        <w:t>в-</w:t>
      </w:r>
      <w:proofErr w:type="gramEnd"/>
      <w:r w:rsidRPr="0080688A">
        <w:rPr>
          <w:rFonts w:ascii="Times New Roman" w:hAnsi="Times New Roman"/>
        </w:rPr>
        <w:t xml:space="preserve"> подряда), заключаемых муниципальным заказчиком</w:t>
      </w:r>
      <w:bookmarkStart w:id="26" w:name="YANDEX_231"/>
      <w:bookmarkStart w:id="27" w:name="YANDEX_230"/>
      <w:bookmarkEnd w:id="26"/>
      <w:bookmarkEnd w:id="27"/>
      <w:r w:rsidRPr="0080688A">
        <w:rPr>
          <w:rFonts w:ascii="Times New Roman" w:hAnsi="Times New Roman"/>
        </w:rPr>
        <w:t xml:space="preserve"> программы с исполнителями программных мероприятий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w:t>
      </w:r>
      <w:bookmarkStart w:id="28" w:name="YANDEX_232"/>
      <w:bookmarkEnd w:id="28"/>
      <w:r w:rsidRPr="0080688A">
        <w:rPr>
          <w:rFonts w:ascii="Times New Roman" w:hAnsi="Times New Roman"/>
        </w:rPr>
        <w:t>жд»;</w:t>
      </w:r>
    </w:p>
    <w:p w:rsidR="0080688A" w:rsidRPr="0080688A" w:rsidRDefault="0080688A" w:rsidP="00FD5781">
      <w:pPr>
        <w:spacing w:after="0"/>
        <w:ind w:firstLine="709"/>
        <w:jc w:val="both"/>
        <w:rPr>
          <w:rFonts w:ascii="Times New Roman" w:hAnsi="Times New Roman"/>
        </w:rPr>
      </w:pPr>
      <w:r w:rsidRPr="0080688A">
        <w:rPr>
          <w:rFonts w:ascii="Times New Roman" w:hAnsi="Times New Roman"/>
        </w:rPr>
        <w:t>- соблюдения условий, порядка, правил, утвержденных федеральными, краевыми и</w:t>
      </w:r>
      <w:bookmarkStart w:id="29" w:name="YANDEX_233"/>
      <w:bookmarkEnd w:id="29"/>
      <w:r w:rsidRPr="0080688A">
        <w:rPr>
          <w:rFonts w:ascii="Times New Roman" w:hAnsi="Times New Roman"/>
        </w:rPr>
        <w:t xml:space="preserve"> муниципальными правовыми актами.</w:t>
      </w:r>
    </w:p>
    <w:p w:rsidR="0080688A" w:rsidRPr="0080688A" w:rsidRDefault="0080688A" w:rsidP="00FD5781">
      <w:pPr>
        <w:spacing w:after="0"/>
        <w:ind w:firstLine="709"/>
        <w:jc w:val="both"/>
        <w:rPr>
          <w:rFonts w:ascii="Times New Roman" w:hAnsi="Times New Roman"/>
        </w:rPr>
      </w:pPr>
      <w:r w:rsidRPr="0080688A">
        <w:rPr>
          <w:rFonts w:ascii="Times New Roman" w:hAnsi="Times New Roman"/>
        </w:rPr>
        <w:t xml:space="preserve">За счет средств местного бюджета муниципальному образованию предоставляются денежные средства на осуществление предварительной оплаты по заключенным договорам (муниципальным контрактам) на оказание услуг по организации и проведению </w:t>
      </w:r>
      <w:proofErr w:type="spellStart"/>
      <w:r w:rsidRPr="0080688A">
        <w:rPr>
          <w:rFonts w:ascii="Times New Roman" w:hAnsi="Times New Roman"/>
        </w:rPr>
        <w:t>акарицидных</w:t>
      </w:r>
      <w:proofErr w:type="spellEnd"/>
      <w:r w:rsidRPr="0080688A">
        <w:rPr>
          <w:rFonts w:ascii="Times New Roman" w:hAnsi="Times New Roman"/>
        </w:rPr>
        <w:t xml:space="preserve"> обработок мест массового отдыха населения.</w:t>
      </w:r>
    </w:p>
    <w:p w:rsidR="0080688A" w:rsidRPr="0080688A" w:rsidRDefault="0080688A" w:rsidP="00FD5781">
      <w:pPr>
        <w:autoSpaceDE w:val="0"/>
        <w:spacing w:after="0"/>
        <w:ind w:firstLine="539"/>
        <w:jc w:val="both"/>
        <w:rPr>
          <w:rFonts w:ascii="Times New Roman" w:hAnsi="Times New Roman"/>
        </w:rPr>
      </w:pPr>
      <w:r w:rsidRPr="0080688A">
        <w:rPr>
          <w:rFonts w:ascii="Times New Roman" w:hAnsi="Times New Roman"/>
        </w:rPr>
        <w:t xml:space="preserve">Для перечисления средств бюджета на осуществление предварительной оплаты по заключенным договорам (муниципальным контрактам) на оказание услуг по организации и проведению </w:t>
      </w:r>
      <w:proofErr w:type="spellStart"/>
      <w:r w:rsidRPr="0080688A">
        <w:rPr>
          <w:rFonts w:ascii="Times New Roman" w:hAnsi="Times New Roman"/>
        </w:rPr>
        <w:t>акарицидных</w:t>
      </w:r>
      <w:proofErr w:type="spellEnd"/>
      <w:r w:rsidRPr="0080688A">
        <w:rPr>
          <w:rFonts w:ascii="Times New Roman" w:hAnsi="Times New Roman"/>
        </w:rPr>
        <w:t xml:space="preserve"> обработок мест массового отдыха населения администрация представляет  следующие документы:</w:t>
      </w:r>
    </w:p>
    <w:p w:rsidR="0080688A" w:rsidRPr="0080688A" w:rsidRDefault="0080688A" w:rsidP="00FD5781">
      <w:pPr>
        <w:numPr>
          <w:ilvl w:val="0"/>
          <w:numId w:val="12"/>
        </w:numPr>
        <w:tabs>
          <w:tab w:val="left" w:pos="0"/>
        </w:tabs>
        <w:autoSpaceDE w:val="0"/>
        <w:spacing w:after="0" w:line="240" w:lineRule="auto"/>
        <w:ind w:left="0" w:firstLine="900"/>
        <w:jc w:val="both"/>
        <w:rPr>
          <w:rFonts w:ascii="Times New Roman" w:hAnsi="Times New Roman"/>
        </w:rPr>
      </w:pPr>
      <w:r w:rsidRPr="0080688A">
        <w:rPr>
          <w:rFonts w:ascii="Times New Roman" w:hAnsi="Times New Roman"/>
        </w:rPr>
        <w:t>выписку из решения представительного органа муниципального образования об утверждении местного бюджета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в финансировании расходов;</w:t>
      </w:r>
    </w:p>
    <w:p w:rsidR="0080688A" w:rsidRPr="0080688A" w:rsidRDefault="0080688A" w:rsidP="0080688A">
      <w:pPr>
        <w:numPr>
          <w:ilvl w:val="0"/>
          <w:numId w:val="12"/>
        </w:numPr>
        <w:autoSpaceDE w:val="0"/>
        <w:spacing w:after="0" w:line="240" w:lineRule="auto"/>
        <w:jc w:val="both"/>
        <w:rPr>
          <w:rFonts w:ascii="Times New Roman" w:hAnsi="Times New Roman"/>
        </w:rPr>
      </w:pPr>
      <w:r w:rsidRPr="0080688A">
        <w:rPr>
          <w:rFonts w:ascii="Times New Roman" w:hAnsi="Times New Roman"/>
        </w:rPr>
        <w:t>копии заключенных договоров (муниципальных контрактов);</w:t>
      </w:r>
    </w:p>
    <w:p w:rsidR="0080688A" w:rsidRPr="0080688A" w:rsidRDefault="0080688A" w:rsidP="0080688A">
      <w:pPr>
        <w:numPr>
          <w:ilvl w:val="0"/>
          <w:numId w:val="12"/>
        </w:numPr>
        <w:tabs>
          <w:tab w:val="left" w:pos="0"/>
        </w:tabs>
        <w:autoSpaceDE w:val="0"/>
        <w:spacing w:after="0" w:line="240" w:lineRule="auto"/>
        <w:ind w:left="0" w:firstLine="900"/>
        <w:jc w:val="both"/>
        <w:rPr>
          <w:rFonts w:ascii="Times New Roman" w:hAnsi="Times New Roman"/>
        </w:rPr>
      </w:pPr>
      <w:r w:rsidRPr="0080688A">
        <w:rPr>
          <w:rFonts w:ascii="Times New Roman" w:hAnsi="Times New Roman"/>
        </w:rPr>
        <w:t xml:space="preserve">копии документов, подтверждающих основание заключения договоров (муниципальных контрактов) в соответствии с Федеральным </w:t>
      </w:r>
      <w:hyperlink r:id="rId10" w:history="1">
        <w:r w:rsidRPr="0080688A">
          <w:rPr>
            <w:rStyle w:val="a4"/>
            <w:rFonts w:ascii="Times New Roman" w:hAnsi="Times New Roman"/>
          </w:rPr>
          <w:t>законом</w:t>
        </w:r>
      </w:hyperlink>
      <w:r w:rsidRPr="0080688A">
        <w:rPr>
          <w:rFonts w:ascii="Times New Roman" w:hAnsi="Times New Roman"/>
        </w:rPr>
        <w:t xml:space="preserve"> от 21.07.2005 №94-ФЗ «О размещении заказов на поставки товаров, выполнение работ, оказание услуг для государственных и муниципальных нужд».</w:t>
      </w:r>
    </w:p>
    <w:p w:rsidR="0080688A" w:rsidRPr="0080688A" w:rsidRDefault="0080688A" w:rsidP="0080688A">
      <w:pPr>
        <w:jc w:val="both"/>
        <w:rPr>
          <w:rFonts w:ascii="Times New Roman" w:hAnsi="Times New Roman"/>
        </w:rPr>
      </w:pPr>
      <w:r w:rsidRPr="0080688A">
        <w:rPr>
          <w:rFonts w:ascii="Times New Roman" w:hAnsi="Times New Roman"/>
        </w:rPr>
        <w:t xml:space="preserve">           Отчет об использовании денежных средств администрация предоставляет в Финансовое управление Курагинского района в срок до 05 апреля текущего года. </w:t>
      </w:r>
      <w:proofErr w:type="gramStart"/>
      <w:r w:rsidRPr="0080688A">
        <w:rPr>
          <w:rFonts w:ascii="Times New Roman" w:hAnsi="Times New Roman"/>
        </w:rPr>
        <w:t>Контроль за</w:t>
      </w:r>
      <w:proofErr w:type="gramEnd"/>
      <w:r w:rsidRPr="0080688A">
        <w:rPr>
          <w:rFonts w:ascii="Times New Roman" w:hAnsi="Times New Roman"/>
        </w:rPr>
        <w:t xml:space="preserve"> исполнением</w:t>
      </w:r>
      <w:bookmarkStart w:id="30" w:name="YANDEX_220"/>
      <w:bookmarkEnd w:id="30"/>
      <w:r w:rsidRPr="0080688A">
        <w:rPr>
          <w:rFonts w:ascii="Times New Roman" w:hAnsi="Times New Roman"/>
        </w:rPr>
        <w:t xml:space="preserve"> подпрограммы осуществляет местная администрация муниципального образования Алексеевский сельсовет.</w:t>
      </w:r>
    </w:p>
    <w:p w:rsidR="0080688A" w:rsidRPr="0080688A" w:rsidRDefault="0080688A" w:rsidP="0080688A">
      <w:pPr>
        <w:ind w:firstLine="709"/>
        <w:jc w:val="both"/>
        <w:rPr>
          <w:rFonts w:ascii="Times New Roman" w:hAnsi="Times New Roman"/>
        </w:rPr>
      </w:pPr>
      <w:r w:rsidRPr="0080688A">
        <w:rPr>
          <w:rFonts w:ascii="Times New Roman" w:hAnsi="Times New Roman"/>
        </w:rPr>
        <w:t xml:space="preserve">Финансовый </w:t>
      </w:r>
      <w:proofErr w:type="gramStart"/>
      <w:r w:rsidRPr="0080688A">
        <w:rPr>
          <w:rFonts w:ascii="Times New Roman" w:hAnsi="Times New Roman"/>
        </w:rPr>
        <w:t>контроль за</w:t>
      </w:r>
      <w:proofErr w:type="gramEnd"/>
      <w:r w:rsidRPr="0080688A">
        <w:rPr>
          <w:rFonts w:ascii="Times New Roman" w:hAnsi="Times New Roman"/>
        </w:rPr>
        <w:t xml:space="preserve"> целевым использованием средств возлагается на главу поселка.</w:t>
      </w:r>
    </w:p>
    <w:p w:rsidR="0080688A" w:rsidRPr="0080688A" w:rsidRDefault="0080688A" w:rsidP="0080688A">
      <w:pPr>
        <w:jc w:val="center"/>
        <w:rPr>
          <w:rFonts w:ascii="Times New Roman" w:hAnsi="Times New Roman"/>
          <w:b/>
        </w:rPr>
      </w:pPr>
      <w:r w:rsidRPr="0080688A">
        <w:rPr>
          <w:rFonts w:ascii="Times New Roman" w:hAnsi="Times New Roman"/>
          <w:b/>
        </w:rPr>
        <w:t>4. Оценка эффективности социально-экономических и экологических последствий от реализации долгосрочной целевой</w:t>
      </w:r>
      <w:bookmarkStart w:id="31" w:name="YANDEX_234"/>
      <w:bookmarkEnd w:id="31"/>
      <w:r w:rsidRPr="0080688A">
        <w:rPr>
          <w:rFonts w:ascii="Times New Roman" w:hAnsi="Times New Roman"/>
          <w:b/>
        </w:rPr>
        <w:t xml:space="preserve"> программы</w:t>
      </w:r>
    </w:p>
    <w:p w:rsidR="0080688A" w:rsidRPr="0080688A" w:rsidRDefault="0080688A" w:rsidP="0080688A">
      <w:pPr>
        <w:jc w:val="both"/>
        <w:rPr>
          <w:rFonts w:ascii="Times New Roman" w:hAnsi="Times New Roman"/>
        </w:rPr>
      </w:pPr>
    </w:p>
    <w:p w:rsidR="0080688A" w:rsidRPr="0080688A" w:rsidRDefault="0080688A" w:rsidP="00FD5781">
      <w:pPr>
        <w:spacing w:after="0"/>
        <w:ind w:firstLine="709"/>
        <w:jc w:val="both"/>
        <w:rPr>
          <w:rFonts w:ascii="Times New Roman" w:hAnsi="Times New Roman"/>
        </w:rPr>
      </w:pPr>
      <w:r w:rsidRPr="0080688A">
        <w:rPr>
          <w:rFonts w:ascii="Times New Roman" w:hAnsi="Times New Roman"/>
        </w:rPr>
        <w:lastRenderedPageBreak/>
        <w:t>В результате реализации</w:t>
      </w:r>
      <w:bookmarkStart w:id="32" w:name="YANDEX_235"/>
      <w:bookmarkEnd w:id="32"/>
      <w:r w:rsidRPr="0080688A">
        <w:rPr>
          <w:rFonts w:ascii="Times New Roman" w:hAnsi="Times New Roman"/>
        </w:rPr>
        <w:t xml:space="preserve"> подпрограммы ожидается создание условий, обеспечивающих комфортные условия для работы и отдыха населения на</w:t>
      </w:r>
      <w:bookmarkStart w:id="33" w:name="YANDEX_236"/>
      <w:bookmarkEnd w:id="33"/>
      <w:r w:rsidRPr="0080688A">
        <w:rPr>
          <w:rFonts w:ascii="Times New Roman" w:hAnsi="Times New Roman"/>
        </w:rPr>
        <w:t xml:space="preserve"> территории</w:t>
      </w:r>
      <w:bookmarkStart w:id="34" w:name="YANDEX_237"/>
      <w:bookmarkEnd w:id="34"/>
      <w:r w:rsidRPr="0080688A">
        <w:rPr>
          <w:rFonts w:ascii="Times New Roman" w:hAnsi="Times New Roman"/>
        </w:rPr>
        <w:t xml:space="preserve"> муниципального образования Алексеевский сельсовет Курагинского района Красноярского края.</w:t>
      </w:r>
    </w:p>
    <w:p w:rsidR="0080688A" w:rsidRPr="0080688A" w:rsidRDefault="0080688A" w:rsidP="00FD5781">
      <w:pPr>
        <w:spacing w:after="0"/>
        <w:ind w:firstLine="709"/>
        <w:jc w:val="both"/>
        <w:rPr>
          <w:rFonts w:ascii="Times New Roman" w:hAnsi="Times New Roman"/>
        </w:rPr>
      </w:pPr>
      <w:r w:rsidRPr="0080688A">
        <w:rPr>
          <w:rFonts w:ascii="Times New Roman" w:hAnsi="Times New Roman"/>
        </w:rPr>
        <w:t>Эффективность</w:t>
      </w:r>
      <w:bookmarkStart w:id="35" w:name="YANDEX_240"/>
      <w:bookmarkEnd w:id="35"/>
      <w:r w:rsidRPr="0080688A">
        <w:rPr>
          <w:rFonts w:ascii="Times New Roman" w:hAnsi="Times New Roman"/>
        </w:rPr>
        <w:t xml:space="preserve"> подпрограммы оценивается по следующим показателям:</w:t>
      </w:r>
    </w:p>
    <w:p w:rsidR="0080688A" w:rsidRPr="0080688A" w:rsidRDefault="0080688A" w:rsidP="00FD5781">
      <w:pPr>
        <w:spacing w:after="0"/>
        <w:ind w:firstLine="709"/>
        <w:jc w:val="both"/>
        <w:rPr>
          <w:rFonts w:ascii="Times New Roman" w:hAnsi="Times New Roman"/>
        </w:rPr>
      </w:pPr>
      <w:r w:rsidRPr="0080688A">
        <w:rPr>
          <w:rFonts w:ascii="Times New Roman" w:hAnsi="Times New Roman"/>
        </w:rPr>
        <w:t>- процент соответствия объектов внешнего</w:t>
      </w:r>
      <w:bookmarkStart w:id="36" w:name="YANDEX_241"/>
      <w:bookmarkEnd w:id="36"/>
      <w:r w:rsidRPr="0080688A">
        <w:rPr>
          <w:rFonts w:ascii="Times New Roman" w:hAnsi="Times New Roman"/>
        </w:rPr>
        <w:t xml:space="preserve"> благоустройства (озеленения, наружного освещения) </w:t>
      </w:r>
      <w:proofErr w:type="spellStart"/>
      <w:r w:rsidRPr="0080688A">
        <w:rPr>
          <w:rFonts w:ascii="Times New Roman" w:hAnsi="Times New Roman"/>
        </w:rPr>
        <w:t>ГОСТу</w:t>
      </w:r>
      <w:proofErr w:type="spellEnd"/>
      <w:r w:rsidRPr="0080688A">
        <w:rPr>
          <w:rFonts w:ascii="Times New Roman" w:hAnsi="Times New Roman"/>
        </w:rPr>
        <w:t>;</w:t>
      </w:r>
    </w:p>
    <w:p w:rsidR="0080688A" w:rsidRPr="0080688A" w:rsidRDefault="0080688A" w:rsidP="00FD5781">
      <w:pPr>
        <w:spacing w:after="0"/>
        <w:ind w:firstLine="709"/>
        <w:jc w:val="both"/>
        <w:rPr>
          <w:rFonts w:ascii="Times New Roman" w:hAnsi="Times New Roman"/>
        </w:rPr>
      </w:pPr>
      <w:r w:rsidRPr="0080688A">
        <w:rPr>
          <w:rFonts w:ascii="Times New Roman" w:hAnsi="Times New Roman"/>
        </w:rPr>
        <w:t>- процент привлечения населения</w:t>
      </w:r>
      <w:bookmarkStart w:id="37" w:name="YANDEX_242"/>
      <w:bookmarkEnd w:id="37"/>
      <w:r w:rsidRPr="0080688A">
        <w:rPr>
          <w:rFonts w:ascii="Times New Roman" w:hAnsi="Times New Roman"/>
        </w:rPr>
        <w:t xml:space="preserve"> муниципального образования к работам</w:t>
      </w:r>
      <w:bookmarkStart w:id="38" w:name="YANDEX_243"/>
      <w:bookmarkEnd w:id="38"/>
      <w:r w:rsidRPr="0080688A">
        <w:rPr>
          <w:rFonts w:ascii="Times New Roman" w:hAnsi="Times New Roman"/>
        </w:rPr>
        <w:t xml:space="preserve"> по</w:t>
      </w:r>
      <w:bookmarkStart w:id="39" w:name="YANDEX_244"/>
      <w:bookmarkEnd w:id="39"/>
      <w:r w:rsidRPr="0080688A">
        <w:rPr>
          <w:rFonts w:ascii="Times New Roman" w:hAnsi="Times New Roman"/>
        </w:rPr>
        <w:t xml:space="preserve"> благоустройству;</w:t>
      </w:r>
    </w:p>
    <w:p w:rsidR="0080688A" w:rsidRPr="0080688A" w:rsidRDefault="0080688A" w:rsidP="00FD5781">
      <w:pPr>
        <w:spacing w:after="0"/>
        <w:ind w:firstLine="709"/>
        <w:jc w:val="both"/>
        <w:rPr>
          <w:rFonts w:ascii="Times New Roman" w:hAnsi="Times New Roman"/>
        </w:rPr>
      </w:pPr>
      <w:r w:rsidRPr="0080688A">
        <w:rPr>
          <w:rFonts w:ascii="Times New Roman" w:hAnsi="Times New Roman"/>
        </w:rPr>
        <w:t>- процент привлечения предприятий и организаций</w:t>
      </w:r>
      <w:bookmarkStart w:id="40" w:name="YANDEX_245"/>
      <w:bookmarkEnd w:id="40"/>
      <w:r w:rsidRPr="0080688A">
        <w:rPr>
          <w:rFonts w:ascii="Times New Roman" w:hAnsi="Times New Roman"/>
        </w:rPr>
        <w:t xml:space="preserve"> поселения к работам</w:t>
      </w:r>
      <w:bookmarkStart w:id="41" w:name="YANDEX_246"/>
      <w:bookmarkEnd w:id="41"/>
      <w:r w:rsidRPr="0080688A">
        <w:rPr>
          <w:rFonts w:ascii="Times New Roman" w:hAnsi="Times New Roman"/>
        </w:rPr>
        <w:t xml:space="preserve"> по</w:t>
      </w:r>
      <w:bookmarkStart w:id="42" w:name="YANDEX_247"/>
      <w:bookmarkEnd w:id="42"/>
      <w:r w:rsidRPr="0080688A">
        <w:rPr>
          <w:rFonts w:ascii="Times New Roman" w:hAnsi="Times New Roman"/>
        </w:rPr>
        <w:t xml:space="preserve"> благоустройству;</w:t>
      </w:r>
    </w:p>
    <w:p w:rsidR="0080688A" w:rsidRPr="0080688A" w:rsidRDefault="0080688A" w:rsidP="00FD5781">
      <w:pPr>
        <w:spacing w:after="0"/>
        <w:ind w:firstLine="709"/>
        <w:jc w:val="both"/>
        <w:rPr>
          <w:rFonts w:ascii="Times New Roman" w:hAnsi="Times New Roman"/>
        </w:rPr>
      </w:pPr>
      <w:r w:rsidRPr="0080688A">
        <w:rPr>
          <w:rFonts w:ascii="Times New Roman" w:hAnsi="Times New Roman"/>
        </w:rPr>
        <w:t>- уровень благоустроенности</w:t>
      </w:r>
      <w:bookmarkStart w:id="43" w:name="YANDEX_248"/>
      <w:bookmarkEnd w:id="43"/>
      <w:r w:rsidRPr="0080688A">
        <w:rPr>
          <w:rFonts w:ascii="Times New Roman" w:hAnsi="Times New Roman"/>
        </w:rPr>
        <w:t xml:space="preserve"> муниципального образования (обеспеченность</w:t>
      </w:r>
      <w:bookmarkStart w:id="44" w:name="YANDEX_249"/>
      <w:bookmarkEnd w:id="44"/>
      <w:r w:rsidRPr="0080688A">
        <w:rPr>
          <w:rFonts w:ascii="Times New Roman" w:hAnsi="Times New Roman"/>
        </w:rPr>
        <w:t xml:space="preserve"> поселения сетями наружного освещения, зелеными насаждениями).</w:t>
      </w:r>
    </w:p>
    <w:p w:rsidR="0080688A" w:rsidRPr="0080688A" w:rsidRDefault="0080688A" w:rsidP="00FD5781">
      <w:pPr>
        <w:spacing w:after="0"/>
        <w:ind w:firstLine="709"/>
        <w:jc w:val="both"/>
        <w:rPr>
          <w:rFonts w:ascii="Times New Roman" w:hAnsi="Times New Roman"/>
          <w:b/>
          <w:i/>
        </w:rPr>
      </w:pPr>
      <w:r w:rsidRPr="0080688A">
        <w:rPr>
          <w:rFonts w:ascii="Times New Roman" w:hAnsi="Times New Roman"/>
        </w:rPr>
        <w:t>Реализация</w:t>
      </w:r>
      <w:bookmarkStart w:id="45" w:name="YANDEX_250"/>
      <w:bookmarkEnd w:id="45"/>
      <w:r w:rsidRPr="0080688A">
        <w:rPr>
          <w:rFonts w:ascii="Times New Roman" w:hAnsi="Times New Roman"/>
        </w:rPr>
        <w:t xml:space="preserve"> подпрограммы приведет к улучшению внешнего вида муниципального образования Алексеевский сельсовет.</w:t>
      </w:r>
    </w:p>
    <w:p w:rsidR="0080688A" w:rsidRPr="0080688A" w:rsidRDefault="0080688A" w:rsidP="0080688A">
      <w:pPr>
        <w:keepNext/>
        <w:keepLines/>
        <w:ind w:firstLine="709"/>
        <w:jc w:val="both"/>
        <w:rPr>
          <w:rFonts w:ascii="Times New Roman" w:hAnsi="Times New Roman"/>
          <w:b/>
        </w:rPr>
      </w:pPr>
      <w:r w:rsidRPr="0080688A">
        <w:rPr>
          <w:rFonts w:ascii="Times New Roman" w:hAnsi="Times New Roman"/>
          <w:b/>
        </w:rPr>
        <w:t>Ожидаемые конечные результаты реализации</w:t>
      </w:r>
      <w:bookmarkStart w:id="46" w:name="YANDEX_253"/>
      <w:bookmarkEnd w:id="46"/>
      <w:r w:rsidRPr="0080688A">
        <w:rPr>
          <w:rFonts w:ascii="Times New Roman" w:hAnsi="Times New Roman"/>
          <w:b/>
        </w:rPr>
        <w:t xml:space="preserve"> программы</w:t>
      </w:r>
    </w:p>
    <w:p w:rsidR="0080688A" w:rsidRPr="0080688A" w:rsidRDefault="0080688A" w:rsidP="00FD5781">
      <w:pPr>
        <w:keepNext/>
        <w:keepLines/>
        <w:spacing w:after="0"/>
        <w:ind w:firstLine="709"/>
        <w:jc w:val="both"/>
        <w:rPr>
          <w:rFonts w:ascii="Times New Roman" w:hAnsi="Times New Roman"/>
        </w:rPr>
      </w:pPr>
      <w:r w:rsidRPr="0080688A">
        <w:rPr>
          <w:rFonts w:ascii="Times New Roman" w:hAnsi="Times New Roman"/>
        </w:rPr>
        <w:t xml:space="preserve">Создать условия, обеспечивающие комфортные условия для работы и отдыха населения на территории муниципального образования Алексеевский сельсовет. </w:t>
      </w:r>
    </w:p>
    <w:p w:rsidR="0080688A" w:rsidRPr="0080688A" w:rsidRDefault="0080688A" w:rsidP="00FD5781">
      <w:pPr>
        <w:keepNext/>
        <w:keepLines/>
        <w:spacing w:after="0"/>
        <w:ind w:firstLine="709"/>
        <w:jc w:val="both"/>
        <w:rPr>
          <w:rFonts w:ascii="Times New Roman" w:hAnsi="Times New Roman"/>
        </w:rPr>
      </w:pPr>
      <w:bookmarkStart w:id="47" w:name="YANDEX_254"/>
      <w:bookmarkEnd w:id="47"/>
      <w:r w:rsidRPr="0080688A">
        <w:rPr>
          <w:rFonts w:ascii="Times New Roman" w:hAnsi="Times New Roman"/>
        </w:rPr>
        <w:t>Повысить уровень чистоты в населенных пунктах, расположенных на</w:t>
      </w:r>
      <w:bookmarkStart w:id="48" w:name="YANDEX_257"/>
      <w:bookmarkEnd w:id="48"/>
      <w:r w:rsidRPr="0080688A">
        <w:rPr>
          <w:rFonts w:ascii="Times New Roman" w:hAnsi="Times New Roman"/>
        </w:rPr>
        <w:t xml:space="preserve"> территории муниципального образования Алексеевского сельсовета.</w:t>
      </w:r>
    </w:p>
    <w:p w:rsidR="0080688A" w:rsidRPr="0080688A" w:rsidRDefault="0080688A" w:rsidP="00FD5781">
      <w:pPr>
        <w:spacing w:after="0"/>
        <w:ind w:firstLine="709"/>
        <w:jc w:val="both"/>
        <w:rPr>
          <w:rFonts w:ascii="Times New Roman" w:hAnsi="Times New Roman"/>
        </w:rPr>
      </w:pPr>
      <w:r w:rsidRPr="0080688A">
        <w:rPr>
          <w:rFonts w:ascii="Times New Roman" w:hAnsi="Times New Roman"/>
        </w:rPr>
        <w:t>Улучшить внешний вид муниципального образования Алексеевский сельсовет.</w:t>
      </w:r>
    </w:p>
    <w:p w:rsidR="00FD5781" w:rsidRPr="00FD5781" w:rsidRDefault="00FD5781" w:rsidP="00FD5781">
      <w:pPr>
        <w:pStyle w:val="4"/>
        <w:jc w:val="center"/>
        <w:rPr>
          <w:rFonts w:ascii="Times New Roman" w:hAnsi="Times New Roman"/>
          <w:b w:val="0"/>
          <w:i w:val="0"/>
          <w:color w:val="000000" w:themeColor="text1"/>
        </w:rPr>
      </w:pPr>
      <w:r w:rsidRPr="00FD5781">
        <w:rPr>
          <w:rFonts w:ascii="Times New Roman" w:hAnsi="Times New Roman"/>
          <w:b w:val="0"/>
          <w:i w:val="0"/>
          <w:color w:val="000000" w:themeColor="text1"/>
        </w:rPr>
        <w:t>ПОСТАНОВЛЕНИЕ</w:t>
      </w:r>
    </w:p>
    <w:p w:rsidR="00FD5781" w:rsidRPr="00FD5781" w:rsidRDefault="00FD5781" w:rsidP="00FD5781">
      <w:pPr>
        <w:rPr>
          <w:rFonts w:ascii="Times New Roman" w:hAnsi="Times New Roman"/>
          <w:bCs/>
        </w:rPr>
      </w:pPr>
      <w:r w:rsidRPr="00FD5781">
        <w:rPr>
          <w:rFonts w:ascii="Times New Roman" w:hAnsi="Times New Roman"/>
          <w:bCs/>
        </w:rPr>
        <w:t xml:space="preserve"> </w:t>
      </w:r>
      <w:r>
        <w:rPr>
          <w:rFonts w:ascii="Times New Roman" w:hAnsi="Times New Roman"/>
          <w:bCs/>
        </w:rPr>
        <w:t xml:space="preserve">                     </w:t>
      </w:r>
      <w:r w:rsidRPr="00FD5781">
        <w:rPr>
          <w:rFonts w:ascii="Times New Roman" w:hAnsi="Times New Roman"/>
          <w:bCs/>
        </w:rPr>
        <w:t xml:space="preserve">   20.10.2023</w:t>
      </w:r>
      <w:r w:rsidRPr="00FD5781">
        <w:rPr>
          <w:rFonts w:ascii="Times New Roman" w:hAnsi="Times New Roman"/>
          <w:bCs/>
        </w:rPr>
        <w:tab/>
        <w:t xml:space="preserve">   </w:t>
      </w:r>
      <w:r w:rsidRPr="00FD5781">
        <w:rPr>
          <w:rFonts w:ascii="Times New Roman" w:hAnsi="Times New Roman"/>
          <w:bCs/>
        </w:rPr>
        <w:tab/>
        <w:t xml:space="preserve">                   с. Алексеевка                                        №  38-п</w:t>
      </w:r>
    </w:p>
    <w:p w:rsidR="00FD5781" w:rsidRPr="00FD5781" w:rsidRDefault="00FD5781" w:rsidP="00FD5781">
      <w:pPr>
        <w:jc w:val="both"/>
        <w:rPr>
          <w:rFonts w:ascii="Times New Roman" w:hAnsi="Times New Roman"/>
          <w:bCs/>
        </w:rPr>
      </w:pPr>
      <w:r w:rsidRPr="00FD5781">
        <w:rPr>
          <w:rFonts w:ascii="Times New Roman" w:hAnsi="Times New Roman"/>
          <w:bCs/>
        </w:rPr>
        <w:t xml:space="preserve">О внесении изменений и дополнений в постановление от  26.04.2022 № 10-п «Об  утверждении муниципальных программ </w:t>
      </w:r>
      <w:r w:rsidRPr="00FD5781">
        <w:rPr>
          <w:rFonts w:ascii="Times New Roman" w:hAnsi="Times New Roman"/>
        </w:rPr>
        <w:t>муниципального образования</w:t>
      </w:r>
      <w:r w:rsidRPr="00FD5781">
        <w:rPr>
          <w:rFonts w:ascii="Times New Roman" w:hAnsi="Times New Roman"/>
          <w:bCs/>
        </w:rPr>
        <w:t xml:space="preserve"> Алексеевский  сельсовет на 2022-2024 годы»</w:t>
      </w:r>
    </w:p>
    <w:p w:rsidR="00FD5781" w:rsidRPr="00FD5781" w:rsidRDefault="00FD5781" w:rsidP="00FD5781">
      <w:pPr>
        <w:ind w:firstLine="708"/>
        <w:jc w:val="both"/>
        <w:rPr>
          <w:rFonts w:ascii="Times New Roman" w:hAnsi="Times New Roman"/>
        </w:rPr>
      </w:pPr>
      <w:r w:rsidRPr="00FD5781">
        <w:rPr>
          <w:rFonts w:ascii="Times New Roman" w:hAnsi="Times New Roman"/>
        </w:rPr>
        <w:t>В соответствии со статьёй 179 Бюджетного кодекса Российской Федерации, Решением Алексеевского сельского Совета депутатов от 20.06.2017  № 24-65 «Об утверждении Положения о бюджетном процессе в муниципальном образовании Алексеевский  сельсовет»  ПОСТАНОВЛЯЮ:</w:t>
      </w:r>
    </w:p>
    <w:p w:rsidR="00FD5781" w:rsidRPr="00FD5781" w:rsidRDefault="00FD5781" w:rsidP="00FD5781">
      <w:pPr>
        <w:spacing w:after="0"/>
        <w:jc w:val="both"/>
        <w:rPr>
          <w:rFonts w:ascii="Times New Roman" w:hAnsi="Times New Roman"/>
          <w:bCs/>
        </w:rPr>
      </w:pPr>
      <w:r w:rsidRPr="00FD5781">
        <w:rPr>
          <w:rFonts w:ascii="Times New Roman" w:hAnsi="Times New Roman"/>
        </w:rPr>
        <w:t xml:space="preserve">          1. </w:t>
      </w:r>
      <w:r w:rsidRPr="00FD5781">
        <w:rPr>
          <w:rFonts w:ascii="Times New Roman" w:hAnsi="Times New Roman"/>
          <w:bCs/>
          <w:color w:val="000000"/>
        </w:rPr>
        <w:t xml:space="preserve">Внести изменения и дополнения в постановление </w:t>
      </w:r>
      <w:r w:rsidRPr="00FD5781">
        <w:rPr>
          <w:rFonts w:ascii="Times New Roman" w:hAnsi="Times New Roman"/>
          <w:bCs/>
        </w:rPr>
        <w:t xml:space="preserve">от  26.04.2022 № 10-п «Об  утверждении муниципальных программ </w:t>
      </w:r>
      <w:r w:rsidRPr="00FD5781">
        <w:rPr>
          <w:rFonts w:ascii="Times New Roman" w:hAnsi="Times New Roman"/>
        </w:rPr>
        <w:t>муниципального образования</w:t>
      </w:r>
      <w:r w:rsidRPr="00FD5781">
        <w:rPr>
          <w:rFonts w:ascii="Times New Roman" w:hAnsi="Times New Roman"/>
          <w:bCs/>
        </w:rPr>
        <w:t xml:space="preserve"> Алексеевский  сельсовет на 2022-2024 годы»</w:t>
      </w:r>
      <w:r w:rsidRPr="00FD5781">
        <w:rPr>
          <w:rFonts w:ascii="Times New Roman" w:hAnsi="Times New Roman"/>
          <w:bCs/>
          <w:color w:val="000000"/>
        </w:rPr>
        <w:t xml:space="preserve">  согласно приложению к данному постановлению.</w:t>
      </w:r>
    </w:p>
    <w:p w:rsidR="00FD5781" w:rsidRPr="00FD5781" w:rsidRDefault="00FD5781" w:rsidP="00FD5781">
      <w:pPr>
        <w:spacing w:after="0"/>
        <w:jc w:val="both"/>
        <w:rPr>
          <w:rFonts w:ascii="Times New Roman" w:hAnsi="Times New Roman"/>
          <w:bCs/>
        </w:rPr>
      </w:pPr>
      <w:r w:rsidRPr="00FD5781">
        <w:rPr>
          <w:rFonts w:ascii="Times New Roman" w:hAnsi="Times New Roman"/>
          <w:bCs/>
          <w:color w:val="000000"/>
        </w:rPr>
        <w:t xml:space="preserve">         </w:t>
      </w:r>
      <w:r w:rsidRPr="00FD5781">
        <w:rPr>
          <w:rFonts w:ascii="Times New Roman" w:hAnsi="Times New Roman"/>
        </w:rPr>
        <w:t xml:space="preserve">2.   </w:t>
      </w:r>
      <w:proofErr w:type="gramStart"/>
      <w:r w:rsidRPr="00FD5781">
        <w:rPr>
          <w:rFonts w:ascii="Times New Roman" w:hAnsi="Times New Roman"/>
        </w:rPr>
        <w:t>Контроль  за</w:t>
      </w:r>
      <w:proofErr w:type="gramEnd"/>
      <w:r w:rsidRPr="00FD5781">
        <w:rPr>
          <w:rFonts w:ascii="Times New Roman" w:hAnsi="Times New Roman"/>
        </w:rPr>
        <w:t xml:space="preserve">  исполнением данного постановления оставляю  за  собой.</w:t>
      </w:r>
    </w:p>
    <w:p w:rsidR="00FD5781" w:rsidRPr="00FD5781" w:rsidRDefault="00FD5781" w:rsidP="00FD5781">
      <w:pPr>
        <w:autoSpaceDE w:val="0"/>
        <w:autoSpaceDN w:val="0"/>
        <w:adjustRightInd w:val="0"/>
        <w:spacing w:after="0"/>
        <w:ind w:right="180"/>
        <w:jc w:val="both"/>
        <w:rPr>
          <w:rFonts w:ascii="Times New Roman" w:hAnsi="Times New Roman"/>
        </w:rPr>
      </w:pPr>
      <w:r w:rsidRPr="00FD5781">
        <w:rPr>
          <w:rFonts w:ascii="Times New Roman" w:hAnsi="Times New Roman"/>
        </w:rPr>
        <w:t xml:space="preserve">         3. Опубликовать постановление в газете «Алексеевские вести» и на «Официальном интернет-сайте администрации Алексеевского сельсовета» (https://alekseevvskij-r04.gosweb.gosuslugi.ru/).</w:t>
      </w:r>
    </w:p>
    <w:p w:rsidR="00FD5781" w:rsidRPr="00FD5781" w:rsidRDefault="00FD5781" w:rsidP="00FD5781">
      <w:pPr>
        <w:autoSpaceDE w:val="0"/>
        <w:autoSpaceDN w:val="0"/>
        <w:adjustRightInd w:val="0"/>
        <w:spacing w:after="0"/>
        <w:ind w:right="180"/>
        <w:jc w:val="both"/>
        <w:rPr>
          <w:rFonts w:ascii="Times New Roman" w:hAnsi="Times New Roman"/>
        </w:rPr>
      </w:pPr>
      <w:r w:rsidRPr="00FD5781">
        <w:rPr>
          <w:rFonts w:ascii="Times New Roman" w:hAnsi="Times New Roman"/>
        </w:rPr>
        <w:t xml:space="preserve">         4. Постановление вступает в силу со дня его официального опубликования.</w:t>
      </w:r>
    </w:p>
    <w:p w:rsidR="00FD5781" w:rsidRPr="00FD5781" w:rsidRDefault="00FD5781" w:rsidP="00FD5781">
      <w:pPr>
        <w:rPr>
          <w:rFonts w:ascii="Times New Roman" w:hAnsi="Times New Roman"/>
        </w:rPr>
      </w:pPr>
    </w:p>
    <w:p w:rsidR="00FD5781" w:rsidRPr="00FD5781" w:rsidRDefault="00FD5781" w:rsidP="00FD5781">
      <w:pPr>
        <w:rPr>
          <w:rFonts w:ascii="Times New Roman" w:hAnsi="Times New Roman"/>
        </w:rPr>
      </w:pPr>
      <w:r w:rsidRPr="00FD5781">
        <w:rPr>
          <w:rFonts w:ascii="Times New Roman" w:hAnsi="Times New Roman"/>
        </w:rPr>
        <w:t xml:space="preserve">   Глава  сельсовета                                                                 Романченко М.В.                                                                                            </w:t>
      </w:r>
    </w:p>
    <w:p w:rsidR="00FD5781" w:rsidRPr="00FD5781" w:rsidRDefault="00FD5781" w:rsidP="00FD5781">
      <w:pPr>
        <w:spacing w:after="0"/>
        <w:jc w:val="right"/>
        <w:rPr>
          <w:rFonts w:ascii="Times New Roman" w:hAnsi="Times New Roman"/>
        </w:rPr>
      </w:pPr>
      <w:r w:rsidRPr="00FD5781">
        <w:rPr>
          <w:rFonts w:ascii="Times New Roman" w:hAnsi="Times New Roman"/>
        </w:rPr>
        <w:t xml:space="preserve">  Утверждена</w:t>
      </w:r>
    </w:p>
    <w:p w:rsidR="00FD5781" w:rsidRPr="00FD5781" w:rsidRDefault="00FD5781" w:rsidP="00FD5781">
      <w:pPr>
        <w:spacing w:after="0"/>
        <w:jc w:val="right"/>
        <w:rPr>
          <w:rFonts w:ascii="Times New Roman" w:hAnsi="Times New Roman"/>
        </w:rPr>
      </w:pPr>
      <w:r w:rsidRPr="00FD5781">
        <w:rPr>
          <w:rFonts w:ascii="Times New Roman" w:hAnsi="Times New Roman"/>
        </w:rPr>
        <w:t xml:space="preserve">                                                                                                      Постановлением администрации</w:t>
      </w:r>
    </w:p>
    <w:p w:rsidR="00FD5781" w:rsidRPr="00FD5781" w:rsidRDefault="00FD5781" w:rsidP="00FD5781">
      <w:pPr>
        <w:spacing w:after="0"/>
        <w:jc w:val="right"/>
        <w:rPr>
          <w:rFonts w:ascii="Times New Roman" w:hAnsi="Times New Roman"/>
        </w:rPr>
      </w:pPr>
      <w:r w:rsidRPr="00FD5781">
        <w:rPr>
          <w:rFonts w:ascii="Times New Roman" w:hAnsi="Times New Roman"/>
        </w:rPr>
        <w:t xml:space="preserve">                                                                                                      от  2010.2023  №  38-п</w:t>
      </w:r>
    </w:p>
    <w:p w:rsidR="00FD5781" w:rsidRPr="00FD5781" w:rsidRDefault="00FD5781" w:rsidP="00FD5781">
      <w:pPr>
        <w:spacing w:after="0"/>
        <w:jc w:val="center"/>
        <w:rPr>
          <w:rFonts w:ascii="Times New Roman" w:hAnsi="Times New Roman"/>
        </w:rPr>
      </w:pPr>
      <w:r w:rsidRPr="00FD5781">
        <w:rPr>
          <w:rFonts w:ascii="Times New Roman" w:hAnsi="Times New Roman"/>
        </w:rPr>
        <w:t>ПАСПОРТ</w:t>
      </w:r>
    </w:p>
    <w:p w:rsidR="00FD5781" w:rsidRPr="00FD5781" w:rsidRDefault="00FD5781" w:rsidP="00FD5781">
      <w:pPr>
        <w:spacing w:after="0"/>
        <w:jc w:val="center"/>
        <w:rPr>
          <w:rFonts w:ascii="Times New Roman" w:hAnsi="Times New Roman"/>
        </w:rPr>
      </w:pPr>
      <w:r w:rsidRPr="00FD5781">
        <w:rPr>
          <w:rFonts w:ascii="Times New Roman" w:hAnsi="Times New Roman"/>
        </w:rPr>
        <w:t>МУНИЦИПАЛЬНОЙ ПРОГРАММЫ</w:t>
      </w:r>
    </w:p>
    <w:p w:rsidR="00FD5781" w:rsidRPr="00FD5781" w:rsidRDefault="00FD5781" w:rsidP="00FD5781">
      <w:pPr>
        <w:spacing w:after="0"/>
        <w:jc w:val="center"/>
        <w:rPr>
          <w:rFonts w:ascii="Times New Roman" w:hAnsi="Times New Roman"/>
        </w:rPr>
      </w:pPr>
      <w:r w:rsidRPr="00FD5781">
        <w:rPr>
          <w:rFonts w:ascii="Times New Roman" w:hAnsi="Times New Roman"/>
        </w:rPr>
        <w:t>«Обеспечение жизнедеятельности, улучшения условий проживания населения муниципального образования Алексеевский сельский совет на 2022-2024 годы».</w:t>
      </w:r>
    </w:p>
    <w:tbl>
      <w:tblPr>
        <w:tblW w:w="10085" w:type="dxa"/>
        <w:tblInd w:w="-338" w:type="dxa"/>
        <w:tblLayout w:type="fixed"/>
        <w:tblLook w:val="0000"/>
      </w:tblPr>
      <w:tblGrid>
        <w:gridCol w:w="2554"/>
        <w:gridCol w:w="989"/>
        <w:gridCol w:w="6542"/>
      </w:tblGrid>
      <w:tr w:rsidR="00FD5781" w:rsidRPr="00FD5781" w:rsidTr="00FD5781">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Наименование муниципальной программы</w:t>
            </w:r>
          </w:p>
        </w:tc>
        <w:tc>
          <w:tcPr>
            <w:tcW w:w="6542"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 xml:space="preserve">«Обеспечение жизнедеятельности, улучшения условий проживания населения муниципального образования Алексеевский сельский совет на 2022-2024 годы» </w:t>
            </w:r>
          </w:p>
        </w:tc>
      </w:tr>
      <w:tr w:rsidR="00FD5781" w:rsidRPr="00FD5781" w:rsidTr="00FD5781">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 xml:space="preserve">Основания для разработки муниципальной программы </w:t>
            </w:r>
          </w:p>
        </w:tc>
        <w:tc>
          <w:tcPr>
            <w:tcW w:w="6542"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shd w:val="clear" w:color="auto" w:fill="FFFF00"/>
              </w:rPr>
            </w:pPr>
            <w:r w:rsidRPr="00FD5781">
              <w:rPr>
                <w:rFonts w:ascii="Times New Roman" w:hAnsi="Times New Roman"/>
              </w:rPr>
              <w:t xml:space="preserve">Бюджетный кодекс РФ, </w:t>
            </w:r>
            <w:r w:rsidRPr="00FD5781">
              <w:rPr>
                <w:rFonts w:ascii="Times New Roman" w:hAnsi="Times New Roman"/>
                <w:shd w:val="clear" w:color="auto" w:fill="FFFFFF" w:themeFill="background1"/>
              </w:rPr>
              <w:t xml:space="preserve">Распоряжение администрации Алексеевского сельсовета </w:t>
            </w:r>
            <w:bookmarkStart w:id="49" w:name="_GoBack"/>
            <w:bookmarkEnd w:id="49"/>
            <w:r w:rsidRPr="00FD5781">
              <w:rPr>
                <w:rFonts w:ascii="Times New Roman" w:hAnsi="Times New Roman"/>
                <w:shd w:val="clear" w:color="auto" w:fill="FFFFFF" w:themeFill="background1"/>
              </w:rPr>
              <w:t>от 20.04.2022  № 23-р  «Об утверждении перечня муниципальных программ  муниципального образования Алексеевский сельсовет на 2022-2024 годы», статья 23, п.1.4. Устава Алексеевского сельсовета.</w:t>
            </w:r>
          </w:p>
        </w:tc>
      </w:tr>
      <w:tr w:rsidR="00FD5781" w:rsidRPr="00FD5781" w:rsidTr="00FD5781">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lastRenderedPageBreak/>
              <w:t>Ответственный исполнитель муниципальной программы.</w:t>
            </w:r>
          </w:p>
        </w:tc>
        <w:tc>
          <w:tcPr>
            <w:tcW w:w="6542"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Администрация Алексеевского сельсовета.</w:t>
            </w:r>
          </w:p>
        </w:tc>
      </w:tr>
      <w:tr w:rsidR="00FD5781" w:rsidRPr="00FD5781" w:rsidTr="00FD5781">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Соисполнители муниципальной программы.</w:t>
            </w:r>
          </w:p>
        </w:tc>
        <w:tc>
          <w:tcPr>
            <w:tcW w:w="6542"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Администрация Алексеевского сельсовета.</w:t>
            </w:r>
          </w:p>
        </w:tc>
      </w:tr>
      <w:tr w:rsidR="00FD5781" w:rsidRPr="00FD5781" w:rsidTr="00FD5781">
        <w:trPr>
          <w:trHeight w:val="3879"/>
        </w:trPr>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Подпрограммы муниципальной программы.</w:t>
            </w:r>
          </w:p>
        </w:tc>
        <w:tc>
          <w:tcPr>
            <w:tcW w:w="6542"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Подпрограмма 1. «Содержание и ремонт  дорог Алексеевского сельсовета »;</w:t>
            </w:r>
          </w:p>
          <w:p w:rsidR="00FD5781" w:rsidRPr="00FD5781" w:rsidRDefault="00FD5781" w:rsidP="00FD5781">
            <w:pPr>
              <w:spacing w:after="0"/>
              <w:rPr>
                <w:rFonts w:ascii="Times New Roman" w:hAnsi="Times New Roman"/>
              </w:rPr>
            </w:pPr>
            <w:r w:rsidRPr="00FD5781">
              <w:rPr>
                <w:rFonts w:ascii="Times New Roman" w:hAnsi="Times New Roman"/>
              </w:rPr>
              <w:t>Подпрограмма 2. «Противодействие коррупции в муниципальном образовании Алексеевский сельсовет»;</w:t>
            </w:r>
          </w:p>
          <w:p w:rsidR="00FD5781" w:rsidRPr="00FD5781" w:rsidRDefault="00FD5781" w:rsidP="00FD5781">
            <w:pPr>
              <w:spacing w:after="0"/>
              <w:rPr>
                <w:rFonts w:ascii="Times New Roman" w:hAnsi="Times New Roman"/>
              </w:rPr>
            </w:pPr>
            <w:r w:rsidRPr="00FD5781">
              <w:rPr>
                <w:rFonts w:ascii="Times New Roman" w:hAnsi="Times New Roman"/>
              </w:rPr>
              <w:t>Подпрограмма 3. «Защита населения и территорий от чрезвычайных ситуаций природного характера»;</w:t>
            </w:r>
          </w:p>
          <w:p w:rsidR="00FD5781" w:rsidRPr="00FD5781" w:rsidRDefault="00FD5781" w:rsidP="00FD5781">
            <w:pPr>
              <w:spacing w:after="0"/>
              <w:rPr>
                <w:rFonts w:ascii="Times New Roman" w:hAnsi="Times New Roman"/>
              </w:rPr>
            </w:pPr>
            <w:r w:rsidRPr="00FD5781">
              <w:rPr>
                <w:rFonts w:ascii="Times New Roman" w:hAnsi="Times New Roman"/>
              </w:rPr>
              <w:t>Подпрограмма 4. «Профилактика терроризма и экстремизма в муниципальном образовании Алексеевский сельсовет».</w:t>
            </w:r>
          </w:p>
          <w:p w:rsidR="00FD5781" w:rsidRPr="00FD5781" w:rsidRDefault="00FD5781" w:rsidP="00FD5781">
            <w:pPr>
              <w:spacing w:after="0"/>
              <w:rPr>
                <w:rFonts w:ascii="Times New Roman" w:hAnsi="Times New Roman"/>
              </w:rPr>
            </w:pPr>
            <w:r w:rsidRPr="00FD5781">
              <w:rPr>
                <w:rFonts w:ascii="Times New Roman" w:hAnsi="Times New Roman"/>
              </w:rPr>
              <w:t>Подпрограмма 5. «Обеспечение пожарной безопасности муниципального образования Алексеевский сельсовет».</w:t>
            </w:r>
          </w:p>
          <w:p w:rsidR="00FD5781" w:rsidRPr="00FD5781" w:rsidRDefault="00FD5781" w:rsidP="00FD5781">
            <w:pPr>
              <w:spacing w:after="0"/>
              <w:rPr>
                <w:rFonts w:ascii="Times New Roman" w:hAnsi="Times New Roman"/>
              </w:rPr>
            </w:pPr>
            <w:r w:rsidRPr="00FD5781">
              <w:rPr>
                <w:rFonts w:ascii="Times New Roman" w:hAnsi="Times New Roman"/>
              </w:rPr>
              <w:t>Подпрограмма 6. «Благоустройство муниципального образования Алексеевский сельсовет».</w:t>
            </w:r>
          </w:p>
          <w:p w:rsidR="00FD5781" w:rsidRPr="00FD5781" w:rsidRDefault="00FD5781" w:rsidP="00FD5781">
            <w:pPr>
              <w:spacing w:after="0"/>
              <w:rPr>
                <w:rFonts w:ascii="Times New Roman" w:hAnsi="Times New Roman"/>
              </w:rPr>
            </w:pPr>
            <w:r w:rsidRPr="00FD5781">
              <w:rPr>
                <w:rFonts w:ascii="Times New Roman" w:hAnsi="Times New Roman"/>
              </w:rPr>
              <w:t>Подпрограмма 7. «Укрепление межнационального и межконфессионального согласия, социальной и культурной адаптации мигрантов, профилактика межнациональных (межэтнических) конфликтов в МО Алексеевский  сельсовет».</w:t>
            </w:r>
          </w:p>
        </w:tc>
      </w:tr>
      <w:tr w:rsidR="00FD5781" w:rsidRPr="00FD5781" w:rsidTr="00FD5781">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Цель муниципальной программы.</w:t>
            </w:r>
          </w:p>
        </w:tc>
        <w:tc>
          <w:tcPr>
            <w:tcW w:w="6542"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Обеспечение безопасных комфортных условий проживания на территории.</w:t>
            </w:r>
          </w:p>
        </w:tc>
      </w:tr>
      <w:tr w:rsidR="00FD5781" w:rsidRPr="00FD5781" w:rsidTr="00FD5781">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Задачи муниципальной программы.</w:t>
            </w:r>
          </w:p>
        </w:tc>
        <w:tc>
          <w:tcPr>
            <w:tcW w:w="6542"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pStyle w:val="a5"/>
              <w:numPr>
                <w:ilvl w:val="0"/>
                <w:numId w:val="12"/>
              </w:numPr>
              <w:tabs>
                <w:tab w:val="clear" w:pos="1260"/>
                <w:tab w:val="num" w:pos="0"/>
              </w:tabs>
              <w:suppressAutoHyphens/>
              <w:spacing w:after="0" w:line="240" w:lineRule="auto"/>
              <w:ind w:left="720"/>
              <w:rPr>
                <w:rFonts w:ascii="Times New Roman" w:hAnsi="Times New Roman"/>
              </w:rPr>
            </w:pPr>
            <w:r w:rsidRPr="00FD5781">
              <w:rPr>
                <w:rFonts w:ascii="Times New Roman" w:hAnsi="Times New Roman"/>
              </w:rPr>
              <w:t>Улучшение транспортно-эксплуатационных показателей автомобильных дорог в муниципальном образовании Алексеевский сельсовет.</w:t>
            </w:r>
          </w:p>
          <w:p w:rsidR="00FD5781" w:rsidRPr="00FD5781" w:rsidRDefault="00FD5781" w:rsidP="00FD5781">
            <w:pPr>
              <w:pStyle w:val="a5"/>
              <w:numPr>
                <w:ilvl w:val="0"/>
                <w:numId w:val="12"/>
              </w:numPr>
              <w:tabs>
                <w:tab w:val="clear" w:pos="1260"/>
                <w:tab w:val="num" w:pos="0"/>
              </w:tabs>
              <w:suppressAutoHyphens/>
              <w:spacing w:after="0" w:line="240" w:lineRule="auto"/>
              <w:ind w:left="720"/>
              <w:rPr>
                <w:rFonts w:ascii="Times New Roman" w:hAnsi="Times New Roman"/>
              </w:rPr>
            </w:pPr>
            <w:r w:rsidRPr="00FD5781">
              <w:rPr>
                <w:rFonts w:ascii="Times New Roman" w:hAnsi="Times New Roman"/>
              </w:rPr>
              <w:t>Обеспечение правовых и организационных мер, направленных на противодействие коррупции.</w:t>
            </w:r>
          </w:p>
          <w:p w:rsidR="00FD5781" w:rsidRPr="00FD5781" w:rsidRDefault="00FD5781" w:rsidP="00FD5781">
            <w:pPr>
              <w:pStyle w:val="a5"/>
              <w:numPr>
                <w:ilvl w:val="0"/>
                <w:numId w:val="12"/>
              </w:numPr>
              <w:tabs>
                <w:tab w:val="clear" w:pos="1260"/>
                <w:tab w:val="num" w:pos="0"/>
              </w:tabs>
              <w:suppressAutoHyphens/>
              <w:spacing w:after="0" w:line="240" w:lineRule="auto"/>
              <w:ind w:left="720"/>
              <w:rPr>
                <w:rFonts w:ascii="Times New Roman" w:hAnsi="Times New Roman"/>
              </w:rPr>
            </w:pPr>
            <w:r w:rsidRPr="00FD5781">
              <w:rPr>
                <w:rFonts w:ascii="Times New Roman" w:hAnsi="Times New Roman"/>
              </w:rPr>
              <w:t>Снижение рисков и смягчение последствий чрезвычайных ситуаций природного и техногенного характера на территории муниципального образования Алексеевский сельсовет.</w:t>
            </w:r>
          </w:p>
          <w:p w:rsidR="00FD5781" w:rsidRPr="00FD5781" w:rsidRDefault="00FD5781" w:rsidP="00FD5781">
            <w:pPr>
              <w:pStyle w:val="a5"/>
              <w:numPr>
                <w:ilvl w:val="0"/>
                <w:numId w:val="12"/>
              </w:numPr>
              <w:tabs>
                <w:tab w:val="clear" w:pos="1260"/>
                <w:tab w:val="num" w:pos="0"/>
              </w:tabs>
              <w:suppressAutoHyphens/>
              <w:spacing w:after="0" w:line="240" w:lineRule="auto"/>
              <w:ind w:left="720"/>
              <w:rPr>
                <w:rFonts w:ascii="Times New Roman" w:hAnsi="Times New Roman"/>
              </w:rPr>
            </w:pPr>
            <w:r w:rsidRPr="00FD5781">
              <w:rPr>
                <w:rFonts w:ascii="Times New Roman" w:hAnsi="Times New Roman"/>
              </w:rPr>
              <w:t xml:space="preserve">Профилактика терроризма и экстремизма </w:t>
            </w:r>
            <w:proofErr w:type="gramStart"/>
            <w:r w:rsidRPr="00FD5781">
              <w:rPr>
                <w:rFonts w:ascii="Times New Roman" w:hAnsi="Times New Roman"/>
              </w:rPr>
              <w:t>на</w:t>
            </w:r>
            <w:proofErr w:type="gramEnd"/>
            <w:r w:rsidRPr="00FD5781">
              <w:rPr>
                <w:rFonts w:ascii="Times New Roman" w:hAnsi="Times New Roman"/>
              </w:rPr>
              <w:t xml:space="preserve">  </w:t>
            </w:r>
          </w:p>
          <w:p w:rsidR="00FD5781" w:rsidRPr="00FD5781" w:rsidRDefault="00FD5781" w:rsidP="00FD5781">
            <w:pPr>
              <w:pStyle w:val="a5"/>
              <w:ind w:left="360"/>
              <w:rPr>
                <w:rFonts w:ascii="Times New Roman" w:hAnsi="Times New Roman"/>
              </w:rPr>
            </w:pPr>
            <w:r w:rsidRPr="00FD5781">
              <w:rPr>
                <w:rFonts w:ascii="Times New Roman" w:hAnsi="Times New Roman"/>
              </w:rPr>
              <w:t xml:space="preserve">     территории муниципального образования  </w:t>
            </w:r>
          </w:p>
          <w:p w:rsidR="00FD5781" w:rsidRPr="00FD5781" w:rsidRDefault="00FD5781" w:rsidP="00FD5781">
            <w:pPr>
              <w:pStyle w:val="a5"/>
              <w:ind w:left="360"/>
              <w:rPr>
                <w:rFonts w:ascii="Times New Roman" w:hAnsi="Times New Roman"/>
              </w:rPr>
            </w:pPr>
            <w:r w:rsidRPr="00FD5781">
              <w:rPr>
                <w:rFonts w:ascii="Times New Roman" w:hAnsi="Times New Roman"/>
              </w:rPr>
              <w:t xml:space="preserve">     Алексеевский сельсовет.</w:t>
            </w:r>
          </w:p>
          <w:p w:rsidR="00FD5781" w:rsidRPr="00FD5781" w:rsidRDefault="00FD5781" w:rsidP="00FD5781">
            <w:pPr>
              <w:pStyle w:val="a5"/>
              <w:tabs>
                <w:tab w:val="left" w:pos="3925"/>
              </w:tabs>
              <w:ind w:left="360"/>
              <w:rPr>
                <w:rFonts w:ascii="Times New Roman" w:hAnsi="Times New Roman"/>
              </w:rPr>
            </w:pPr>
            <w:r w:rsidRPr="00FD5781">
              <w:rPr>
                <w:rFonts w:ascii="Times New Roman" w:hAnsi="Times New Roman"/>
              </w:rPr>
              <w:t>5.  Обеспечение пожарной безопасности муниципального                            образования Алексеевский сельсовет.</w:t>
            </w:r>
          </w:p>
          <w:p w:rsidR="00FD5781" w:rsidRPr="00FD5781" w:rsidRDefault="00FD5781" w:rsidP="00FD5781">
            <w:pPr>
              <w:pStyle w:val="a5"/>
              <w:tabs>
                <w:tab w:val="left" w:pos="3925"/>
              </w:tabs>
              <w:ind w:left="360"/>
              <w:rPr>
                <w:rFonts w:ascii="Times New Roman" w:hAnsi="Times New Roman"/>
              </w:rPr>
            </w:pPr>
            <w:r w:rsidRPr="00FD5781">
              <w:rPr>
                <w:rFonts w:ascii="Times New Roman" w:hAnsi="Times New Roman"/>
              </w:rPr>
              <w:t>6.  Благоустройство муниципального образования Алексеевский сельсовет.</w:t>
            </w:r>
          </w:p>
          <w:p w:rsidR="00FD5781" w:rsidRPr="00FD5781" w:rsidRDefault="00FD5781" w:rsidP="00FD5781">
            <w:pPr>
              <w:pStyle w:val="a5"/>
              <w:tabs>
                <w:tab w:val="left" w:pos="3925"/>
              </w:tabs>
              <w:ind w:left="360"/>
              <w:rPr>
                <w:rFonts w:ascii="Times New Roman" w:hAnsi="Times New Roman"/>
              </w:rPr>
            </w:pPr>
            <w:r w:rsidRPr="00FD5781">
              <w:rPr>
                <w:rFonts w:ascii="Times New Roman" w:hAnsi="Times New Roman"/>
              </w:rPr>
              <w:t>7.  Профилактика межнациональных (межэтнических) конфликтов.</w:t>
            </w:r>
          </w:p>
        </w:tc>
      </w:tr>
      <w:tr w:rsidR="00FD5781" w:rsidRPr="00FD5781" w:rsidTr="00FD5781">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Этапы и сроки реализации муниципальной программы.</w:t>
            </w:r>
          </w:p>
        </w:tc>
        <w:tc>
          <w:tcPr>
            <w:tcW w:w="6542"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2022-2024 годы.</w:t>
            </w:r>
          </w:p>
        </w:tc>
      </w:tr>
      <w:tr w:rsidR="00FD5781" w:rsidRPr="00FD5781" w:rsidTr="00FD5781">
        <w:trPr>
          <w:cantSplit/>
          <w:trHeight w:val="841"/>
        </w:trPr>
        <w:tc>
          <w:tcPr>
            <w:tcW w:w="10085" w:type="dxa"/>
            <w:gridSpan w:val="3"/>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jc w:val="both"/>
              <w:rPr>
                <w:rFonts w:ascii="Times New Roman" w:hAnsi="Times New Roman"/>
              </w:rPr>
            </w:pPr>
            <w:r w:rsidRPr="00FD5781">
              <w:rPr>
                <w:rFonts w:ascii="Times New Roman" w:hAnsi="Times New Roman"/>
              </w:rPr>
              <w:t xml:space="preserve">Перечень целевых показателей и показателей результативности представлен в приложениях  1, 2, 3 к паспорту муниципальной программы. </w:t>
            </w:r>
          </w:p>
        </w:tc>
      </w:tr>
      <w:tr w:rsidR="00FD5781" w:rsidRPr="00FD5781" w:rsidTr="00FD5781">
        <w:trPr>
          <w:cantSplit/>
          <w:trHeight w:val="3117"/>
        </w:trPr>
        <w:tc>
          <w:tcPr>
            <w:tcW w:w="2554" w:type="dxa"/>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iCs/>
              </w:rPr>
              <w:lastRenderedPageBreak/>
              <w:t>Ресурсное обеспечение муниципальной программы.</w:t>
            </w:r>
          </w:p>
        </w:tc>
        <w:tc>
          <w:tcPr>
            <w:tcW w:w="7531" w:type="dxa"/>
            <w:gridSpan w:val="2"/>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spacing w:after="0"/>
              <w:jc w:val="both"/>
              <w:rPr>
                <w:rFonts w:ascii="Times New Roman" w:hAnsi="Times New Roman"/>
              </w:rPr>
            </w:pPr>
            <w:r w:rsidRPr="00FD5781">
              <w:rPr>
                <w:rFonts w:ascii="Times New Roman" w:hAnsi="Times New Roman"/>
              </w:rPr>
              <w:t>Объем финансирования программы составит 6892,25 тыс. рублей, в том числе:</w:t>
            </w:r>
          </w:p>
          <w:p w:rsidR="00FD5781" w:rsidRPr="00FD5781" w:rsidRDefault="00FD5781" w:rsidP="00FD5781">
            <w:pPr>
              <w:spacing w:after="0"/>
              <w:jc w:val="both"/>
              <w:rPr>
                <w:rFonts w:ascii="Times New Roman" w:hAnsi="Times New Roman"/>
              </w:rPr>
            </w:pPr>
            <w:r w:rsidRPr="00FD5781">
              <w:rPr>
                <w:rFonts w:ascii="Times New Roman" w:hAnsi="Times New Roman"/>
              </w:rPr>
              <w:t>по годам реализации:</w:t>
            </w:r>
          </w:p>
          <w:p w:rsidR="00FD5781" w:rsidRPr="00FD5781" w:rsidRDefault="00FD5781" w:rsidP="00FD5781">
            <w:pPr>
              <w:spacing w:after="0"/>
              <w:jc w:val="both"/>
              <w:rPr>
                <w:rFonts w:ascii="Times New Roman" w:hAnsi="Times New Roman"/>
              </w:rPr>
            </w:pPr>
            <w:r w:rsidRPr="00FD5781">
              <w:rPr>
                <w:rFonts w:ascii="Times New Roman" w:hAnsi="Times New Roman"/>
              </w:rPr>
              <w:t>2022год – 3524,55 тыс. рублей;</w:t>
            </w:r>
          </w:p>
          <w:p w:rsidR="00FD5781" w:rsidRPr="00FD5781" w:rsidRDefault="00FD5781" w:rsidP="00FD5781">
            <w:pPr>
              <w:spacing w:after="10"/>
              <w:jc w:val="both"/>
              <w:rPr>
                <w:rFonts w:ascii="Times New Roman" w:hAnsi="Times New Roman"/>
              </w:rPr>
            </w:pPr>
            <w:r w:rsidRPr="00FD5781">
              <w:rPr>
                <w:rFonts w:ascii="Times New Roman" w:hAnsi="Times New Roman"/>
              </w:rPr>
              <w:t>2023 год – 2709,3 тыс. рублей;</w:t>
            </w:r>
          </w:p>
          <w:p w:rsidR="00FD5781" w:rsidRPr="00FD5781" w:rsidRDefault="00FD5781" w:rsidP="00FD5781">
            <w:pPr>
              <w:spacing w:after="10"/>
              <w:jc w:val="both"/>
              <w:rPr>
                <w:rFonts w:ascii="Times New Roman" w:hAnsi="Times New Roman"/>
              </w:rPr>
            </w:pPr>
            <w:r w:rsidRPr="00FD5781">
              <w:rPr>
                <w:rFonts w:ascii="Times New Roman" w:hAnsi="Times New Roman"/>
              </w:rPr>
              <w:t>2024 год – 658,4 тыс. рублей.</w:t>
            </w:r>
          </w:p>
          <w:p w:rsidR="00FD5781" w:rsidRPr="00FD5781" w:rsidRDefault="00FD5781" w:rsidP="00FD5781">
            <w:pPr>
              <w:pStyle w:val="ConsPlusCell"/>
              <w:rPr>
                <w:rFonts w:ascii="Times New Roman" w:hAnsi="Times New Roman" w:cs="Times New Roman"/>
                <w:sz w:val="22"/>
                <w:szCs w:val="22"/>
              </w:rPr>
            </w:pPr>
            <w:r w:rsidRPr="00FD5781">
              <w:rPr>
                <w:rFonts w:ascii="Times New Roman" w:hAnsi="Times New Roman" w:cs="Times New Roman"/>
                <w:sz w:val="22"/>
                <w:szCs w:val="22"/>
              </w:rPr>
              <w:t>Из них: из средств бюджета Алексеевского сельсовета</w:t>
            </w:r>
          </w:p>
          <w:p w:rsidR="00FD5781" w:rsidRPr="00FD5781" w:rsidRDefault="00FD5781" w:rsidP="00FD5781">
            <w:pPr>
              <w:spacing w:after="10"/>
              <w:jc w:val="both"/>
              <w:rPr>
                <w:rFonts w:ascii="Times New Roman" w:hAnsi="Times New Roman"/>
              </w:rPr>
            </w:pPr>
            <w:r w:rsidRPr="00FD5781">
              <w:rPr>
                <w:rFonts w:ascii="Times New Roman" w:hAnsi="Times New Roman"/>
              </w:rPr>
              <w:t>2022 год – 1888,3 тыс. рублей;</w:t>
            </w:r>
          </w:p>
          <w:p w:rsidR="00FD5781" w:rsidRPr="00FD5781" w:rsidRDefault="00FD5781" w:rsidP="00FD5781">
            <w:pPr>
              <w:spacing w:after="10"/>
              <w:jc w:val="both"/>
              <w:rPr>
                <w:rFonts w:ascii="Times New Roman" w:hAnsi="Times New Roman"/>
              </w:rPr>
            </w:pPr>
            <w:r w:rsidRPr="00FD5781">
              <w:rPr>
                <w:rFonts w:ascii="Times New Roman" w:hAnsi="Times New Roman"/>
              </w:rPr>
              <w:t>2023 год – 1113,2 тыс. рублей;</w:t>
            </w:r>
          </w:p>
          <w:p w:rsidR="00FD5781" w:rsidRPr="00FD5781" w:rsidRDefault="00FD5781" w:rsidP="00FD5781">
            <w:pPr>
              <w:spacing w:after="10"/>
              <w:jc w:val="both"/>
              <w:rPr>
                <w:rFonts w:ascii="Times New Roman" w:hAnsi="Times New Roman"/>
              </w:rPr>
            </w:pPr>
            <w:r w:rsidRPr="00FD5781">
              <w:rPr>
                <w:rFonts w:ascii="Times New Roman" w:hAnsi="Times New Roman"/>
              </w:rPr>
              <w:t>2024 год – 586,8 тыс. рублей.</w:t>
            </w:r>
          </w:p>
        </w:tc>
      </w:tr>
      <w:tr w:rsidR="00FD5781" w:rsidRPr="00FD5781" w:rsidTr="00FD5781">
        <w:trPr>
          <w:cantSplit/>
          <w:trHeight w:val="663"/>
        </w:trPr>
        <w:tc>
          <w:tcPr>
            <w:tcW w:w="10085" w:type="dxa"/>
            <w:gridSpan w:val="3"/>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spacing w:after="0"/>
              <w:jc w:val="both"/>
              <w:rPr>
                <w:rFonts w:ascii="Times New Roman" w:hAnsi="Times New Roman"/>
                <w:iCs/>
              </w:rPr>
            </w:pPr>
            <w:r w:rsidRPr="00FD5781">
              <w:rPr>
                <w:rFonts w:ascii="Times New Roman" w:hAnsi="Times New Roman"/>
                <w:iCs/>
              </w:rPr>
              <w:t xml:space="preserve">             Перечень объектов капитального строительства не </w:t>
            </w:r>
            <w:r w:rsidRPr="00FD5781">
              <w:rPr>
                <w:rFonts w:ascii="Times New Roman" w:hAnsi="Times New Roman"/>
              </w:rPr>
              <w:t>представлен, так как объектов капитального строительства нет.</w:t>
            </w:r>
          </w:p>
          <w:p w:rsidR="00FD5781" w:rsidRPr="00FD5781" w:rsidRDefault="00FD5781" w:rsidP="00FD5781">
            <w:pPr>
              <w:spacing w:after="0"/>
              <w:rPr>
                <w:rFonts w:ascii="Times New Roman" w:hAnsi="Times New Roman"/>
                <w:iCs/>
              </w:rPr>
            </w:pPr>
            <w:r w:rsidRPr="00FD5781">
              <w:rPr>
                <w:rFonts w:ascii="Times New Roman" w:hAnsi="Times New Roman"/>
                <w:iCs/>
              </w:rPr>
              <w:t xml:space="preserve">              Информация о распределении планируемых расходов по отдельным мероприятиям программы, подпрограммам  муниципальной программы </w:t>
            </w:r>
            <w:r w:rsidRPr="00FD5781">
              <w:rPr>
                <w:rFonts w:ascii="Times New Roman" w:hAnsi="Times New Roman"/>
              </w:rPr>
              <w:t xml:space="preserve">«Обеспечение жизнедеятельности, улучшения условий проживания населения муниципального образования Алексеевский сельский совет на 2022-2024 годы» </w:t>
            </w:r>
            <w:r w:rsidRPr="00FD5781">
              <w:rPr>
                <w:rFonts w:ascii="Times New Roman" w:hAnsi="Times New Roman"/>
                <w:iCs/>
              </w:rPr>
              <w:t>приведен в приложении  5 к программе.</w:t>
            </w:r>
          </w:p>
          <w:p w:rsidR="00FD5781" w:rsidRPr="00FD5781" w:rsidRDefault="00FD5781" w:rsidP="00FD5781">
            <w:pPr>
              <w:spacing w:after="0"/>
              <w:rPr>
                <w:rFonts w:ascii="Times New Roman" w:hAnsi="Times New Roman"/>
                <w:iCs/>
              </w:rPr>
            </w:pPr>
            <w:r w:rsidRPr="00FD5781">
              <w:rPr>
                <w:rFonts w:ascii="Times New Roman" w:hAnsi="Times New Roman"/>
                <w:iCs/>
              </w:rPr>
              <w:t xml:space="preserve">               Информация о ресурсном обеспечении и прогнозной оценке расходов на реализацию целей муниципальной программы </w:t>
            </w:r>
            <w:r w:rsidRPr="00FD5781">
              <w:rPr>
                <w:rFonts w:ascii="Times New Roman" w:hAnsi="Times New Roman"/>
              </w:rPr>
              <w:t xml:space="preserve">«Обеспечение жизнедеятельности, улучшения условий проживания населения муниципального образования Алексеевский сельский совет на 2022-2024годы» </w:t>
            </w:r>
            <w:r w:rsidRPr="00FD5781">
              <w:rPr>
                <w:rFonts w:ascii="Times New Roman" w:hAnsi="Times New Roman"/>
                <w:iCs/>
              </w:rPr>
              <w:t xml:space="preserve"> с учетом источников финансирования, в том числе средств федерального, краевого и районного бюджета приведен в приложении  6 к программе.</w:t>
            </w:r>
          </w:p>
        </w:tc>
      </w:tr>
    </w:tbl>
    <w:p w:rsidR="00FD5781" w:rsidRPr="00FD5781" w:rsidRDefault="00FD5781" w:rsidP="00FD5781">
      <w:pPr>
        <w:spacing w:after="0"/>
        <w:ind w:firstLine="851"/>
        <w:jc w:val="both"/>
        <w:rPr>
          <w:rFonts w:ascii="Times New Roman" w:hAnsi="Times New Roman"/>
        </w:rPr>
      </w:pPr>
      <w:r w:rsidRPr="00FD5781">
        <w:rPr>
          <w:rFonts w:ascii="Times New Roman" w:hAnsi="Times New Roman"/>
        </w:rPr>
        <w:t>2.Характеристика текущего состояния по основным направлениям деятельности Алексеевского сельсовета и анализ социальных, финансово-экономических и прочих рисков реализации программы.</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 xml:space="preserve">На территории муниципального образования Алексеевский сельсовет находится 2 населенных пункта: село Алексеевка и деревня Новопокровка, Площадь земель муниципального образования составляет 12601 </w:t>
      </w:r>
      <w:proofErr w:type="gramStart"/>
      <w:r w:rsidRPr="00FD5781">
        <w:rPr>
          <w:rFonts w:ascii="Times New Roman" w:hAnsi="Times New Roman"/>
        </w:rPr>
        <w:t>га</w:t>
      </w:r>
      <w:proofErr w:type="gramEnd"/>
      <w:r w:rsidRPr="00FD5781">
        <w:rPr>
          <w:rFonts w:ascii="Times New Roman" w:hAnsi="Times New Roman"/>
        </w:rPr>
        <w:t xml:space="preserve"> в том числе 10983 га из них земли сельскохозяйственного назначения; земли водного фонда составляют 32 га, земли лесного фонда-952га.</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На 1 января 2022 года на территории проживает 927 человека, женщин – 534, мужчин - 456, детей дошкольного возраста - 94, школьников - 95, доля экономически активного населения составляет – 476, доля молодежи - 24,4%, людей пенсионного возраста – 188 человека.</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Одним из основных вопросов местного значения является создание условий комфортного безопасного проживания граждан, формирование современной инфраструктуры, благоустройство мест общего пользования.</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 xml:space="preserve">В населенных пунктах сельсовета организовано уличное освещение, но количество ламп освещения недостаточно. </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На территории сельсовета находится 2 кладбища, необходимо привести территорию кладбищ в соответствие с санитарными нормами.</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Зеленых насаждений общего пользования в черте поселков немного, включая скверы возле памятников погибшим в годы Великой Отечественной войны. Силами учащихся и части взрослого населения проводятся необходимые работы по сохранности насаждений, но не сформирована культура бережного отношения к окружающей природе.</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 xml:space="preserve">Памятник воинам Великой Отечественной войны установлены </w:t>
      </w:r>
      <w:proofErr w:type="gramStart"/>
      <w:r w:rsidRPr="00FD5781">
        <w:rPr>
          <w:rFonts w:ascii="Times New Roman" w:hAnsi="Times New Roman"/>
        </w:rPr>
        <w:t>в</w:t>
      </w:r>
      <w:proofErr w:type="gramEnd"/>
      <w:r w:rsidRPr="00FD5781">
        <w:rPr>
          <w:rFonts w:ascii="Times New Roman" w:hAnsi="Times New Roman"/>
        </w:rPr>
        <w:t xml:space="preserve"> с. Алексеевка и в дер. Новопокровка. Администрации Алексеевского сельсовета необходимо  организовывать работы по ремонту памятников, по проведению благоустройства (выкашивание травы, разбивка цветников, уборка мусора).</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Необходимо обеспечивать проведение своевременной очистки площадок временного хранения твердых бытовых отходов.</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Проблемой на территории сельсовета являются несанкционированные свалки, как в черте населенных  пунктов, так и за их пределами. Необходимо установить знаки о запрещении свалки мусора, установить контейнеры для сбора золы и мусора, использовать возможности административной комиссии для наказания виновных в нарушении принятых правил.</w:t>
      </w:r>
    </w:p>
    <w:p w:rsidR="00FD5781" w:rsidRPr="00FD5781" w:rsidRDefault="00FD5781" w:rsidP="00FD5781">
      <w:pPr>
        <w:ind w:firstLine="851"/>
        <w:jc w:val="both"/>
        <w:rPr>
          <w:rFonts w:ascii="Times New Roman" w:hAnsi="Times New Roman"/>
        </w:rPr>
      </w:pPr>
      <w:r w:rsidRPr="00FD5781">
        <w:rPr>
          <w:rFonts w:ascii="Times New Roman" w:hAnsi="Times New Roman"/>
        </w:rPr>
        <w:t xml:space="preserve">Необходимо проведение просветительской работы среди населения, так как поддержание в соответствующем состоянии приусадебных территорий не является нормой для большинства жителей. Необходимо организовать взаимодействие с руководителями предприятий, учреждений всех форм собственности, индивидуальными предпринимателями по вопросам благоустройства  закрепленных территорий; обновить нормативные документы по определению единого порядка содержания территорий. </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lastRenderedPageBreak/>
        <w:t>В целях формирования бережного отношения жителей к элементам благоустройства необходимо активнее привлекать население к работам по благоустройству, проводить смотры-конкурсы на лучшую усадьбу, дом, лучшую улицу, лучшее  учреждение.</w:t>
      </w:r>
    </w:p>
    <w:p w:rsidR="00FD5781" w:rsidRPr="00FD5781" w:rsidRDefault="00FD5781" w:rsidP="00FD5781">
      <w:pPr>
        <w:spacing w:after="0"/>
        <w:ind w:firstLine="851"/>
        <w:jc w:val="both"/>
        <w:rPr>
          <w:rFonts w:ascii="Times New Roman" w:hAnsi="Times New Roman"/>
        </w:rPr>
      </w:pPr>
      <w:proofErr w:type="gramStart"/>
      <w:r w:rsidRPr="00FD5781">
        <w:rPr>
          <w:rFonts w:ascii="Times New Roman" w:hAnsi="Times New Roman"/>
        </w:rPr>
        <w:t xml:space="preserve">Протяженность автомобильных дорог </w:t>
      </w:r>
      <w:proofErr w:type="spellStart"/>
      <w:r w:rsidRPr="00FD5781">
        <w:rPr>
          <w:rFonts w:ascii="Times New Roman" w:hAnsi="Times New Roman"/>
        </w:rPr>
        <w:t>внутрипоселенческого</w:t>
      </w:r>
      <w:proofErr w:type="spellEnd"/>
      <w:r w:rsidRPr="00FD5781">
        <w:rPr>
          <w:rFonts w:ascii="Times New Roman" w:hAnsi="Times New Roman"/>
        </w:rPr>
        <w:t xml:space="preserve"> пользования на 1 января 2022 года   составляет 21,6 км (с. Алексеевка – 14,7 км.; дер. Новопокровка – 6,9 км.), в том числе с гравийным покрытием – 7,7 км., с асфальтовым покрытием – 1,5 км. 70 % автомобильных дорог эксплуатируются более 30 лет, следовательно, имеют недостаточные транспортно-эксплуатационные характеристики, так как нарушаются  нормативные сроки  на проведение текущего и  капитального ремонта дорог.</w:t>
      </w:r>
      <w:proofErr w:type="gramEnd"/>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Географическое расположение населенных пунктов, транспортная загрузка дорог (особенно в летний период времени), обильные вешние воды, нарушение правил эксплуатации дорог усугубляют сохранность дорожного полотна.</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 xml:space="preserve">Несмотря на недостаточное финансирование, ежегодно проводятся работы по ремонту </w:t>
      </w:r>
      <w:proofErr w:type="spellStart"/>
      <w:r w:rsidRPr="00FD5781">
        <w:rPr>
          <w:rFonts w:ascii="Times New Roman" w:hAnsi="Times New Roman"/>
        </w:rPr>
        <w:t>внутрипоселенческих</w:t>
      </w:r>
      <w:proofErr w:type="spellEnd"/>
      <w:r w:rsidRPr="00FD5781">
        <w:rPr>
          <w:rFonts w:ascii="Times New Roman" w:hAnsi="Times New Roman"/>
        </w:rPr>
        <w:t xml:space="preserve"> дорог: ямочный ремонт, </w:t>
      </w:r>
      <w:proofErr w:type="spellStart"/>
      <w:r w:rsidRPr="00FD5781">
        <w:rPr>
          <w:rFonts w:ascii="Times New Roman" w:hAnsi="Times New Roman"/>
        </w:rPr>
        <w:t>грейдерование</w:t>
      </w:r>
      <w:proofErr w:type="spellEnd"/>
      <w:r w:rsidRPr="00FD5781">
        <w:rPr>
          <w:rFonts w:ascii="Times New Roman" w:hAnsi="Times New Roman"/>
        </w:rPr>
        <w:t>.</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 xml:space="preserve">Кроме ремонта дорожного полотна необходимо обратить внимание на состояние обочин автомобильных дорог, на проведение своевременной очистки </w:t>
      </w:r>
      <w:proofErr w:type="spellStart"/>
      <w:r w:rsidRPr="00FD5781">
        <w:rPr>
          <w:rFonts w:ascii="Times New Roman" w:hAnsi="Times New Roman"/>
        </w:rPr>
        <w:t>внутрипоселенческих</w:t>
      </w:r>
      <w:proofErr w:type="spellEnd"/>
      <w:r w:rsidRPr="00FD5781">
        <w:rPr>
          <w:rFonts w:ascii="Times New Roman" w:hAnsi="Times New Roman"/>
        </w:rPr>
        <w:t xml:space="preserve">  дорог от снега. </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Требует постоянного внимания  работа по ремонту и обновлению дорожных знаков, чаще всего по причине   бесхозяйственного  отношения жителей к элементам обустройства автомобильных дорог.</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 xml:space="preserve">Обеспечение пожарной безопасности населения и территории, защита населения от чрезвычайных ситуаций, терроризма и экстремизма, предупреждение распространения наркомании  так же являются  направлениями деятельности сельсовета. Необходимо предупреждать возникновение ситуаций, представляющих опасность здоровью и жизни граждан. </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Большую часть жилого фонда составляют дома деревянной постройки, 20-50-70-х годов прошлого века, что усугубляет ситуацию с обеспечением пожарной безопасности. В ветхом состоянии находятся и сами дома, и хозяйственные постройки. На территории сельсовета находятся брошенные (необрабатываемые) огороды, что тоже усугубляет пожароопасную ситуацию.</w:t>
      </w:r>
    </w:p>
    <w:p w:rsidR="00FD5781" w:rsidRPr="00FD5781" w:rsidRDefault="00FD5781" w:rsidP="00FD5781">
      <w:pPr>
        <w:spacing w:after="0"/>
        <w:ind w:firstLine="900"/>
        <w:jc w:val="both"/>
        <w:rPr>
          <w:rFonts w:ascii="Times New Roman" w:hAnsi="Times New Roman"/>
        </w:rPr>
      </w:pPr>
      <w:r w:rsidRPr="00FD5781">
        <w:rPr>
          <w:rFonts w:ascii="Times New Roman" w:hAnsi="Times New Roman"/>
        </w:rPr>
        <w:t xml:space="preserve">Несоблюдение жителями элементарных правил пожарной безопасности – одна из основных причин  возникновения пожаров не только жилого фонда, но и лесных угодий. Поэтому важную роль играют профилактические мероприятия, которые должны быть направлены на обеспечение безопасности здоровья и жизни людей, на осуществление мероприятий по защите населения и территории сельсовета от чрезвычайных ситуаций природного и техногенного характера. </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Необходимо контролировать   состояние систем наружного противопожарного водоснабжения, подъездных путей к ним, исправность водопроводной сети.</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 xml:space="preserve">На территории сельсовета  пока не зарегистрированы случаи употребления и распространения наркотических средств, но необходимо продолжать профилактическую работу по предупреждению распространения наркомании. </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 xml:space="preserve">Необходимо использовать современные методы организации эффективной </w:t>
      </w:r>
      <w:proofErr w:type="spellStart"/>
      <w:r w:rsidRPr="00FD5781">
        <w:rPr>
          <w:rFonts w:ascii="Times New Roman" w:hAnsi="Times New Roman"/>
        </w:rPr>
        <w:t>антинаркотической</w:t>
      </w:r>
      <w:proofErr w:type="spellEnd"/>
      <w:r w:rsidRPr="00FD5781">
        <w:rPr>
          <w:rFonts w:ascii="Times New Roman" w:hAnsi="Times New Roman"/>
        </w:rPr>
        <w:t xml:space="preserve"> пропаганды, в том числе и за счет систематического взаимодействия с  образовательными, медицинскими, правоохранительными учреждениями, осуществляющими данную деятельность.</w:t>
      </w:r>
    </w:p>
    <w:p w:rsidR="00FD5781" w:rsidRPr="00FD5781" w:rsidRDefault="00FD5781" w:rsidP="00FD5781">
      <w:pPr>
        <w:spacing w:after="0"/>
        <w:ind w:firstLine="851"/>
        <w:jc w:val="both"/>
        <w:rPr>
          <w:rFonts w:ascii="Times New Roman" w:hAnsi="Times New Roman"/>
        </w:rPr>
      </w:pPr>
      <w:r w:rsidRPr="00FD5781">
        <w:rPr>
          <w:rFonts w:ascii="Times New Roman" w:hAnsi="Times New Roman"/>
        </w:rPr>
        <w:t xml:space="preserve">Необходимо осуществление финансового </w:t>
      </w:r>
      <w:proofErr w:type="gramStart"/>
      <w:r w:rsidRPr="00FD5781">
        <w:rPr>
          <w:rFonts w:ascii="Times New Roman" w:hAnsi="Times New Roman"/>
        </w:rPr>
        <w:t>контроля за</w:t>
      </w:r>
      <w:proofErr w:type="gramEnd"/>
      <w:r w:rsidRPr="00FD5781">
        <w:rPr>
          <w:rFonts w:ascii="Times New Roman" w:hAnsi="Times New Roman"/>
        </w:rPr>
        <w:t xml:space="preserve"> использованием бюджета сельсовета, в порядке, установленном законодательством Российской Федерации и правовыми актами поселения; проведение экспертизы правовых актов и их проектов на предмет соответствия их бюджетному законодательству; проведение внешней оценки годовых отчетов об исполнении бюджета; </w:t>
      </w:r>
    </w:p>
    <w:p w:rsidR="00FD5781" w:rsidRPr="00FD5781" w:rsidRDefault="00FD5781" w:rsidP="00FD5781">
      <w:pPr>
        <w:tabs>
          <w:tab w:val="left" w:pos="0"/>
          <w:tab w:val="left" w:pos="54"/>
        </w:tabs>
        <w:autoSpaceDE w:val="0"/>
        <w:spacing w:after="0"/>
        <w:ind w:left="720"/>
        <w:jc w:val="both"/>
        <w:rPr>
          <w:rFonts w:ascii="Times New Roman" w:hAnsi="Times New Roman"/>
        </w:rPr>
      </w:pPr>
      <w:r w:rsidRPr="00FD5781">
        <w:rPr>
          <w:rFonts w:ascii="Times New Roman" w:hAnsi="Times New Roman"/>
        </w:rPr>
        <w:t>2.1.Основные цели и задачи программы, этапы реализации.</w:t>
      </w:r>
    </w:p>
    <w:p w:rsidR="00FD5781" w:rsidRPr="00FD5781" w:rsidRDefault="00FD5781" w:rsidP="00FD5781">
      <w:pPr>
        <w:tabs>
          <w:tab w:val="left" w:pos="0"/>
          <w:tab w:val="left" w:pos="54"/>
        </w:tabs>
        <w:autoSpaceDE w:val="0"/>
        <w:spacing w:after="0"/>
        <w:jc w:val="both"/>
        <w:rPr>
          <w:rFonts w:ascii="Times New Roman" w:hAnsi="Times New Roman"/>
        </w:rPr>
      </w:pPr>
      <w:r w:rsidRPr="00FD5781">
        <w:rPr>
          <w:rFonts w:ascii="Times New Roman" w:hAnsi="Times New Roman"/>
        </w:rPr>
        <w:t>Основная цель программы:</w:t>
      </w:r>
    </w:p>
    <w:p w:rsidR="00FD5781" w:rsidRPr="00FD5781" w:rsidRDefault="00FD5781" w:rsidP="00FD5781">
      <w:pPr>
        <w:tabs>
          <w:tab w:val="left" w:pos="0"/>
          <w:tab w:val="left" w:pos="54"/>
        </w:tabs>
        <w:autoSpaceDE w:val="0"/>
        <w:spacing w:after="0"/>
        <w:jc w:val="both"/>
        <w:rPr>
          <w:rFonts w:ascii="Times New Roman" w:hAnsi="Times New Roman"/>
        </w:rPr>
      </w:pPr>
      <w:r w:rsidRPr="00FD5781">
        <w:rPr>
          <w:rFonts w:ascii="Times New Roman" w:hAnsi="Times New Roman"/>
        </w:rPr>
        <w:t>- обеспечение безопасных комфортных условий проживания на территории.</w:t>
      </w:r>
    </w:p>
    <w:p w:rsidR="00FD5781" w:rsidRPr="00FD5781" w:rsidRDefault="00FD5781" w:rsidP="00FD5781">
      <w:pPr>
        <w:tabs>
          <w:tab w:val="left" w:pos="0"/>
          <w:tab w:val="left" w:pos="54"/>
        </w:tabs>
        <w:autoSpaceDE w:val="0"/>
        <w:spacing w:after="0"/>
        <w:jc w:val="both"/>
        <w:rPr>
          <w:rFonts w:ascii="Times New Roman" w:hAnsi="Times New Roman"/>
        </w:rPr>
      </w:pPr>
      <w:r w:rsidRPr="00FD5781">
        <w:rPr>
          <w:rFonts w:ascii="Times New Roman" w:hAnsi="Times New Roman"/>
        </w:rPr>
        <w:t>Основные задачи программы:</w:t>
      </w:r>
    </w:p>
    <w:p w:rsidR="00FD5781" w:rsidRPr="00FD5781" w:rsidRDefault="00FD5781" w:rsidP="00FD5781">
      <w:pPr>
        <w:tabs>
          <w:tab w:val="left" w:pos="180"/>
        </w:tabs>
        <w:spacing w:after="0"/>
        <w:ind w:left="-540"/>
        <w:jc w:val="both"/>
        <w:rPr>
          <w:rFonts w:ascii="Times New Roman" w:hAnsi="Times New Roman"/>
        </w:rPr>
      </w:pPr>
      <w:r w:rsidRPr="00FD5781">
        <w:rPr>
          <w:rFonts w:ascii="Times New Roman" w:hAnsi="Times New Roman"/>
        </w:rPr>
        <w:t xml:space="preserve">           - улучшение транспортно-эксплуатационных показателей автомобильных дорог в          муниципальном образовании Алексеевский сельсовет.</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 обеспечение правовых и организационных мер, направленных на противодействие коррупции.</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 снижение рисков и смягчение последствий чрезвычайных ситуаций природного и техногенного характера на территории муниципального образования Алексеевский сельсовет.</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 профилактика терроризма и экстремизма на  территории муниципального образования  Алексеевский сельсовет.</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2.2.1.   Этапы реализации программы: 2022-2024 годы.            </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2.3.1.Механизм реализации отдельных мероприятий программы.       </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lastRenderedPageBreak/>
        <w:t xml:space="preserve">       Финансовое обеспечение мероприятий данной программы осуществляется в пределах  средств, предусмотренных в местном бюджете на эти цели, а также сре</w:t>
      </w:r>
      <w:proofErr w:type="gramStart"/>
      <w:r w:rsidRPr="00FD5781">
        <w:rPr>
          <w:rFonts w:ascii="Times New Roman" w:hAnsi="Times New Roman"/>
        </w:rPr>
        <w:t>дств кр</w:t>
      </w:r>
      <w:proofErr w:type="gramEnd"/>
      <w:r w:rsidRPr="00FD5781">
        <w:rPr>
          <w:rFonts w:ascii="Times New Roman" w:hAnsi="Times New Roman"/>
        </w:rPr>
        <w:t>аевого бюджета в форме субсидий.</w:t>
      </w:r>
    </w:p>
    <w:p w:rsidR="00FD5781" w:rsidRPr="00FD5781" w:rsidRDefault="00FD5781" w:rsidP="00FD5781">
      <w:pPr>
        <w:spacing w:after="0"/>
        <w:ind w:left="-540"/>
        <w:rPr>
          <w:rFonts w:ascii="Times New Roman" w:hAnsi="Times New Roman"/>
        </w:rPr>
      </w:pPr>
      <w:r w:rsidRPr="00FD5781">
        <w:rPr>
          <w:rFonts w:ascii="Times New Roman" w:hAnsi="Times New Roman"/>
        </w:rPr>
        <w:t>   Администрация Алексеевского сельсовета     издает соответствующие правовые акты, регулирующие процедуры исполнения программы;</w:t>
      </w:r>
      <w:r w:rsidRPr="00FD5781">
        <w:rPr>
          <w:rFonts w:ascii="Times New Roman" w:hAnsi="Times New Roman"/>
        </w:rPr>
        <w:br/>
        <w:t>     - заключает договоры (контракты) на поставки товаров (выполнение работ, оказание услуг) с поставщиками (подрядчиками, исполнителями);</w:t>
      </w:r>
      <w:r w:rsidRPr="00FD5781">
        <w:rPr>
          <w:rFonts w:ascii="Times New Roman" w:hAnsi="Times New Roman"/>
        </w:rPr>
        <w:br/>
        <w:t>     - участвует в заключени</w:t>
      </w:r>
      <w:proofErr w:type="gramStart"/>
      <w:r w:rsidRPr="00FD5781">
        <w:rPr>
          <w:rFonts w:ascii="Times New Roman" w:hAnsi="Times New Roman"/>
        </w:rPr>
        <w:t>и</w:t>
      </w:r>
      <w:proofErr w:type="gramEnd"/>
      <w:r w:rsidRPr="00FD5781">
        <w:rPr>
          <w:rFonts w:ascii="Times New Roman" w:hAnsi="Times New Roman"/>
        </w:rPr>
        <w:t xml:space="preserve"> соглашений между администрацией Алексеевского сельсовета и поставщиками (подрядчиками, исполнителями) в целях реализации мероприятий настоящей программы;</w:t>
      </w:r>
      <w:r w:rsidRPr="00FD5781">
        <w:rPr>
          <w:rFonts w:ascii="Times New Roman" w:hAnsi="Times New Roman"/>
        </w:rPr>
        <w:br/>
        <w:t>     - организует реализацию мероприятий программы, осуществляет контроль за заключением и исполнением муниципальных контрактов.</w:t>
      </w:r>
      <w:r w:rsidRPr="00FD5781">
        <w:rPr>
          <w:rFonts w:ascii="Times New Roman" w:hAnsi="Times New Roman"/>
        </w:rPr>
        <w:br/>
        <w:t xml:space="preserve">     Реализация мероприятий, предусмотренных программой, осуществляется в соответствии с законодательством Российской Федерации о размещении заказов на поставку товаров, выполнение работ, оказание услуг для муниципальных нужд. </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w:t>
      </w:r>
      <w:proofErr w:type="gramStart"/>
      <w:r w:rsidRPr="00FD5781">
        <w:rPr>
          <w:rFonts w:ascii="Times New Roman" w:hAnsi="Times New Roman"/>
        </w:rPr>
        <w:t>Контроль за</w:t>
      </w:r>
      <w:proofErr w:type="gramEnd"/>
      <w:r w:rsidRPr="00FD5781">
        <w:rPr>
          <w:rFonts w:ascii="Times New Roman" w:hAnsi="Times New Roman"/>
        </w:rPr>
        <w:t xml:space="preserve"> исполнением программы осуществляет местная администрация Алексеевского сельсовета.</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Финансовый </w:t>
      </w:r>
      <w:proofErr w:type="gramStart"/>
      <w:r w:rsidRPr="00FD5781">
        <w:rPr>
          <w:rFonts w:ascii="Times New Roman" w:hAnsi="Times New Roman"/>
        </w:rPr>
        <w:t>контроль за</w:t>
      </w:r>
      <w:proofErr w:type="gramEnd"/>
      <w:r w:rsidRPr="00FD5781">
        <w:rPr>
          <w:rFonts w:ascii="Times New Roman" w:hAnsi="Times New Roman"/>
        </w:rPr>
        <w:t xml:space="preserve"> целевым использованием средств возлагается на главу сельсовета.</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2.4.1.Прогноз конечных результатов программы.</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Реализация мероприятий программы направлена </w:t>
      </w:r>
      <w:proofErr w:type="gramStart"/>
      <w:r w:rsidRPr="00FD5781">
        <w:rPr>
          <w:rFonts w:ascii="Times New Roman" w:hAnsi="Times New Roman"/>
        </w:rPr>
        <w:t>на</w:t>
      </w:r>
      <w:proofErr w:type="gramEnd"/>
      <w:r w:rsidRPr="00FD5781">
        <w:rPr>
          <w:rFonts w:ascii="Times New Roman" w:hAnsi="Times New Roman"/>
        </w:rPr>
        <w:t>:</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 формирование активной позиции у населения по решению вопросов местного значения;</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 создание благоприятных, комфортных условий для проживания и отдыха населения;</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-улучшение санитарно-экологической обстановки, внешнего и архитектурного облика населенных пунктов;</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 привлечение населения к общественным работам;</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Реализация мероприятий Подпрограммы позволит снизить протяженность автомобильных дорог общего пользования местного значения, не отвечающих нормативным требованиям, улучшить транспортно-эксплуатационное состояние автомобильных дорог и безопасность дорожного движения по ним.</w:t>
      </w:r>
    </w:p>
    <w:p w:rsidR="00FD5781" w:rsidRPr="00FD5781" w:rsidRDefault="00FD5781" w:rsidP="00FD5781">
      <w:pPr>
        <w:ind w:left="-540"/>
        <w:jc w:val="both"/>
        <w:rPr>
          <w:rFonts w:ascii="Times New Roman" w:hAnsi="Times New Roman"/>
        </w:rPr>
      </w:pPr>
      <w:r w:rsidRPr="00FD5781">
        <w:rPr>
          <w:rFonts w:ascii="Times New Roman" w:hAnsi="Times New Roman"/>
        </w:rPr>
        <w:t xml:space="preserve">          2.5.1.Основные меры правового регулирования.</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ab/>
        <w:t>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 приведены в приложении 1.</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2.6.1.Информация о распределении планируемых расходов по отдельным мероприятиям программы.</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ab/>
        <w:t>Информация о распределении планируемых расходов по отдельным мероприятиям программы приведена в приложении 2</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2.7.1.Информация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районного бюджетов, и бюджета муниципального образования района.</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Информация о ресурсном обеспечении и прогнозной оценке расходов на реализацию целей муниципальной программы «Обеспечение жизнедеятельности, улучшения условий проживания населения муниципального образования Алексеевский сельский совет на 2022-2024 годы»  с учетом источников финансирования, в том числе средств федерального, краевого и районного бюджета приведена в приложении 3.</w:t>
      </w:r>
    </w:p>
    <w:p w:rsidR="00FD5781" w:rsidRPr="00FD5781" w:rsidRDefault="00FD5781" w:rsidP="00FD5781">
      <w:pPr>
        <w:spacing w:after="0"/>
        <w:ind w:left="-540"/>
        <w:jc w:val="both"/>
        <w:rPr>
          <w:rFonts w:ascii="Times New Roman" w:hAnsi="Times New Roman"/>
        </w:rPr>
      </w:pPr>
      <w:r w:rsidRPr="00FD5781">
        <w:rPr>
          <w:rFonts w:ascii="Times New Roman" w:hAnsi="Times New Roman"/>
        </w:rPr>
        <w:t xml:space="preserve">      Всего средств на реализацию программы за счет средств местного бюджета: 6892,25 - тыс. руб., в т.ч. по годам:</w:t>
      </w:r>
    </w:p>
    <w:p w:rsidR="00FD5781" w:rsidRPr="00FD5781" w:rsidRDefault="00FD5781" w:rsidP="00FD5781">
      <w:pPr>
        <w:spacing w:after="0"/>
        <w:jc w:val="both"/>
        <w:rPr>
          <w:rFonts w:ascii="Times New Roman" w:hAnsi="Times New Roman"/>
        </w:rPr>
      </w:pPr>
      <w:r w:rsidRPr="00FD5781">
        <w:rPr>
          <w:rFonts w:ascii="Times New Roman" w:hAnsi="Times New Roman"/>
        </w:rPr>
        <w:t>2022 год – 3524,55 тыс. рублей;</w:t>
      </w:r>
    </w:p>
    <w:p w:rsidR="00FD5781" w:rsidRPr="00FD5781" w:rsidRDefault="00FD5781" w:rsidP="00FD5781">
      <w:pPr>
        <w:spacing w:after="10"/>
        <w:jc w:val="both"/>
        <w:rPr>
          <w:rFonts w:ascii="Times New Roman" w:hAnsi="Times New Roman"/>
        </w:rPr>
      </w:pPr>
      <w:r w:rsidRPr="00FD5781">
        <w:rPr>
          <w:rFonts w:ascii="Times New Roman" w:hAnsi="Times New Roman"/>
        </w:rPr>
        <w:t>2020 год – 2709,3 тыс. рублей;</w:t>
      </w:r>
    </w:p>
    <w:p w:rsidR="00FD5781" w:rsidRPr="00FD5781" w:rsidRDefault="00FD5781" w:rsidP="00FD5781">
      <w:pPr>
        <w:spacing w:after="10"/>
        <w:jc w:val="both"/>
        <w:rPr>
          <w:rFonts w:ascii="Times New Roman" w:hAnsi="Times New Roman"/>
        </w:rPr>
      </w:pPr>
      <w:r w:rsidRPr="00FD5781">
        <w:rPr>
          <w:rFonts w:ascii="Times New Roman" w:hAnsi="Times New Roman"/>
        </w:rPr>
        <w:t>2021 год – 658,4 тыс. рублей.</w:t>
      </w:r>
    </w:p>
    <w:p w:rsidR="00FD5781" w:rsidRPr="00FD5781" w:rsidRDefault="00FD5781" w:rsidP="00FD5781">
      <w:pPr>
        <w:spacing w:after="10"/>
        <w:jc w:val="both"/>
        <w:rPr>
          <w:rFonts w:ascii="Times New Roman" w:hAnsi="Times New Roman"/>
        </w:rPr>
      </w:pPr>
    </w:p>
    <w:tbl>
      <w:tblPr>
        <w:tblpPr w:leftFromText="180" w:rightFromText="180" w:horzAnchor="margin" w:tblpXSpec="center" w:tblpY="260"/>
        <w:tblW w:w="11639" w:type="dxa"/>
        <w:tblCellSpacing w:w="0" w:type="dxa"/>
        <w:tblLayout w:type="fixed"/>
        <w:tblCellMar>
          <w:top w:w="15" w:type="dxa"/>
          <w:left w:w="15" w:type="dxa"/>
          <w:bottom w:w="15" w:type="dxa"/>
          <w:right w:w="15" w:type="dxa"/>
        </w:tblCellMar>
        <w:tblLook w:val="04A0"/>
      </w:tblPr>
      <w:tblGrid>
        <w:gridCol w:w="1674"/>
        <w:gridCol w:w="283"/>
        <w:gridCol w:w="2027"/>
        <w:gridCol w:w="646"/>
        <w:gridCol w:w="1021"/>
        <w:gridCol w:w="601"/>
        <w:gridCol w:w="163"/>
        <w:gridCol w:w="404"/>
        <w:gridCol w:w="205"/>
        <w:gridCol w:w="362"/>
        <w:gridCol w:w="199"/>
        <w:gridCol w:w="226"/>
        <w:gridCol w:w="118"/>
        <w:gridCol w:w="83"/>
        <w:gridCol w:w="50"/>
        <w:gridCol w:w="34"/>
        <w:gridCol w:w="17"/>
        <w:gridCol w:w="691"/>
        <w:gridCol w:w="709"/>
        <w:gridCol w:w="709"/>
        <w:gridCol w:w="708"/>
        <w:gridCol w:w="284"/>
        <w:gridCol w:w="425"/>
      </w:tblGrid>
      <w:tr w:rsidR="00FD5781" w:rsidRPr="00FD5781" w:rsidTr="00FD5781">
        <w:trPr>
          <w:trHeight w:val="1575"/>
          <w:tblCellSpacing w:w="0" w:type="dxa"/>
        </w:trPr>
        <w:tc>
          <w:tcPr>
            <w:tcW w:w="1957" w:type="dxa"/>
            <w:gridSpan w:val="2"/>
            <w:vAlign w:val="center"/>
            <w:hideMark/>
          </w:tcPr>
          <w:p w:rsidR="00FD5781" w:rsidRPr="00FD5781" w:rsidRDefault="00FD5781" w:rsidP="00FD5781">
            <w:pPr>
              <w:rPr>
                <w:rFonts w:ascii="Times New Roman" w:hAnsi="Times New Roman"/>
              </w:rPr>
            </w:pPr>
          </w:p>
        </w:tc>
        <w:tc>
          <w:tcPr>
            <w:tcW w:w="2673" w:type="dxa"/>
            <w:gridSpan w:val="2"/>
            <w:vAlign w:val="center"/>
            <w:hideMark/>
          </w:tcPr>
          <w:p w:rsidR="00FD5781" w:rsidRPr="00FD5781" w:rsidRDefault="00FD5781" w:rsidP="00FD5781">
            <w:pPr>
              <w:rPr>
                <w:rFonts w:ascii="Times New Roman" w:hAnsi="Times New Roman"/>
              </w:rPr>
            </w:pPr>
          </w:p>
        </w:tc>
        <w:tc>
          <w:tcPr>
            <w:tcW w:w="1785" w:type="dxa"/>
            <w:gridSpan w:val="3"/>
            <w:vAlign w:val="center"/>
            <w:hideMark/>
          </w:tcPr>
          <w:p w:rsidR="00FD5781" w:rsidRPr="00FD5781" w:rsidRDefault="00FD5781" w:rsidP="00FD5781">
            <w:pPr>
              <w:rPr>
                <w:rFonts w:ascii="Times New Roman" w:hAnsi="Times New Roman"/>
              </w:rPr>
            </w:pPr>
          </w:p>
        </w:tc>
        <w:tc>
          <w:tcPr>
            <w:tcW w:w="609" w:type="dxa"/>
            <w:gridSpan w:val="2"/>
            <w:vAlign w:val="center"/>
            <w:hideMark/>
          </w:tcPr>
          <w:p w:rsidR="00FD5781" w:rsidRPr="00FD5781" w:rsidRDefault="00FD5781" w:rsidP="00FD5781">
            <w:pPr>
              <w:rPr>
                <w:rFonts w:ascii="Times New Roman" w:hAnsi="Times New Roman"/>
              </w:rPr>
            </w:pPr>
          </w:p>
        </w:tc>
        <w:tc>
          <w:tcPr>
            <w:tcW w:w="561" w:type="dxa"/>
            <w:gridSpan w:val="2"/>
            <w:vAlign w:val="center"/>
            <w:hideMark/>
          </w:tcPr>
          <w:p w:rsidR="00FD5781" w:rsidRPr="00FD5781" w:rsidRDefault="00FD5781" w:rsidP="00FD5781">
            <w:pPr>
              <w:rPr>
                <w:rFonts w:ascii="Times New Roman" w:hAnsi="Times New Roman"/>
              </w:rPr>
            </w:pPr>
          </w:p>
        </w:tc>
        <w:tc>
          <w:tcPr>
            <w:tcW w:w="344" w:type="dxa"/>
            <w:gridSpan w:val="2"/>
            <w:vAlign w:val="center"/>
            <w:hideMark/>
          </w:tcPr>
          <w:p w:rsidR="00FD5781" w:rsidRPr="00FD5781" w:rsidRDefault="00FD5781" w:rsidP="00FD5781">
            <w:pPr>
              <w:rPr>
                <w:rFonts w:ascii="Times New Roman" w:hAnsi="Times New Roman"/>
              </w:rPr>
            </w:pPr>
          </w:p>
        </w:tc>
        <w:tc>
          <w:tcPr>
            <w:tcW w:w="83" w:type="dxa"/>
            <w:vAlign w:val="center"/>
            <w:hideMark/>
          </w:tcPr>
          <w:p w:rsidR="00FD5781" w:rsidRPr="00FD5781" w:rsidRDefault="00FD5781" w:rsidP="00FD5781">
            <w:pPr>
              <w:rPr>
                <w:rFonts w:ascii="Times New Roman" w:hAnsi="Times New Roman"/>
              </w:rPr>
            </w:pPr>
          </w:p>
        </w:tc>
        <w:tc>
          <w:tcPr>
            <w:tcW w:w="84" w:type="dxa"/>
            <w:gridSpan w:val="2"/>
            <w:vAlign w:val="center"/>
            <w:hideMark/>
          </w:tcPr>
          <w:p w:rsidR="00FD5781" w:rsidRPr="00FD5781" w:rsidRDefault="00FD5781" w:rsidP="00FD5781">
            <w:pPr>
              <w:rPr>
                <w:rFonts w:ascii="Times New Roman" w:hAnsi="Times New Roman"/>
              </w:rPr>
            </w:pPr>
          </w:p>
        </w:tc>
        <w:tc>
          <w:tcPr>
            <w:tcW w:w="3543" w:type="dxa"/>
            <w:gridSpan w:val="7"/>
            <w:hideMark/>
          </w:tcPr>
          <w:p w:rsidR="00FD5781" w:rsidRPr="00FD5781" w:rsidRDefault="00FD5781" w:rsidP="00FD5781">
            <w:pPr>
              <w:ind w:right="269"/>
              <w:rPr>
                <w:rFonts w:ascii="Times New Roman" w:hAnsi="Times New Roman"/>
              </w:rPr>
            </w:pPr>
            <w:r w:rsidRPr="00FD5781">
              <w:rPr>
                <w:rFonts w:ascii="Times New Roman" w:hAnsi="Times New Roman"/>
                <w:color w:val="000000"/>
              </w:rPr>
              <w:t>Приложение № 2</w:t>
            </w:r>
            <w:r w:rsidRPr="00FD5781">
              <w:rPr>
                <w:rFonts w:ascii="Times New Roman" w:hAnsi="Times New Roman"/>
                <w:color w:val="000000"/>
              </w:rPr>
              <w:br/>
              <w:t>к муниципальной программе «Обеспечение жизнедеятельности, улучшения условий проживания населения муниципального образования Алексеевский сельсовет на 2022-2024 годы»</w:t>
            </w:r>
          </w:p>
        </w:tc>
      </w:tr>
      <w:tr w:rsidR="00FD5781" w:rsidRPr="00FD5781" w:rsidTr="00FD5781">
        <w:trPr>
          <w:trHeight w:val="976"/>
          <w:tblCellSpacing w:w="0" w:type="dxa"/>
        </w:trPr>
        <w:tc>
          <w:tcPr>
            <w:tcW w:w="11639" w:type="dxa"/>
            <w:gridSpan w:val="23"/>
            <w:hideMark/>
          </w:tcPr>
          <w:p w:rsidR="00FD5781" w:rsidRPr="00FD5781" w:rsidRDefault="00FD5781" w:rsidP="00FD5781">
            <w:pPr>
              <w:ind w:right="269"/>
              <w:jc w:val="center"/>
              <w:rPr>
                <w:rFonts w:ascii="Times New Roman" w:hAnsi="Times New Roman"/>
              </w:rPr>
            </w:pPr>
            <w:r w:rsidRPr="00FD5781">
              <w:rPr>
                <w:rFonts w:ascii="Times New Roman" w:hAnsi="Times New Roman"/>
                <w:color w:val="000000"/>
              </w:rPr>
              <w:lastRenderedPageBreak/>
              <w:t xml:space="preserve">Информация о распределении планируемых расходов </w:t>
            </w:r>
            <w:r w:rsidRPr="00FD5781">
              <w:rPr>
                <w:rFonts w:ascii="Times New Roman" w:hAnsi="Times New Roman"/>
                <w:color w:val="000000"/>
              </w:rPr>
              <w:br/>
              <w:t>по отдельным мероприятиям программы, подпрограммам муниципальной программы «Обеспечение жизнедеятельности, улучшения условий проживания населения муниципального образования Алексеевский сельсовет на 2022-2024 годы»</w:t>
            </w:r>
          </w:p>
        </w:tc>
      </w:tr>
      <w:tr w:rsidR="00FD5781" w:rsidRPr="00FD5781" w:rsidTr="00FD5781">
        <w:trPr>
          <w:gridAfter w:val="1"/>
          <w:wAfter w:w="425" w:type="dxa"/>
          <w:trHeight w:val="147"/>
          <w:tblCellSpacing w:w="0" w:type="dxa"/>
        </w:trPr>
        <w:tc>
          <w:tcPr>
            <w:tcW w:w="1674" w:type="dxa"/>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Статус (муниципальная программа, подпрограмма)</w:t>
            </w:r>
          </w:p>
        </w:tc>
        <w:tc>
          <w:tcPr>
            <w:tcW w:w="2310" w:type="dxa"/>
            <w:gridSpan w:val="2"/>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Наименование программы, подпрограммы</w:t>
            </w:r>
          </w:p>
        </w:tc>
        <w:tc>
          <w:tcPr>
            <w:tcW w:w="1667" w:type="dxa"/>
            <w:gridSpan w:val="2"/>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Наименование ГРБС</w:t>
            </w:r>
          </w:p>
        </w:tc>
        <w:tc>
          <w:tcPr>
            <w:tcW w:w="2160" w:type="dxa"/>
            <w:gridSpan w:val="7"/>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 xml:space="preserve">Код бюджетной классификации </w:t>
            </w:r>
          </w:p>
        </w:tc>
        <w:tc>
          <w:tcPr>
            <w:tcW w:w="3403" w:type="dxa"/>
            <w:gridSpan w:val="10"/>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Расходы (тыс. руб.), годы</w:t>
            </w: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601"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ГРБС</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proofErr w:type="spellStart"/>
            <w:r w:rsidRPr="00FD5781">
              <w:rPr>
                <w:rFonts w:ascii="Times New Roman" w:hAnsi="Times New Roman"/>
                <w:color w:val="000000"/>
              </w:rPr>
              <w:t>РзПр</w:t>
            </w:r>
            <w:proofErr w:type="spellEnd"/>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ЦСР</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ВР</w:t>
            </w:r>
          </w:p>
        </w:tc>
        <w:tc>
          <w:tcPr>
            <w:tcW w:w="993" w:type="dxa"/>
            <w:gridSpan w:val="6"/>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2022 год</w:t>
            </w:r>
          </w:p>
        </w:tc>
        <w:tc>
          <w:tcPr>
            <w:tcW w:w="709"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2023 год</w:t>
            </w:r>
          </w:p>
        </w:tc>
        <w:tc>
          <w:tcPr>
            <w:tcW w:w="709"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2024 год</w:t>
            </w:r>
          </w:p>
        </w:tc>
        <w:tc>
          <w:tcPr>
            <w:tcW w:w="99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 xml:space="preserve">Итого на </w:t>
            </w:r>
            <w:r w:rsidRPr="00FD5781">
              <w:rPr>
                <w:rFonts w:ascii="Times New Roman" w:hAnsi="Times New Roman"/>
                <w:color w:val="000000"/>
              </w:rPr>
              <w:br/>
              <w:t>2022-2024</w:t>
            </w:r>
          </w:p>
        </w:tc>
      </w:tr>
      <w:tr w:rsidR="00FD5781" w:rsidRPr="00FD5781" w:rsidTr="00FD5781">
        <w:trPr>
          <w:gridAfter w:val="1"/>
          <w:wAfter w:w="425" w:type="dxa"/>
          <w:trHeight w:val="147"/>
          <w:tblCellSpacing w:w="0" w:type="dxa"/>
        </w:trPr>
        <w:tc>
          <w:tcPr>
            <w:tcW w:w="1674" w:type="dxa"/>
            <w:vMerge w:val="restart"/>
            <w:tcBorders>
              <w:top w:val="single" w:sz="4" w:space="0" w:color="000000"/>
              <w:left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Муниципальная программа</w:t>
            </w:r>
          </w:p>
        </w:tc>
        <w:tc>
          <w:tcPr>
            <w:tcW w:w="2310" w:type="dxa"/>
            <w:gridSpan w:val="2"/>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«Обеспечение жизнедеятельности, улучшения условий проживания населения муниципального образования Алексеевский сельсовет на 2019-2021 годы»</w:t>
            </w:r>
          </w:p>
        </w:tc>
        <w:tc>
          <w:tcPr>
            <w:tcW w:w="16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всего расходные обязательства по программе</w:t>
            </w:r>
          </w:p>
        </w:tc>
        <w:tc>
          <w:tcPr>
            <w:tcW w:w="601"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3524,55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2709,3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658,4</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6892,25</w:t>
            </w: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 по ГРБС:</w:t>
            </w:r>
          </w:p>
        </w:tc>
        <w:tc>
          <w:tcPr>
            <w:tcW w:w="601"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администрация Алексеевского сельсовета</w:t>
            </w:r>
          </w:p>
        </w:tc>
        <w:tc>
          <w:tcPr>
            <w:tcW w:w="601" w:type="dxa"/>
            <w:tcBorders>
              <w:top w:val="single" w:sz="4" w:space="0" w:color="000000"/>
              <w:left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802</w:t>
            </w:r>
          </w:p>
        </w:tc>
        <w:tc>
          <w:tcPr>
            <w:tcW w:w="567" w:type="dxa"/>
            <w:gridSpan w:val="2"/>
            <w:tcBorders>
              <w:top w:val="single" w:sz="4" w:space="0" w:color="000000"/>
              <w:left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3524,55</w:t>
            </w:r>
          </w:p>
        </w:tc>
        <w:tc>
          <w:tcPr>
            <w:tcW w:w="709" w:type="dxa"/>
            <w:tcBorders>
              <w:top w:val="single" w:sz="4" w:space="0" w:color="000000"/>
              <w:left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2709,3</w:t>
            </w:r>
          </w:p>
        </w:tc>
        <w:tc>
          <w:tcPr>
            <w:tcW w:w="709" w:type="dxa"/>
            <w:tcBorders>
              <w:top w:val="single" w:sz="4" w:space="0" w:color="000000"/>
              <w:left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658,4</w:t>
            </w:r>
          </w:p>
        </w:tc>
        <w:tc>
          <w:tcPr>
            <w:tcW w:w="992" w:type="dxa"/>
            <w:gridSpan w:val="2"/>
            <w:tcBorders>
              <w:top w:val="single" w:sz="4" w:space="0" w:color="000000"/>
              <w:left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6892,25</w:t>
            </w:r>
          </w:p>
        </w:tc>
      </w:tr>
      <w:tr w:rsidR="00FD5781" w:rsidRPr="00FD5781" w:rsidTr="00FD5781">
        <w:trPr>
          <w:gridAfter w:val="1"/>
          <w:wAfter w:w="425" w:type="dxa"/>
          <w:trHeight w:val="147"/>
          <w:tblCellSpacing w:w="0" w:type="dxa"/>
        </w:trPr>
        <w:tc>
          <w:tcPr>
            <w:tcW w:w="1674" w:type="dxa"/>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1</w:t>
            </w:r>
          </w:p>
        </w:tc>
        <w:tc>
          <w:tcPr>
            <w:tcW w:w="2310" w:type="dxa"/>
            <w:gridSpan w:val="2"/>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«Содержание и ремонт дорог Алексеевского сельсовета » </w:t>
            </w:r>
          </w:p>
        </w:tc>
        <w:tc>
          <w:tcPr>
            <w:tcW w:w="16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всего расходные обязательства по программе</w:t>
            </w:r>
          </w:p>
        </w:tc>
        <w:tc>
          <w:tcPr>
            <w:tcW w:w="601" w:type="dxa"/>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802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1203,5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883,9</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446,5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2533,9</w:t>
            </w: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 по ГРБС:</w:t>
            </w: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администрация Алексеевского сельсовета</w:t>
            </w: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1203,5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883,9</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446,5</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2533,9</w:t>
            </w:r>
          </w:p>
        </w:tc>
      </w:tr>
      <w:tr w:rsidR="00FD5781" w:rsidRPr="00FD5781" w:rsidTr="00FD5781">
        <w:trPr>
          <w:gridAfter w:val="1"/>
          <w:wAfter w:w="425" w:type="dxa"/>
          <w:trHeight w:val="147"/>
          <w:tblCellSpacing w:w="0" w:type="dxa"/>
        </w:trPr>
        <w:tc>
          <w:tcPr>
            <w:tcW w:w="1674" w:type="dxa"/>
            <w:vMerge w:val="restart"/>
            <w:tcBorders>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2</w:t>
            </w:r>
          </w:p>
        </w:tc>
        <w:tc>
          <w:tcPr>
            <w:tcW w:w="2310" w:type="dxa"/>
            <w:gridSpan w:val="2"/>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«Противодействие коррупции в муниципальном образовании Алексеевский сельсовет » </w:t>
            </w:r>
          </w:p>
        </w:tc>
        <w:tc>
          <w:tcPr>
            <w:tcW w:w="1667" w:type="dxa"/>
            <w:gridSpan w:val="2"/>
            <w:tcBorders>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всего расходные обязательства по программе</w:t>
            </w:r>
          </w:p>
        </w:tc>
        <w:tc>
          <w:tcPr>
            <w:tcW w:w="601" w:type="dxa"/>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802</w:t>
            </w:r>
          </w:p>
        </w:tc>
        <w:tc>
          <w:tcPr>
            <w:tcW w:w="567" w:type="dxa"/>
            <w:gridSpan w:val="2"/>
            <w:tcBorders>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709" w:type="dxa"/>
            <w:tcBorders>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709" w:type="dxa"/>
            <w:tcBorders>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992" w:type="dxa"/>
            <w:gridSpan w:val="2"/>
            <w:tcBorders>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b/>
                <w:bCs/>
                <w:color w:val="000000"/>
              </w:rPr>
              <w:t>0,60</w:t>
            </w:r>
          </w:p>
        </w:tc>
      </w:tr>
      <w:tr w:rsidR="00FD5781" w:rsidRPr="00FD5781" w:rsidTr="00FD5781">
        <w:trPr>
          <w:gridAfter w:val="1"/>
          <w:wAfter w:w="425" w:type="dxa"/>
          <w:trHeight w:val="147"/>
          <w:tblCellSpacing w:w="0" w:type="dxa"/>
        </w:trPr>
        <w:tc>
          <w:tcPr>
            <w:tcW w:w="1674" w:type="dxa"/>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 по ГРБС:</w:t>
            </w: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r>
      <w:tr w:rsidR="00FD5781" w:rsidRPr="00FD5781" w:rsidTr="00FD5781">
        <w:trPr>
          <w:gridAfter w:val="1"/>
          <w:wAfter w:w="425" w:type="dxa"/>
          <w:trHeight w:val="147"/>
          <w:tblCellSpacing w:w="0" w:type="dxa"/>
        </w:trPr>
        <w:tc>
          <w:tcPr>
            <w:tcW w:w="1674" w:type="dxa"/>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администрация Алексеевского сельсовета</w:t>
            </w: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0,60</w:t>
            </w:r>
          </w:p>
        </w:tc>
      </w:tr>
      <w:tr w:rsidR="00FD5781" w:rsidRPr="00FD5781" w:rsidTr="00FD5781">
        <w:trPr>
          <w:gridAfter w:val="1"/>
          <w:wAfter w:w="425" w:type="dxa"/>
          <w:trHeight w:val="147"/>
          <w:tblCellSpacing w:w="0" w:type="dxa"/>
        </w:trPr>
        <w:tc>
          <w:tcPr>
            <w:tcW w:w="1674" w:type="dxa"/>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3</w:t>
            </w:r>
          </w:p>
        </w:tc>
        <w:tc>
          <w:tcPr>
            <w:tcW w:w="2310" w:type="dxa"/>
            <w:gridSpan w:val="2"/>
            <w:vMerge w:val="restart"/>
            <w:tcBorders>
              <w:top w:val="single" w:sz="4" w:space="0" w:color="000000"/>
              <w:left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«Защита населения и территорий от чрезвычайных ситуаций природного характера »</w:t>
            </w:r>
          </w:p>
        </w:tc>
        <w:tc>
          <w:tcPr>
            <w:tcW w:w="16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всего расходные обязательства по программе</w:t>
            </w:r>
          </w:p>
        </w:tc>
        <w:tc>
          <w:tcPr>
            <w:tcW w:w="601" w:type="dxa"/>
            <w:vMerge w:val="restart"/>
            <w:tcBorders>
              <w:top w:val="single" w:sz="4" w:space="0" w:color="000000"/>
              <w:left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802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b/>
                <w:bCs/>
                <w:color w:val="000000"/>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b/>
                <w:bCs/>
                <w:color w:val="000000"/>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b/>
                <w:bCs/>
                <w:color w:val="000000"/>
              </w:rPr>
              <w:t>5,00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b/>
                <w:bCs/>
                <w:color w:val="000000"/>
              </w:rPr>
              <w:t>15,00</w:t>
            </w: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 по ГРБС:</w:t>
            </w:r>
          </w:p>
        </w:tc>
        <w:tc>
          <w:tcPr>
            <w:tcW w:w="601" w:type="dxa"/>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администрация Алексеевского сельсовета</w:t>
            </w:r>
          </w:p>
        </w:tc>
        <w:tc>
          <w:tcPr>
            <w:tcW w:w="601" w:type="dxa"/>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15,00</w:t>
            </w:r>
          </w:p>
        </w:tc>
      </w:tr>
      <w:tr w:rsidR="00FD5781" w:rsidRPr="00FD5781" w:rsidTr="00FD5781">
        <w:trPr>
          <w:gridAfter w:val="1"/>
          <w:wAfter w:w="425" w:type="dxa"/>
          <w:trHeight w:val="1139"/>
          <w:tblCellSpacing w:w="0" w:type="dxa"/>
        </w:trPr>
        <w:tc>
          <w:tcPr>
            <w:tcW w:w="1674" w:type="dxa"/>
            <w:vMerge w:val="restart"/>
            <w:tcBorders>
              <w:top w:val="single" w:sz="4" w:space="0" w:color="000000"/>
              <w:left w:val="single" w:sz="4" w:space="0" w:color="000000"/>
              <w:bottom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lastRenderedPageBreak/>
              <w:t>Подпрограмма 4</w:t>
            </w:r>
          </w:p>
        </w:tc>
        <w:tc>
          <w:tcPr>
            <w:tcW w:w="2310" w:type="dxa"/>
            <w:gridSpan w:val="2"/>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«Профилактика терроризма и экстремизма в муниципальном образовании Алексеевский сельсовет»</w:t>
            </w:r>
          </w:p>
        </w:tc>
        <w:tc>
          <w:tcPr>
            <w:tcW w:w="1667" w:type="dxa"/>
            <w:gridSpan w:val="2"/>
            <w:tcBorders>
              <w:top w:val="single" w:sz="4" w:space="0" w:color="000000"/>
              <w:left w:val="single" w:sz="4" w:space="0" w:color="000000"/>
              <w:bottom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всего расходные обязательства по программе</w:t>
            </w:r>
          </w:p>
        </w:tc>
        <w:tc>
          <w:tcPr>
            <w:tcW w:w="601" w:type="dxa"/>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802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0,20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0,20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bCs/>
                <w:color w:val="000000"/>
              </w:rPr>
              <w:t>0,60</w:t>
            </w: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bottom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bottom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 по ГРБС:</w:t>
            </w: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r>
      <w:tr w:rsidR="00FD5781" w:rsidRPr="00FD5781" w:rsidTr="00FD5781">
        <w:trPr>
          <w:gridAfter w:val="1"/>
          <w:wAfter w:w="425" w:type="dxa"/>
          <w:trHeight w:val="154"/>
          <w:tblCellSpacing w:w="0" w:type="dxa"/>
        </w:trPr>
        <w:tc>
          <w:tcPr>
            <w:tcW w:w="1674" w:type="dxa"/>
            <w:vMerge/>
            <w:tcBorders>
              <w:top w:val="single" w:sz="4" w:space="0" w:color="000000"/>
              <w:left w:val="single" w:sz="4" w:space="0" w:color="000000"/>
              <w:bottom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администрация Алексеевского сельсовета</w:t>
            </w: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0,60</w:t>
            </w:r>
          </w:p>
        </w:tc>
      </w:tr>
      <w:tr w:rsidR="00FD5781" w:rsidRPr="00FD5781" w:rsidTr="00FD5781">
        <w:trPr>
          <w:gridAfter w:val="1"/>
          <w:wAfter w:w="425" w:type="dxa"/>
          <w:trHeight w:val="1149"/>
          <w:tblCellSpacing w:w="0" w:type="dxa"/>
        </w:trPr>
        <w:tc>
          <w:tcPr>
            <w:tcW w:w="1674" w:type="dxa"/>
            <w:vMerge w:val="restart"/>
            <w:tcBorders>
              <w:top w:val="single" w:sz="4" w:space="0" w:color="000000"/>
              <w:left w:val="single" w:sz="4" w:space="0" w:color="000000"/>
              <w:bottom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5</w:t>
            </w:r>
          </w:p>
        </w:tc>
        <w:tc>
          <w:tcPr>
            <w:tcW w:w="2310" w:type="dxa"/>
            <w:gridSpan w:val="2"/>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«Обеспечение пожарной безопасности муниципального образования Алексеевский сельсовет»</w:t>
            </w:r>
          </w:p>
        </w:tc>
        <w:tc>
          <w:tcPr>
            <w:tcW w:w="1667" w:type="dxa"/>
            <w:gridSpan w:val="2"/>
            <w:tcBorders>
              <w:top w:val="single" w:sz="4" w:space="0" w:color="000000"/>
              <w:left w:val="single" w:sz="4" w:space="0" w:color="000000"/>
              <w:bottom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всего расходные обязательства по программе</w:t>
            </w:r>
          </w:p>
        </w:tc>
        <w:tc>
          <w:tcPr>
            <w:tcW w:w="601" w:type="dxa"/>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802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87,45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149,5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71,6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308,55</w:t>
            </w: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bottom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bottom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 по ГРБС:</w:t>
            </w: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bottom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администрация Алексеевского сельсовета</w:t>
            </w: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87,45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149,5</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71,6</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308,55</w:t>
            </w:r>
          </w:p>
        </w:tc>
      </w:tr>
      <w:tr w:rsidR="00FD5781" w:rsidRPr="00FD5781" w:rsidTr="00FD5781">
        <w:trPr>
          <w:gridAfter w:val="1"/>
          <w:wAfter w:w="425" w:type="dxa"/>
          <w:trHeight w:val="1149"/>
          <w:tblCellSpacing w:w="0" w:type="dxa"/>
        </w:trPr>
        <w:tc>
          <w:tcPr>
            <w:tcW w:w="1674" w:type="dxa"/>
            <w:vMerge w:val="restart"/>
            <w:tcBorders>
              <w:top w:val="single" w:sz="4" w:space="0" w:color="000000"/>
              <w:left w:val="single" w:sz="4" w:space="0" w:color="000000"/>
              <w:bottom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6</w:t>
            </w:r>
          </w:p>
        </w:tc>
        <w:tc>
          <w:tcPr>
            <w:tcW w:w="2310" w:type="dxa"/>
            <w:gridSpan w:val="2"/>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«Благоустройство муниципального образования Алексеевский сельсовет».</w:t>
            </w:r>
          </w:p>
        </w:tc>
        <w:tc>
          <w:tcPr>
            <w:tcW w:w="1667" w:type="dxa"/>
            <w:gridSpan w:val="2"/>
            <w:tcBorders>
              <w:top w:val="single" w:sz="4" w:space="0" w:color="000000"/>
              <w:left w:val="single" w:sz="4" w:space="0" w:color="000000"/>
              <w:bottom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всего расходные обязательства по программе</w:t>
            </w:r>
          </w:p>
        </w:tc>
        <w:tc>
          <w:tcPr>
            <w:tcW w:w="601" w:type="dxa"/>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802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2228,0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1670,3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134,7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4033,00</w:t>
            </w: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bottom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bottom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 по ГРБС:</w:t>
            </w: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bottom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администрация Алексеевского сельсовета</w:t>
            </w:r>
          </w:p>
        </w:tc>
        <w:tc>
          <w:tcPr>
            <w:tcW w:w="601"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2228,0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1670,3</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134,7</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4033,00</w:t>
            </w:r>
          </w:p>
        </w:tc>
      </w:tr>
      <w:tr w:rsidR="00FD5781" w:rsidRPr="00FD5781" w:rsidTr="00FD5781">
        <w:trPr>
          <w:gridAfter w:val="1"/>
          <w:wAfter w:w="425" w:type="dxa"/>
          <w:trHeight w:val="1139"/>
          <w:tblCellSpacing w:w="0" w:type="dxa"/>
        </w:trPr>
        <w:tc>
          <w:tcPr>
            <w:tcW w:w="1674" w:type="dxa"/>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7</w:t>
            </w:r>
          </w:p>
        </w:tc>
        <w:tc>
          <w:tcPr>
            <w:tcW w:w="2310" w:type="dxa"/>
            <w:gridSpan w:val="2"/>
            <w:vMerge w:val="restart"/>
            <w:tcBorders>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Укрепление межнационального и межконфессионального согласия, социальной и культурной адаптации мигрантов, профилактика межнациональных (межэтнических) конфликтов в МО Алексеевский сельсовет».</w:t>
            </w:r>
          </w:p>
        </w:tc>
        <w:tc>
          <w:tcPr>
            <w:tcW w:w="16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всего расходные обязательства по программе</w:t>
            </w:r>
          </w:p>
        </w:tc>
        <w:tc>
          <w:tcPr>
            <w:tcW w:w="601" w:type="dxa"/>
            <w:vMerge w:val="restart"/>
            <w:tcBorders>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802</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rPr>
                <w:rFonts w:ascii="Times New Roman" w:hAnsi="Times New Roman"/>
                <w:b/>
              </w:rPr>
            </w:pPr>
            <w:r w:rsidRPr="00FD5781">
              <w:rPr>
                <w:rFonts w:ascii="Times New Roman" w:hAnsi="Times New Roman"/>
                <w:b/>
              </w:rPr>
              <w:t>0,20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rPr>
                <w:rFonts w:ascii="Times New Roman" w:hAnsi="Times New Roman"/>
                <w:b/>
              </w:rPr>
            </w:pPr>
            <w:r w:rsidRPr="00FD5781">
              <w:rPr>
                <w:rFonts w:ascii="Times New Roman" w:hAnsi="Times New Roman"/>
                <w:b/>
              </w:rPr>
              <w:t>0,20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rPr>
                <w:rFonts w:ascii="Times New Roman" w:hAnsi="Times New Roman"/>
                <w:b/>
              </w:rPr>
            </w:pPr>
            <w:r w:rsidRPr="00FD5781">
              <w:rPr>
                <w:rFonts w:ascii="Times New Roman" w:hAnsi="Times New Roman"/>
                <w:b/>
              </w:rPr>
              <w:t>0,20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b/>
              </w:rPr>
            </w:pPr>
            <w:r w:rsidRPr="00FD5781">
              <w:rPr>
                <w:rFonts w:ascii="Times New Roman" w:hAnsi="Times New Roman"/>
                <w:b/>
                <w:bCs/>
              </w:rPr>
              <w:t>0,60</w:t>
            </w: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 по ГРБС:</w:t>
            </w:r>
          </w:p>
        </w:tc>
        <w:tc>
          <w:tcPr>
            <w:tcW w:w="601" w:type="dxa"/>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p>
        </w:tc>
      </w:tr>
      <w:tr w:rsidR="00FD5781" w:rsidRPr="00FD5781" w:rsidTr="00FD5781">
        <w:trPr>
          <w:gridAfter w:val="1"/>
          <w:wAfter w:w="425" w:type="dxa"/>
          <w:trHeight w:val="147"/>
          <w:tblCellSpacing w:w="0" w:type="dxa"/>
        </w:trPr>
        <w:tc>
          <w:tcPr>
            <w:tcW w:w="1674"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310" w:type="dxa"/>
            <w:gridSpan w:val="2"/>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6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администрация Алексеевского сельсовета</w:t>
            </w:r>
          </w:p>
        </w:tc>
        <w:tc>
          <w:tcPr>
            <w:tcW w:w="601" w:type="dxa"/>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67"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42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99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rPr>
                <w:rFonts w:ascii="Times New Roman" w:hAnsi="Times New Roman"/>
              </w:rPr>
            </w:pPr>
            <w:r w:rsidRPr="00FD5781">
              <w:rPr>
                <w:rFonts w:ascii="Times New Roman" w:hAnsi="Times New Roman"/>
                <w:color w:val="000000"/>
              </w:rPr>
              <w:t>0,20</w:t>
            </w:r>
          </w:p>
        </w:tc>
        <w:tc>
          <w:tcPr>
            <w:tcW w:w="709" w:type="dxa"/>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rPr>
                <w:rFonts w:ascii="Times New Roman" w:hAnsi="Times New Roman"/>
              </w:rPr>
            </w:pPr>
            <w:r w:rsidRPr="00FD5781">
              <w:rPr>
                <w:rFonts w:ascii="Times New Roman" w:hAnsi="Times New Roman"/>
                <w:color w:val="000000"/>
              </w:rPr>
              <w:t>0,20</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FD5781" w:rsidRPr="00FD5781" w:rsidRDefault="00FD5781" w:rsidP="00FD5781">
            <w:pPr>
              <w:jc w:val="right"/>
              <w:rPr>
                <w:rFonts w:ascii="Times New Roman" w:hAnsi="Times New Roman"/>
              </w:rPr>
            </w:pPr>
            <w:r w:rsidRPr="00FD5781">
              <w:rPr>
                <w:rFonts w:ascii="Times New Roman" w:hAnsi="Times New Roman"/>
                <w:color w:val="000000"/>
              </w:rPr>
              <w:t>0,60</w:t>
            </w:r>
          </w:p>
        </w:tc>
      </w:tr>
      <w:tr w:rsidR="00FD5781" w:rsidRPr="00FD5781" w:rsidTr="00FD5781">
        <w:trPr>
          <w:gridAfter w:val="1"/>
          <w:wAfter w:w="425" w:type="dxa"/>
          <w:trHeight w:val="346"/>
          <w:tblCellSpacing w:w="0" w:type="dxa"/>
        </w:trPr>
        <w:tc>
          <w:tcPr>
            <w:tcW w:w="1674" w:type="dxa"/>
            <w:hideMark/>
          </w:tcPr>
          <w:p w:rsidR="00FD5781" w:rsidRPr="00FD5781" w:rsidRDefault="00FD5781" w:rsidP="00FD5781">
            <w:pPr>
              <w:rPr>
                <w:rFonts w:ascii="Times New Roman" w:hAnsi="Times New Roman"/>
              </w:rPr>
            </w:pPr>
          </w:p>
        </w:tc>
        <w:tc>
          <w:tcPr>
            <w:tcW w:w="2310" w:type="dxa"/>
            <w:gridSpan w:val="2"/>
            <w:hideMark/>
          </w:tcPr>
          <w:p w:rsidR="00FD5781" w:rsidRPr="00FD5781" w:rsidRDefault="00FD5781" w:rsidP="00FD5781">
            <w:pPr>
              <w:rPr>
                <w:rFonts w:ascii="Times New Roman" w:hAnsi="Times New Roman"/>
              </w:rPr>
            </w:pPr>
          </w:p>
        </w:tc>
        <w:tc>
          <w:tcPr>
            <w:tcW w:w="1667" w:type="dxa"/>
            <w:gridSpan w:val="2"/>
            <w:hideMark/>
          </w:tcPr>
          <w:p w:rsidR="00FD5781" w:rsidRPr="00FD5781" w:rsidRDefault="00FD5781" w:rsidP="00FD5781">
            <w:pPr>
              <w:rPr>
                <w:rFonts w:ascii="Times New Roman" w:hAnsi="Times New Roman"/>
              </w:rPr>
            </w:pPr>
          </w:p>
        </w:tc>
        <w:tc>
          <w:tcPr>
            <w:tcW w:w="601" w:type="dxa"/>
            <w:hideMark/>
          </w:tcPr>
          <w:p w:rsidR="00FD5781" w:rsidRPr="00FD5781" w:rsidRDefault="00FD5781" w:rsidP="00FD5781">
            <w:pPr>
              <w:jc w:val="center"/>
              <w:rPr>
                <w:rFonts w:ascii="Times New Roman" w:hAnsi="Times New Roman"/>
              </w:rPr>
            </w:pPr>
          </w:p>
        </w:tc>
        <w:tc>
          <w:tcPr>
            <w:tcW w:w="567" w:type="dxa"/>
            <w:gridSpan w:val="2"/>
            <w:hideMark/>
          </w:tcPr>
          <w:p w:rsidR="00FD5781" w:rsidRPr="00FD5781" w:rsidRDefault="00FD5781" w:rsidP="00FD5781">
            <w:pPr>
              <w:jc w:val="center"/>
              <w:rPr>
                <w:rFonts w:ascii="Times New Roman" w:hAnsi="Times New Roman"/>
              </w:rPr>
            </w:pPr>
          </w:p>
        </w:tc>
        <w:tc>
          <w:tcPr>
            <w:tcW w:w="567" w:type="dxa"/>
            <w:gridSpan w:val="2"/>
            <w:hideMark/>
          </w:tcPr>
          <w:p w:rsidR="00FD5781" w:rsidRPr="00FD5781" w:rsidRDefault="00FD5781" w:rsidP="00FD5781">
            <w:pPr>
              <w:jc w:val="center"/>
              <w:rPr>
                <w:rFonts w:ascii="Times New Roman" w:hAnsi="Times New Roman"/>
              </w:rPr>
            </w:pPr>
          </w:p>
        </w:tc>
        <w:tc>
          <w:tcPr>
            <w:tcW w:w="626" w:type="dxa"/>
            <w:gridSpan w:val="4"/>
            <w:hideMark/>
          </w:tcPr>
          <w:p w:rsidR="00FD5781" w:rsidRPr="00FD5781" w:rsidRDefault="00FD5781" w:rsidP="00FD5781">
            <w:pPr>
              <w:jc w:val="center"/>
              <w:rPr>
                <w:rFonts w:ascii="Times New Roman" w:hAnsi="Times New Roman"/>
              </w:rPr>
            </w:pPr>
          </w:p>
        </w:tc>
        <w:tc>
          <w:tcPr>
            <w:tcW w:w="50" w:type="dxa"/>
            <w:hideMark/>
          </w:tcPr>
          <w:p w:rsidR="00FD5781" w:rsidRPr="00FD5781" w:rsidRDefault="00FD5781" w:rsidP="00FD5781">
            <w:pPr>
              <w:jc w:val="center"/>
              <w:rPr>
                <w:rFonts w:ascii="Times New Roman" w:hAnsi="Times New Roman"/>
              </w:rPr>
            </w:pPr>
          </w:p>
        </w:tc>
        <w:tc>
          <w:tcPr>
            <w:tcW w:w="51" w:type="dxa"/>
            <w:gridSpan w:val="2"/>
            <w:hideMark/>
          </w:tcPr>
          <w:p w:rsidR="00FD5781" w:rsidRPr="00FD5781" w:rsidRDefault="00FD5781" w:rsidP="00FD5781">
            <w:pPr>
              <w:jc w:val="center"/>
              <w:rPr>
                <w:rFonts w:ascii="Times New Roman" w:hAnsi="Times New Roman"/>
              </w:rPr>
            </w:pPr>
          </w:p>
        </w:tc>
        <w:tc>
          <w:tcPr>
            <w:tcW w:w="691" w:type="dxa"/>
            <w:hideMark/>
          </w:tcPr>
          <w:p w:rsidR="00FD5781" w:rsidRPr="00FD5781" w:rsidRDefault="00FD5781" w:rsidP="00FD5781">
            <w:pPr>
              <w:jc w:val="right"/>
              <w:rPr>
                <w:rFonts w:ascii="Times New Roman" w:hAnsi="Times New Roman"/>
              </w:rPr>
            </w:pPr>
          </w:p>
        </w:tc>
        <w:tc>
          <w:tcPr>
            <w:tcW w:w="709" w:type="dxa"/>
            <w:hideMark/>
          </w:tcPr>
          <w:p w:rsidR="00FD5781" w:rsidRPr="00FD5781" w:rsidRDefault="00FD5781" w:rsidP="00FD5781">
            <w:pPr>
              <w:jc w:val="right"/>
              <w:rPr>
                <w:rFonts w:ascii="Times New Roman" w:hAnsi="Times New Roman"/>
              </w:rPr>
            </w:pPr>
          </w:p>
        </w:tc>
        <w:tc>
          <w:tcPr>
            <w:tcW w:w="709" w:type="dxa"/>
            <w:hideMark/>
          </w:tcPr>
          <w:p w:rsidR="00FD5781" w:rsidRPr="00FD5781" w:rsidRDefault="00FD5781" w:rsidP="00FD5781">
            <w:pPr>
              <w:jc w:val="right"/>
              <w:rPr>
                <w:rFonts w:ascii="Times New Roman" w:hAnsi="Times New Roman"/>
              </w:rPr>
            </w:pPr>
          </w:p>
        </w:tc>
        <w:tc>
          <w:tcPr>
            <w:tcW w:w="992" w:type="dxa"/>
            <w:gridSpan w:val="2"/>
            <w:hideMark/>
          </w:tcPr>
          <w:p w:rsidR="00FD5781" w:rsidRPr="00FD5781" w:rsidRDefault="00FD5781" w:rsidP="00FD5781">
            <w:pPr>
              <w:jc w:val="right"/>
              <w:rPr>
                <w:rFonts w:ascii="Times New Roman" w:hAnsi="Times New Roman"/>
              </w:rPr>
            </w:pPr>
          </w:p>
        </w:tc>
      </w:tr>
      <w:tr w:rsidR="00FD5781" w:rsidRPr="00FD5781" w:rsidTr="00FD5781">
        <w:trPr>
          <w:gridAfter w:val="1"/>
          <w:wAfter w:w="425" w:type="dxa"/>
          <w:trHeight w:val="346"/>
          <w:tblCellSpacing w:w="0" w:type="dxa"/>
        </w:trPr>
        <w:tc>
          <w:tcPr>
            <w:tcW w:w="1674" w:type="dxa"/>
            <w:vAlign w:val="center"/>
            <w:hideMark/>
          </w:tcPr>
          <w:p w:rsidR="00FD5781" w:rsidRPr="00FD5781" w:rsidRDefault="00FD5781" w:rsidP="00FD5781">
            <w:pPr>
              <w:rPr>
                <w:rFonts w:ascii="Times New Roman" w:hAnsi="Times New Roman"/>
              </w:rPr>
            </w:pPr>
          </w:p>
        </w:tc>
        <w:tc>
          <w:tcPr>
            <w:tcW w:w="2310" w:type="dxa"/>
            <w:gridSpan w:val="2"/>
            <w:vAlign w:val="center"/>
            <w:hideMark/>
          </w:tcPr>
          <w:p w:rsidR="00FD5781" w:rsidRPr="00FD5781" w:rsidRDefault="00FD5781" w:rsidP="00FD5781">
            <w:pPr>
              <w:rPr>
                <w:rFonts w:ascii="Times New Roman" w:hAnsi="Times New Roman"/>
              </w:rPr>
            </w:pPr>
          </w:p>
        </w:tc>
        <w:tc>
          <w:tcPr>
            <w:tcW w:w="1667" w:type="dxa"/>
            <w:gridSpan w:val="2"/>
            <w:vAlign w:val="center"/>
            <w:hideMark/>
          </w:tcPr>
          <w:p w:rsidR="00FD5781" w:rsidRPr="00FD5781" w:rsidRDefault="00FD5781" w:rsidP="00FD5781">
            <w:pPr>
              <w:rPr>
                <w:rFonts w:ascii="Times New Roman" w:hAnsi="Times New Roman"/>
              </w:rPr>
            </w:pPr>
          </w:p>
        </w:tc>
        <w:tc>
          <w:tcPr>
            <w:tcW w:w="601" w:type="dxa"/>
            <w:vAlign w:val="center"/>
            <w:hideMark/>
          </w:tcPr>
          <w:p w:rsidR="00FD5781" w:rsidRPr="00FD5781" w:rsidRDefault="00FD5781" w:rsidP="00FD5781">
            <w:pPr>
              <w:rPr>
                <w:rFonts w:ascii="Times New Roman" w:hAnsi="Times New Roman"/>
              </w:rPr>
            </w:pPr>
          </w:p>
        </w:tc>
        <w:tc>
          <w:tcPr>
            <w:tcW w:w="567" w:type="dxa"/>
            <w:gridSpan w:val="2"/>
            <w:vAlign w:val="center"/>
            <w:hideMark/>
          </w:tcPr>
          <w:p w:rsidR="00FD5781" w:rsidRPr="00FD5781" w:rsidRDefault="00FD5781" w:rsidP="00FD5781">
            <w:pPr>
              <w:rPr>
                <w:rFonts w:ascii="Times New Roman" w:hAnsi="Times New Roman"/>
              </w:rPr>
            </w:pPr>
          </w:p>
        </w:tc>
        <w:tc>
          <w:tcPr>
            <w:tcW w:w="567" w:type="dxa"/>
            <w:gridSpan w:val="2"/>
            <w:vAlign w:val="center"/>
            <w:hideMark/>
          </w:tcPr>
          <w:p w:rsidR="00FD5781" w:rsidRPr="00FD5781" w:rsidRDefault="00FD5781" w:rsidP="00FD5781">
            <w:pPr>
              <w:rPr>
                <w:rFonts w:ascii="Times New Roman" w:hAnsi="Times New Roman"/>
              </w:rPr>
            </w:pPr>
          </w:p>
        </w:tc>
        <w:tc>
          <w:tcPr>
            <w:tcW w:w="626" w:type="dxa"/>
            <w:gridSpan w:val="4"/>
            <w:vAlign w:val="center"/>
            <w:hideMark/>
          </w:tcPr>
          <w:p w:rsidR="00FD5781" w:rsidRPr="00FD5781" w:rsidRDefault="00FD5781" w:rsidP="00FD5781">
            <w:pPr>
              <w:rPr>
                <w:rFonts w:ascii="Times New Roman" w:hAnsi="Times New Roman"/>
              </w:rPr>
            </w:pPr>
          </w:p>
        </w:tc>
        <w:tc>
          <w:tcPr>
            <w:tcW w:w="50" w:type="dxa"/>
            <w:vAlign w:val="center"/>
            <w:hideMark/>
          </w:tcPr>
          <w:p w:rsidR="00FD5781" w:rsidRPr="00FD5781" w:rsidRDefault="00FD5781" w:rsidP="00FD5781">
            <w:pPr>
              <w:rPr>
                <w:rFonts w:ascii="Times New Roman" w:hAnsi="Times New Roman"/>
              </w:rPr>
            </w:pPr>
          </w:p>
        </w:tc>
        <w:tc>
          <w:tcPr>
            <w:tcW w:w="51" w:type="dxa"/>
            <w:gridSpan w:val="2"/>
            <w:vAlign w:val="center"/>
            <w:hideMark/>
          </w:tcPr>
          <w:p w:rsidR="00FD5781" w:rsidRPr="00FD5781" w:rsidRDefault="00FD5781" w:rsidP="00FD5781">
            <w:pPr>
              <w:rPr>
                <w:rFonts w:ascii="Times New Roman" w:hAnsi="Times New Roman"/>
              </w:rPr>
            </w:pPr>
          </w:p>
        </w:tc>
        <w:tc>
          <w:tcPr>
            <w:tcW w:w="691" w:type="dxa"/>
            <w:vAlign w:val="center"/>
            <w:hideMark/>
          </w:tcPr>
          <w:p w:rsidR="00FD5781" w:rsidRPr="00FD5781" w:rsidRDefault="00FD5781" w:rsidP="00FD5781">
            <w:pPr>
              <w:rPr>
                <w:rFonts w:ascii="Times New Roman" w:hAnsi="Times New Roman"/>
              </w:rPr>
            </w:pPr>
          </w:p>
        </w:tc>
        <w:tc>
          <w:tcPr>
            <w:tcW w:w="709" w:type="dxa"/>
            <w:vAlign w:val="center"/>
            <w:hideMark/>
          </w:tcPr>
          <w:p w:rsidR="00FD5781" w:rsidRPr="00FD5781" w:rsidRDefault="00FD5781" w:rsidP="00FD5781">
            <w:pPr>
              <w:rPr>
                <w:rFonts w:ascii="Times New Roman" w:hAnsi="Times New Roman"/>
              </w:rPr>
            </w:pPr>
          </w:p>
        </w:tc>
        <w:tc>
          <w:tcPr>
            <w:tcW w:w="709" w:type="dxa"/>
            <w:vAlign w:val="center"/>
            <w:hideMark/>
          </w:tcPr>
          <w:p w:rsidR="00FD5781" w:rsidRPr="00FD5781" w:rsidRDefault="00FD5781" w:rsidP="00FD5781">
            <w:pPr>
              <w:rPr>
                <w:rFonts w:ascii="Times New Roman" w:hAnsi="Times New Roman"/>
              </w:rPr>
            </w:pPr>
          </w:p>
        </w:tc>
        <w:tc>
          <w:tcPr>
            <w:tcW w:w="992" w:type="dxa"/>
            <w:gridSpan w:val="2"/>
            <w:vAlign w:val="center"/>
            <w:hideMark/>
          </w:tcPr>
          <w:p w:rsidR="00FD5781" w:rsidRPr="00FD5781" w:rsidRDefault="00FD5781" w:rsidP="00FD5781">
            <w:pPr>
              <w:rPr>
                <w:rFonts w:ascii="Times New Roman" w:hAnsi="Times New Roman"/>
              </w:rPr>
            </w:pPr>
          </w:p>
        </w:tc>
      </w:tr>
      <w:tr w:rsidR="00FD5781" w:rsidRPr="00FD5781" w:rsidTr="00FD5781">
        <w:trPr>
          <w:gridAfter w:val="2"/>
          <w:wAfter w:w="709" w:type="dxa"/>
          <w:trHeight w:val="610"/>
          <w:tblCellSpacing w:w="0" w:type="dxa"/>
        </w:trPr>
        <w:tc>
          <w:tcPr>
            <w:tcW w:w="6819" w:type="dxa"/>
            <w:gridSpan w:val="8"/>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              Глава сельсовета</w:t>
            </w:r>
          </w:p>
        </w:tc>
        <w:tc>
          <w:tcPr>
            <w:tcW w:w="567" w:type="dxa"/>
            <w:gridSpan w:val="2"/>
            <w:hideMark/>
          </w:tcPr>
          <w:p w:rsidR="00FD5781" w:rsidRPr="00FD5781" w:rsidRDefault="00FD5781" w:rsidP="00FD5781">
            <w:pPr>
              <w:rPr>
                <w:rFonts w:ascii="Times New Roman" w:hAnsi="Times New Roman"/>
              </w:rPr>
            </w:pPr>
          </w:p>
        </w:tc>
        <w:tc>
          <w:tcPr>
            <w:tcW w:w="626" w:type="dxa"/>
            <w:gridSpan w:val="4"/>
            <w:hideMark/>
          </w:tcPr>
          <w:p w:rsidR="00FD5781" w:rsidRPr="00FD5781" w:rsidRDefault="00FD5781" w:rsidP="00FD5781">
            <w:pPr>
              <w:rPr>
                <w:rFonts w:ascii="Times New Roman" w:hAnsi="Times New Roman"/>
              </w:rPr>
            </w:pPr>
          </w:p>
        </w:tc>
        <w:tc>
          <w:tcPr>
            <w:tcW w:w="50" w:type="dxa"/>
            <w:hideMark/>
          </w:tcPr>
          <w:p w:rsidR="00FD5781" w:rsidRPr="00FD5781" w:rsidRDefault="00FD5781" w:rsidP="00FD5781">
            <w:pPr>
              <w:rPr>
                <w:rFonts w:ascii="Times New Roman" w:hAnsi="Times New Roman"/>
              </w:rPr>
            </w:pPr>
          </w:p>
        </w:tc>
        <w:tc>
          <w:tcPr>
            <w:tcW w:w="51" w:type="dxa"/>
            <w:gridSpan w:val="2"/>
            <w:hideMark/>
          </w:tcPr>
          <w:p w:rsidR="00FD5781" w:rsidRPr="00FD5781" w:rsidRDefault="00FD5781" w:rsidP="00FD5781">
            <w:pPr>
              <w:rPr>
                <w:rFonts w:ascii="Times New Roman" w:hAnsi="Times New Roman"/>
              </w:rPr>
            </w:pPr>
          </w:p>
        </w:tc>
        <w:tc>
          <w:tcPr>
            <w:tcW w:w="691" w:type="dxa"/>
            <w:hideMark/>
          </w:tcPr>
          <w:p w:rsidR="00FD5781" w:rsidRPr="00FD5781" w:rsidRDefault="00FD5781" w:rsidP="00FD5781">
            <w:pPr>
              <w:rPr>
                <w:rFonts w:ascii="Times New Roman" w:hAnsi="Times New Roman"/>
              </w:rPr>
            </w:pPr>
          </w:p>
        </w:tc>
        <w:tc>
          <w:tcPr>
            <w:tcW w:w="2126" w:type="dxa"/>
            <w:gridSpan w:val="3"/>
            <w:hideMark/>
          </w:tcPr>
          <w:p w:rsidR="00FD5781" w:rsidRPr="00FD5781" w:rsidRDefault="00FD5781" w:rsidP="00FD5781">
            <w:pPr>
              <w:rPr>
                <w:rFonts w:ascii="Times New Roman" w:hAnsi="Times New Roman"/>
              </w:rPr>
            </w:pPr>
            <w:r w:rsidRPr="00FD5781">
              <w:rPr>
                <w:rFonts w:ascii="Times New Roman" w:hAnsi="Times New Roman"/>
                <w:color w:val="000000"/>
              </w:rPr>
              <w:t>Романченко М.В.</w:t>
            </w:r>
          </w:p>
        </w:tc>
      </w:tr>
    </w:tbl>
    <w:tbl>
      <w:tblPr>
        <w:tblpPr w:leftFromText="180" w:rightFromText="180" w:vertAnchor="text" w:horzAnchor="margin" w:tblpY="-9084"/>
        <w:tblW w:w="10660" w:type="dxa"/>
        <w:tblCellSpacing w:w="0" w:type="dxa"/>
        <w:tblCellMar>
          <w:top w:w="15" w:type="dxa"/>
          <w:left w:w="15" w:type="dxa"/>
          <w:bottom w:w="15" w:type="dxa"/>
          <w:right w:w="15" w:type="dxa"/>
        </w:tblCellMar>
        <w:tblLook w:val="04A0"/>
      </w:tblPr>
      <w:tblGrid>
        <w:gridCol w:w="1645"/>
        <w:gridCol w:w="3591"/>
        <w:gridCol w:w="1940"/>
        <w:gridCol w:w="977"/>
        <w:gridCol w:w="670"/>
        <w:gridCol w:w="568"/>
        <w:gridCol w:w="1114"/>
        <w:gridCol w:w="155"/>
      </w:tblGrid>
      <w:tr w:rsidR="00FD5781" w:rsidRPr="00FD5781" w:rsidTr="00FD5781">
        <w:trPr>
          <w:gridAfter w:val="1"/>
          <w:wAfter w:w="155" w:type="dxa"/>
          <w:trHeight w:val="1400"/>
          <w:tblCellSpacing w:w="0" w:type="dxa"/>
        </w:trPr>
        <w:tc>
          <w:tcPr>
            <w:tcW w:w="0" w:type="auto"/>
            <w:vAlign w:val="center"/>
            <w:hideMark/>
          </w:tcPr>
          <w:p w:rsidR="00FD5781" w:rsidRPr="00FD5781" w:rsidRDefault="00FD5781" w:rsidP="00FD5781">
            <w:pPr>
              <w:rPr>
                <w:rFonts w:ascii="Times New Roman" w:hAnsi="Times New Roman"/>
              </w:rPr>
            </w:pPr>
          </w:p>
        </w:tc>
        <w:tc>
          <w:tcPr>
            <w:tcW w:w="0" w:type="auto"/>
            <w:vAlign w:val="center"/>
            <w:hideMark/>
          </w:tcPr>
          <w:p w:rsidR="00FD5781" w:rsidRPr="00FD5781" w:rsidRDefault="00FD5781" w:rsidP="00FD5781">
            <w:pPr>
              <w:rPr>
                <w:rFonts w:ascii="Times New Roman" w:hAnsi="Times New Roman"/>
              </w:rPr>
            </w:pPr>
          </w:p>
        </w:tc>
        <w:tc>
          <w:tcPr>
            <w:tcW w:w="0" w:type="auto"/>
            <w:vAlign w:val="center"/>
            <w:hideMark/>
          </w:tcPr>
          <w:p w:rsidR="00FD5781" w:rsidRPr="00FD5781" w:rsidRDefault="00FD5781" w:rsidP="00FD5781">
            <w:pPr>
              <w:rPr>
                <w:rFonts w:ascii="Times New Roman" w:hAnsi="Times New Roman"/>
              </w:rPr>
            </w:pPr>
          </w:p>
        </w:tc>
        <w:tc>
          <w:tcPr>
            <w:tcW w:w="3416" w:type="dxa"/>
            <w:gridSpan w:val="4"/>
            <w:hideMark/>
          </w:tcPr>
          <w:p w:rsidR="00FD5781" w:rsidRPr="00FD5781" w:rsidRDefault="00FD5781" w:rsidP="00FD5781">
            <w:pPr>
              <w:rPr>
                <w:rFonts w:ascii="Times New Roman" w:hAnsi="Times New Roman"/>
                <w:color w:val="000000"/>
              </w:rPr>
            </w:pPr>
          </w:p>
          <w:p w:rsidR="00FD5781" w:rsidRPr="00FD5781" w:rsidRDefault="00FD5781" w:rsidP="00FD5781">
            <w:pPr>
              <w:rPr>
                <w:rFonts w:ascii="Times New Roman" w:hAnsi="Times New Roman"/>
                <w:color w:val="000000"/>
              </w:rPr>
            </w:pPr>
          </w:p>
          <w:p w:rsidR="00FD5781" w:rsidRPr="00FD5781" w:rsidRDefault="00FD5781" w:rsidP="00FD5781">
            <w:pPr>
              <w:rPr>
                <w:rFonts w:ascii="Times New Roman" w:hAnsi="Times New Roman"/>
              </w:rPr>
            </w:pPr>
            <w:r w:rsidRPr="00FD5781">
              <w:rPr>
                <w:rFonts w:ascii="Times New Roman" w:hAnsi="Times New Roman"/>
                <w:color w:val="000000"/>
              </w:rPr>
              <w:t>Приложение № 3</w:t>
            </w:r>
            <w:r w:rsidRPr="00FD5781">
              <w:rPr>
                <w:rFonts w:ascii="Times New Roman" w:hAnsi="Times New Roman"/>
                <w:color w:val="000000"/>
              </w:rPr>
              <w:br/>
              <w:t>к муниципальной программе «Обеспечение жизнедеятельности, улучшения условий проживания населения муниципального образования Алексеевский сельсовет на 2022-2024годы»</w:t>
            </w:r>
          </w:p>
        </w:tc>
      </w:tr>
      <w:tr w:rsidR="00FD5781" w:rsidRPr="00FD5781" w:rsidTr="00FD5781">
        <w:trPr>
          <w:trHeight w:val="1220"/>
          <w:tblCellSpacing w:w="0" w:type="dxa"/>
        </w:trPr>
        <w:tc>
          <w:tcPr>
            <w:tcW w:w="10505" w:type="dxa"/>
            <w:gridSpan w:val="7"/>
            <w:hideMark/>
          </w:tcPr>
          <w:p w:rsidR="00FD5781" w:rsidRPr="00FD5781" w:rsidRDefault="00FD5781" w:rsidP="00FD5781">
            <w:pPr>
              <w:jc w:val="center"/>
              <w:rPr>
                <w:rFonts w:ascii="Times New Roman" w:hAnsi="Times New Roman"/>
              </w:rPr>
            </w:pPr>
            <w:r w:rsidRPr="00FD5781">
              <w:rPr>
                <w:rFonts w:ascii="Times New Roman" w:hAnsi="Times New Roman"/>
                <w:color w:val="000000"/>
              </w:rPr>
              <w:t xml:space="preserve">Информация о ресурсном обеспечении и прогнозной оценке расходов на реализацию целей </w:t>
            </w:r>
            <w:r w:rsidRPr="00FD5781">
              <w:rPr>
                <w:rFonts w:ascii="Times New Roman" w:hAnsi="Times New Roman"/>
                <w:color w:val="000000"/>
              </w:rPr>
              <w:br/>
              <w:t xml:space="preserve">муниципальной программы «Обеспечение жизнедеятельности, улучшения условий проживания населения муниципального образования Алексеевский сельсовет на 2022-2024 годы» с учетом источников финансирования, в том числе средств федерального, краевого и районного бюджета </w:t>
            </w:r>
          </w:p>
        </w:tc>
        <w:tc>
          <w:tcPr>
            <w:tcW w:w="155" w:type="dxa"/>
            <w:vAlign w:val="center"/>
            <w:hideMark/>
          </w:tcPr>
          <w:p w:rsidR="00FD5781" w:rsidRPr="00FD5781" w:rsidRDefault="00FD5781" w:rsidP="00FD5781">
            <w:pPr>
              <w:rPr>
                <w:rFonts w:ascii="Times New Roman" w:hAnsi="Times New Roman"/>
                <w:highlight w:val="lightGray"/>
              </w:rPr>
            </w:pPr>
          </w:p>
        </w:tc>
      </w:tr>
      <w:tr w:rsidR="00FD5781" w:rsidRPr="00FD5781" w:rsidTr="00FD5781">
        <w:trPr>
          <w:trHeight w:val="320"/>
          <w:tblCellSpacing w:w="0" w:type="dxa"/>
        </w:trPr>
        <w:tc>
          <w:tcPr>
            <w:tcW w:w="0" w:type="auto"/>
            <w:vAlign w:val="center"/>
            <w:hideMark/>
          </w:tcPr>
          <w:p w:rsidR="00FD5781" w:rsidRPr="00FD5781" w:rsidRDefault="00FD5781" w:rsidP="00FD5781">
            <w:pPr>
              <w:rPr>
                <w:rFonts w:ascii="Times New Roman" w:hAnsi="Times New Roman"/>
              </w:rPr>
            </w:pPr>
          </w:p>
        </w:tc>
        <w:tc>
          <w:tcPr>
            <w:tcW w:w="0" w:type="auto"/>
            <w:vAlign w:val="center"/>
            <w:hideMark/>
          </w:tcPr>
          <w:p w:rsidR="00FD5781" w:rsidRPr="00FD5781" w:rsidRDefault="00FD5781" w:rsidP="00FD5781">
            <w:pPr>
              <w:rPr>
                <w:rFonts w:ascii="Times New Roman" w:hAnsi="Times New Roman"/>
              </w:rPr>
            </w:pPr>
          </w:p>
        </w:tc>
        <w:tc>
          <w:tcPr>
            <w:tcW w:w="0" w:type="auto"/>
            <w:vAlign w:val="center"/>
            <w:hideMark/>
          </w:tcPr>
          <w:p w:rsidR="00FD5781" w:rsidRPr="00FD5781" w:rsidRDefault="00FD5781" w:rsidP="00FD5781">
            <w:pPr>
              <w:rPr>
                <w:rFonts w:ascii="Times New Roman" w:hAnsi="Times New Roman"/>
              </w:rPr>
            </w:pPr>
          </w:p>
        </w:tc>
        <w:tc>
          <w:tcPr>
            <w:tcW w:w="977" w:type="dxa"/>
            <w:vAlign w:val="center"/>
            <w:hideMark/>
          </w:tcPr>
          <w:p w:rsidR="00FD5781" w:rsidRPr="00FD5781" w:rsidRDefault="00FD5781" w:rsidP="00FD5781">
            <w:pPr>
              <w:rPr>
                <w:rFonts w:ascii="Times New Roman" w:hAnsi="Times New Roman"/>
              </w:rPr>
            </w:pPr>
          </w:p>
        </w:tc>
        <w:tc>
          <w:tcPr>
            <w:tcW w:w="0" w:type="auto"/>
            <w:vAlign w:val="center"/>
            <w:hideMark/>
          </w:tcPr>
          <w:p w:rsidR="00FD5781" w:rsidRPr="00FD5781" w:rsidRDefault="00FD5781" w:rsidP="00FD5781">
            <w:pPr>
              <w:rPr>
                <w:rFonts w:ascii="Times New Roman" w:hAnsi="Times New Roman"/>
              </w:rPr>
            </w:pPr>
          </w:p>
        </w:tc>
        <w:tc>
          <w:tcPr>
            <w:tcW w:w="0" w:type="auto"/>
            <w:vAlign w:val="center"/>
            <w:hideMark/>
          </w:tcPr>
          <w:p w:rsidR="00FD5781" w:rsidRPr="00FD5781" w:rsidRDefault="00FD5781" w:rsidP="00FD5781">
            <w:pPr>
              <w:rPr>
                <w:rFonts w:ascii="Times New Roman" w:hAnsi="Times New Roman"/>
              </w:rPr>
            </w:pPr>
          </w:p>
        </w:tc>
        <w:tc>
          <w:tcPr>
            <w:tcW w:w="1114" w:type="dxa"/>
            <w:vAlign w:val="center"/>
            <w:hideMark/>
          </w:tcPr>
          <w:p w:rsidR="00FD5781" w:rsidRPr="00FD5781" w:rsidRDefault="00FD5781" w:rsidP="00FD5781">
            <w:pPr>
              <w:rPr>
                <w:rFonts w:ascii="Times New Roman" w:hAnsi="Times New Roman"/>
              </w:rPr>
            </w:pP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 xml:space="preserve">Статус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Наименование муниципальной программы, муниципальной подпрограммы</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 xml:space="preserve">Ответственный исполнитель, </w:t>
            </w:r>
            <w:r w:rsidRPr="00FD5781">
              <w:rPr>
                <w:rFonts w:ascii="Times New Roman" w:hAnsi="Times New Roman"/>
                <w:color w:val="000000"/>
              </w:rPr>
              <w:br/>
              <w:t>соисполнители</w:t>
            </w:r>
          </w:p>
        </w:tc>
        <w:tc>
          <w:tcPr>
            <w:tcW w:w="3416" w:type="dxa"/>
            <w:gridSpan w:val="4"/>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Оценка расходов (тыс. руб.), годы</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2022 год</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2023 год</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2024 год</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 xml:space="preserve">Итого на </w:t>
            </w:r>
            <w:r w:rsidRPr="00FD5781">
              <w:rPr>
                <w:rFonts w:ascii="Times New Roman" w:hAnsi="Times New Roman"/>
                <w:color w:val="000000"/>
              </w:rPr>
              <w:br/>
              <w:t>2022-2024 годы</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val="restart"/>
            <w:tcBorders>
              <w:top w:val="single" w:sz="4" w:space="0" w:color="000000"/>
              <w:left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Муниципальная программа</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«Обеспечение жизнедеятельности, улучшения условий проживания населения муниципального образования Алексеевский сельсовет на 2022-2024 годы»</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Всего </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3524,55</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2709,3</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658,4</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6892,25</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w:t>
            </w:r>
            <w:proofErr w:type="gramStart"/>
            <w:r w:rsidRPr="00FD5781">
              <w:rPr>
                <w:rFonts w:ascii="Times New Roman" w:hAnsi="Times New Roman"/>
                <w:color w:val="000000"/>
              </w:rPr>
              <w:t xml:space="preserve"> :</w:t>
            </w:r>
            <w:proofErr w:type="gramEnd"/>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Бюджет муниципального образования Алексеевский сельсовет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1609,25</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1596,1</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658,4</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color w:val="000000"/>
              </w:rPr>
            </w:pPr>
            <w:r w:rsidRPr="00FD5781">
              <w:rPr>
                <w:rFonts w:ascii="Times New Roman" w:hAnsi="Times New Roman"/>
                <w:color w:val="000000"/>
              </w:rPr>
              <w:t>3863,75</w:t>
            </w:r>
          </w:p>
          <w:p w:rsidR="00FD5781" w:rsidRPr="00FD5781" w:rsidRDefault="00FD5781" w:rsidP="00FD5781">
            <w:pPr>
              <w:jc w:val="right"/>
              <w:rPr>
                <w:rFonts w:ascii="Times New Roman" w:hAnsi="Times New Roman"/>
              </w:rPr>
            </w:pP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федеральный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краевой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1915,3</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1113,2</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3028,5</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районный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val="restart"/>
            <w:tcBorders>
              <w:top w:val="single" w:sz="4" w:space="0" w:color="000000"/>
              <w:left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1</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«Содержание и ремонт дорог Алексеевского сельсовета » </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Всего </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1203,5</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883,9</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446,5</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2533,9</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w:t>
            </w:r>
            <w:proofErr w:type="gramStart"/>
            <w:r w:rsidRPr="00FD5781">
              <w:rPr>
                <w:rFonts w:ascii="Times New Roman" w:hAnsi="Times New Roman"/>
                <w:color w:val="000000"/>
              </w:rPr>
              <w:t xml:space="preserve"> :</w:t>
            </w:r>
            <w:proofErr w:type="gramEnd"/>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Бюджет муниципального образования Алексеевский сельсовет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606,9</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883,9</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446,5</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1488,00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федеральный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краевой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296,7</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296,7</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районный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val="restart"/>
            <w:tcBorders>
              <w:top w:val="single" w:sz="4" w:space="0" w:color="000000"/>
              <w:left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2</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«Противодействие коррупции в </w:t>
            </w:r>
            <w:r w:rsidRPr="00FD5781">
              <w:rPr>
                <w:rFonts w:ascii="Times New Roman" w:hAnsi="Times New Roman"/>
                <w:color w:val="000000"/>
              </w:rPr>
              <w:lastRenderedPageBreak/>
              <w:t xml:space="preserve">муниципальном образовании Алексеевский сельсовет » </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lastRenderedPageBreak/>
              <w:t xml:space="preserve">Всего </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0,20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0,20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0,20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0,60</w:t>
            </w:r>
          </w:p>
        </w:tc>
        <w:tc>
          <w:tcPr>
            <w:tcW w:w="155" w:type="dxa"/>
            <w:vAlign w:val="center"/>
            <w:hideMark/>
          </w:tcPr>
          <w:p w:rsidR="00FD5781" w:rsidRPr="00FD5781" w:rsidRDefault="00FD5781" w:rsidP="00FD5781">
            <w:pPr>
              <w:rPr>
                <w:rFonts w:ascii="Times New Roman" w:hAnsi="Times New Roman"/>
                <w:b/>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w:t>
            </w:r>
            <w:proofErr w:type="gramStart"/>
            <w:r w:rsidRPr="00FD5781">
              <w:rPr>
                <w:rFonts w:ascii="Times New Roman" w:hAnsi="Times New Roman"/>
                <w:color w:val="000000"/>
              </w:rPr>
              <w:t xml:space="preserve"> :</w:t>
            </w:r>
            <w:proofErr w:type="gramEnd"/>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Бюджет муниципального образования Алексеевский сельсовет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0,60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федеральный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краевой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районный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val="restart"/>
            <w:tcBorders>
              <w:top w:val="single" w:sz="4" w:space="0" w:color="000000"/>
              <w:left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3</w:t>
            </w:r>
          </w:p>
        </w:tc>
        <w:tc>
          <w:tcPr>
            <w:tcW w:w="0" w:type="auto"/>
            <w:vMerge w:val="restart"/>
            <w:tcBorders>
              <w:top w:val="single" w:sz="4" w:space="0" w:color="000000"/>
              <w:left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«Защита населения и территорий от чрезвычайных ситуаций природного характера »</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Всего </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bCs/>
                <w:color w:val="000000"/>
              </w:rPr>
              <w:t>5,00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bCs/>
                <w:color w:val="000000"/>
              </w:rPr>
              <w:t>5,00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bCs/>
                <w:color w:val="000000"/>
              </w:rPr>
              <w:t>5,00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bCs/>
                <w:color w:val="000000"/>
              </w:rPr>
              <w:t>15,00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w:t>
            </w:r>
            <w:proofErr w:type="gramStart"/>
            <w:r w:rsidRPr="00FD5781">
              <w:rPr>
                <w:rFonts w:ascii="Times New Roman" w:hAnsi="Times New Roman"/>
                <w:color w:val="000000"/>
              </w:rPr>
              <w:t xml:space="preserve"> :</w:t>
            </w:r>
            <w:proofErr w:type="gramEnd"/>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Бюджет муниципального образования Алексеевский сельсовет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15,00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федеральный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краевой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районный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val="restart"/>
            <w:tcBorders>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4</w:t>
            </w:r>
          </w:p>
        </w:tc>
        <w:tc>
          <w:tcPr>
            <w:tcW w:w="0" w:type="auto"/>
            <w:vMerge w:val="restart"/>
            <w:tcBorders>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«Профилактика терроризма и экстремизма в муниципальном образовании Алексеевский сельсовет »</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Всего </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0,20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0,20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0,20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0,60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w:t>
            </w:r>
            <w:proofErr w:type="gramStart"/>
            <w:r w:rsidRPr="00FD5781">
              <w:rPr>
                <w:rFonts w:ascii="Times New Roman" w:hAnsi="Times New Roman"/>
                <w:color w:val="000000"/>
              </w:rPr>
              <w:t xml:space="preserve"> :</w:t>
            </w:r>
            <w:proofErr w:type="gramEnd"/>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Бюджет муниципального образования Алексеевский сельсовет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0,60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федеральный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краевой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районный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val="restart"/>
            <w:tcBorders>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5</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«Обеспечение пожарной безопасности муниципального образования Алексеевский сельсовет».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Всего </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b/>
                <w:bCs/>
                <w:color w:val="000000"/>
              </w:rPr>
              <w:t>87,45</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b/>
                <w:bCs/>
                <w:color w:val="000000"/>
              </w:rPr>
              <w:t>149,5</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b/>
                <w:bCs/>
                <w:color w:val="000000"/>
              </w:rPr>
              <w:t>71,6</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b/>
                <w:bCs/>
                <w:color w:val="000000"/>
              </w:rPr>
              <w:t>308,55</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w:t>
            </w:r>
            <w:proofErr w:type="gramStart"/>
            <w:r w:rsidRPr="00FD5781">
              <w:rPr>
                <w:rFonts w:ascii="Times New Roman" w:hAnsi="Times New Roman"/>
                <w:color w:val="000000"/>
              </w:rPr>
              <w:t xml:space="preserve"> :</w:t>
            </w:r>
            <w:proofErr w:type="gramEnd"/>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Бюджет муниципального образования Алексеевский </w:t>
            </w:r>
            <w:r w:rsidRPr="00FD5781">
              <w:rPr>
                <w:rFonts w:ascii="Times New Roman" w:hAnsi="Times New Roman"/>
                <w:color w:val="000000"/>
              </w:rPr>
              <w:lastRenderedPageBreak/>
              <w:t>сельсовет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lastRenderedPageBreak/>
              <w:t>15,85</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color w:val="000000"/>
              </w:rPr>
            </w:pPr>
            <w:r w:rsidRPr="00FD5781">
              <w:rPr>
                <w:rFonts w:ascii="Times New Roman" w:hAnsi="Times New Roman"/>
                <w:color w:val="000000"/>
              </w:rPr>
              <w:t>7,5</w:t>
            </w:r>
          </w:p>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23,35</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федеральный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краевой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71,6</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142</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71,6</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color w:val="000000"/>
              </w:rPr>
            </w:pPr>
            <w:r w:rsidRPr="00FD5781">
              <w:rPr>
                <w:rFonts w:ascii="Times New Roman" w:hAnsi="Times New Roman"/>
                <w:color w:val="000000"/>
              </w:rPr>
              <w:t>285,2</w:t>
            </w:r>
          </w:p>
          <w:p w:rsidR="00FD5781" w:rsidRPr="00FD5781" w:rsidRDefault="00FD5781" w:rsidP="00FD5781">
            <w:pPr>
              <w:jc w:val="right"/>
              <w:rPr>
                <w:rFonts w:ascii="Times New Roman" w:hAnsi="Times New Roman"/>
              </w:rPr>
            </w:pP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районный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val="restart"/>
            <w:tcBorders>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6</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«Благоустройство муниципального образования Алексеевский сельсовет»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Всего </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2228</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1670,3</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134,7</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4033</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w:t>
            </w:r>
            <w:proofErr w:type="gramStart"/>
            <w:r w:rsidRPr="00FD5781">
              <w:rPr>
                <w:rFonts w:ascii="Times New Roman" w:hAnsi="Times New Roman"/>
                <w:color w:val="000000"/>
              </w:rPr>
              <w:t xml:space="preserve"> :</w:t>
            </w:r>
            <w:proofErr w:type="gramEnd"/>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Бюджет муниципального образования Алексеевский сельсовет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681</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699,1</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134,7</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1514,8</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федеральный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краевой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1547</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971,2</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2518,2</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районный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val="restart"/>
            <w:tcBorders>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7</w:t>
            </w:r>
          </w:p>
        </w:tc>
        <w:tc>
          <w:tcPr>
            <w:tcW w:w="0" w:type="auto"/>
            <w:vMerge w:val="restart"/>
            <w:tcBorders>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«Укрепление межнационального и межконфессионального согласия, социальной и культурной адаптации мигрантов, профилактика межнациональных (межэтнических) конфликтов в МО Алексеевский сельсовет».</w:t>
            </w: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Всего </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0,20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0,20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0,20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b/>
              </w:rPr>
            </w:pPr>
            <w:r w:rsidRPr="00FD5781">
              <w:rPr>
                <w:rFonts w:ascii="Times New Roman" w:hAnsi="Times New Roman"/>
                <w:b/>
                <w:color w:val="000000"/>
              </w:rPr>
              <w:t>0,60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w:t>
            </w:r>
            <w:proofErr w:type="gramStart"/>
            <w:r w:rsidRPr="00FD5781">
              <w:rPr>
                <w:rFonts w:ascii="Times New Roman" w:hAnsi="Times New Roman"/>
                <w:color w:val="000000"/>
              </w:rPr>
              <w:t xml:space="preserve"> :</w:t>
            </w:r>
            <w:proofErr w:type="gramEnd"/>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Бюджет муниципального образования Алексеевский сельсовет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0,20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0,60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федеральный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краевой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r w:rsidR="00FD5781" w:rsidRPr="00FD5781" w:rsidTr="00FD5781">
        <w:trPr>
          <w:tblCellSpacing w:w="0" w:type="dxa"/>
        </w:trPr>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vMerge/>
            <w:tcBorders>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районный бюджет</w:t>
            </w:r>
          </w:p>
        </w:tc>
        <w:tc>
          <w:tcPr>
            <w:tcW w:w="977"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0" w:type="auto"/>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1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55" w:type="dxa"/>
            <w:vAlign w:val="center"/>
            <w:hideMark/>
          </w:tcPr>
          <w:p w:rsidR="00FD5781" w:rsidRPr="00FD5781" w:rsidRDefault="00FD5781" w:rsidP="00FD5781">
            <w:pPr>
              <w:rPr>
                <w:rFonts w:ascii="Times New Roman" w:hAnsi="Times New Roman"/>
              </w:rPr>
            </w:pPr>
          </w:p>
        </w:tc>
      </w:tr>
    </w:tbl>
    <w:p w:rsidR="00FD5781" w:rsidRPr="00FD5781" w:rsidRDefault="00FD5781" w:rsidP="00FD5781">
      <w:pPr>
        <w:rPr>
          <w:rFonts w:ascii="Times New Roman" w:hAnsi="Times New Roman"/>
        </w:rPr>
      </w:pPr>
    </w:p>
    <w:p w:rsidR="00FD5781" w:rsidRPr="00FD5781" w:rsidRDefault="00FD5781" w:rsidP="00FD5781">
      <w:pPr>
        <w:rPr>
          <w:rFonts w:ascii="Times New Roman" w:hAnsi="Times New Roman"/>
        </w:rPr>
      </w:pPr>
      <w:r w:rsidRPr="00FD5781">
        <w:rPr>
          <w:rFonts w:ascii="Times New Roman" w:hAnsi="Times New Roman"/>
        </w:rPr>
        <w:t xml:space="preserve">             Глава сельсовета                                                   М.В.Романченко</w:t>
      </w:r>
    </w:p>
    <w:p w:rsidR="00FD5781" w:rsidRPr="00FD5781" w:rsidRDefault="00FD5781" w:rsidP="00FD5781">
      <w:pPr>
        <w:spacing w:after="0"/>
        <w:jc w:val="right"/>
        <w:rPr>
          <w:rFonts w:ascii="Times New Roman" w:hAnsi="Times New Roman"/>
        </w:rPr>
      </w:pPr>
      <w:r w:rsidRPr="00FD5781">
        <w:rPr>
          <w:rFonts w:ascii="Times New Roman" w:hAnsi="Times New Roman"/>
        </w:rPr>
        <w:t>Утверждена</w:t>
      </w:r>
    </w:p>
    <w:p w:rsidR="00FD5781" w:rsidRPr="00FD5781" w:rsidRDefault="00FD5781" w:rsidP="00FD5781">
      <w:pPr>
        <w:spacing w:after="0"/>
        <w:jc w:val="right"/>
        <w:rPr>
          <w:rFonts w:ascii="Times New Roman" w:hAnsi="Times New Roman"/>
        </w:rPr>
      </w:pPr>
      <w:r w:rsidRPr="00FD5781">
        <w:rPr>
          <w:rFonts w:ascii="Times New Roman" w:hAnsi="Times New Roman"/>
        </w:rPr>
        <w:t xml:space="preserve">                                                                                                                               Постановлением администрации</w:t>
      </w:r>
    </w:p>
    <w:p w:rsidR="00FD5781" w:rsidRPr="00FD5781" w:rsidRDefault="00FD5781" w:rsidP="00FD5781">
      <w:pPr>
        <w:spacing w:after="0"/>
        <w:jc w:val="right"/>
        <w:rPr>
          <w:rFonts w:ascii="Times New Roman" w:hAnsi="Times New Roman"/>
        </w:rPr>
      </w:pPr>
      <w:r w:rsidRPr="00FD5781">
        <w:rPr>
          <w:rFonts w:ascii="Times New Roman" w:hAnsi="Times New Roman"/>
        </w:rPr>
        <w:t xml:space="preserve">                                                                                                                               от  20.10.2023 № 38-п</w:t>
      </w:r>
    </w:p>
    <w:p w:rsidR="00FD5781" w:rsidRPr="00FD5781" w:rsidRDefault="00FD5781" w:rsidP="00FD5781">
      <w:pPr>
        <w:spacing w:after="0"/>
        <w:jc w:val="center"/>
        <w:rPr>
          <w:rFonts w:ascii="Times New Roman" w:hAnsi="Times New Roman"/>
        </w:rPr>
      </w:pPr>
      <w:r w:rsidRPr="00FD5781">
        <w:rPr>
          <w:rFonts w:ascii="Times New Roman" w:hAnsi="Times New Roman"/>
        </w:rPr>
        <w:t>ПАСПОРТ</w:t>
      </w:r>
    </w:p>
    <w:p w:rsidR="00FD5781" w:rsidRPr="00FD5781" w:rsidRDefault="00FD5781" w:rsidP="00FD5781">
      <w:pPr>
        <w:spacing w:after="0"/>
        <w:jc w:val="center"/>
        <w:rPr>
          <w:rFonts w:ascii="Times New Roman" w:hAnsi="Times New Roman"/>
        </w:rPr>
      </w:pPr>
      <w:r w:rsidRPr="00FD5781">
        <w:rPr>
          <w:rFonts w:ascii="Times New Roman" w:hAnsi="Times New Roman"/>
        </w:rPr>
        <w:t>МУНИЦИПАЛЬНОЙ ПРОГРАММЫ.</w:t>
      </w:r>
    </w:p>
    <w:p w:rsidR="00FD5781" w:rsidRPr="00FD5781" w:rsidRDefault="00FD5781" w:rsidP="00FD5781">
      <w:pPr>
        <w:spacing w:after="0"/>
        <w:rPr>
          <w:rFonts w:ascii="Times New Roman" w:hAnsi="Times New Roman"/>
        </w:rPr>
      </w:pPr>
      <w:r w:rsidRPr="00FD5781">
        <w:rPr>
          <w:rFonts w:ascii="Times New Roman" w:hAnsi="Times New Roman"/>
        </w:rPr>
        <w:t xml:space="preserve">«Обеспечение жизнедеятельности социальной сферы муниципального образования Алексеевский сельсовет на 2022-2024» </w:t>
      </w:r>
    </w:p>
    <w:tbl>
      <w:tblPr>
        <w:tblW w:w="0" w:type="auto"/>
        <w:tblLayout w:type="fixed"/>
        <w:tblLook w:val="0000"/>
      </w:tblPr>
      <w:tblGrid>
        <w:gridCol w:w="2554"/>
        <w:gridCol w:w="989"/>
        <w:gridCol w:w="6819"/>
        <w:gridCol w:w="7"/>
      </w:tblGrid>
      <w:tr w:rsidR="00FD5781" w:rsidRPr="00FD5781" w:rsidTr="00FD5781">
        <w:trPr>
          <w:gridAfter w:val="1"/>
          <w:wAfter w:w="7" w:type="dxa"/>
        </w:trPr>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Наименование муниципальной программы</w:t>
            </w:r>
          </w:p>
        </w:tc>
        <w:tc>
          <w:tcPr>
            <w:tcW w:w="6819"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 xml:space="preserve">«Обеспечение жизнедеятельности социальной сферы муниципального образования Алексеевский сельсовет на 2022 – </w:t>
            </w:r>
            <w:r w:rsidRPr="00FD5781">
              <w:rPr>
                <w:rFonts w:ascii="Times New Roman" w:hAnsi="Times New Roman"/>
              </w:rPr>
              <w:lastRenderedPageBreak/>
              <w:t xml:space="preserve">2024годы» </w:t>
            </w:r>
          </w:p>
        </w:tc>
      </w:tr>
      <w:tr w:rsidR="00FD5781" w:rsidRPr="00FD5781" w:rsidTr="00FD5781">
        <w:trPr>
          <w:gridAfter w:val="1"/>
          <w:wAfter w:w="7" w:type="dxa"/>
        </w:trPr>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lastRenderedPageBreak/>
              <w:t xml:space="preserve">Основания для разработки муниципальной программы </w:t>
            </w:r>
          </w:p>
        </w:tc>
        <w:tc>
          <w:tcPr>
            <w:tcW w:w="6819"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shd w:val="clear" w:color="auto" w:fill="FFFF00"/>
              </w:rPr>
            </w:pPr>
            <w:r w:rsidRPr="00FD5781">
              <w:rPr>
                <w:rFonts w:ascii="Times New Roman" w:hAnsi="Times New Roman"/>
              </w:rPr>
              <w:t xml:space="preserve">Бюджетный кодекс РФ, </w:t>
            </w:r>
            <w:r w:rsidRPr="00FD5781">
              <w:rPr>
                <w:rFonts w:ascii="Times New Roman" w:hAnsi="Times New Roman"/>
                <w:shd w:val="clear" w:color="auto" w:fill="FFFFFF" w:themeFill="background1"/>
              </w:rPr>
              <w:t>Распоряжение администрации Алексеевского сельсовета от 20.04.2022 № 23-р «Об утверждении перечня муниципальных программ  муниципального образования Алексеевский сельсовет на 2022-2024 годы», статья 23, п.1.4. Устава Алексеевского сельсовета.</w:t>
            </w:r>
          </w:p>
        </w:tc>
      </w:tr>
      <w:tr w:rsidR="00FD5781" w:rsidRPr="00FD5781" w:rsidTr="00FD5781">
        <w:trPr>
          <w:gridAfter w:val="1"/>
          <w:wAfter w:w="7" w:type="dxa"/>
        </w:trPr>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Ответственный исполнитель муниципальной программы.</w:t>
            </w:r>
          </w:p>
        </w:tc>
        <w:tc>
          <w:tcPr>
            <w:tcW w:w="6819"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Администрация Алексеевского сельсовета.</w:t>
            </w:r>
          </w:p>
        </w:tc>
      </w:tr>
      <w:tr w:rsidR="00FD5781" w:rsidRPr="00FD5781" w:rsidTr="00FD5781">
        <w:trPr>
          <w:gridAfter w:val="1"/>
          <w:wAfter w:w="7" w:type="dxa"/>
        </w:trPr>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Соисполнители муниципальной программы.</w:t>
            </w:r>
          </w:p>
        </w:tc>
        <w:tc>
          <w:tcPr>
            <w:tcW w:w="6819"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Администрация Алексеевского сельсовета</w:t>
            </w:r>
          </w:p>
        </w:tc>
      </w:tr>
      <w:tr w:rsidR="00FD5781" w:rsidRPr="00FD5781" w:rsidTr="00FD5781">
        <w:trPr>
          <w:gridAfter w:val="1"/>
          <w:wAfter w:w="7" w:type="dxa"/>
        </w:trPr>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Подпрограмма муниципальной программы.</w:t>
            </w:r>
          </w:p>
        </w:tc>
        <w:tc>
          <w:tcPr>
            <w:tcW w:w="6819"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1 «Развитие физической культуры и массового спорта на территории Алексеевского сельсовета  на 2022-2024 годы»</w:t>
            </w:r>
          </w:p>
        </w:tc>
      </w:tr>
      <w:tr w:rsidR="00FD5781" w:rsidRPr="00FD5781" w:rsidTr="00FD5781">
        <w:trPr>
          <w:gridAfter w:val="1"/>
          <w:wAfter w:w="7" w:type="dxa"/>
        </w:trPr>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Цель муниципальной программы.</w:t>
            </w:r>
          </w:p>
        </w:tc>
        <w:tc>
          <w:tcPr>
            <w:tcW w:w="6819"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Обеспечение доступа населения к культурным благам и участию в культурной жизни.</w:t>
            </w:r>
          </w:p>
        </w:tc>
      </w:tr>
      <w:tr w:rsidR="00FD5781" w:rsidRPr="00FD5781" w:rsidTr="00FD5781">
        <w:trPr>
          <w:gridAfter w:val="1"/>
          <w:wAfter w:w="7" w:type="dxa"/>
        </w:trPr>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Задачи муниципальной программы.</w:t>
            </w:r>
          </w:p>
        </w:tc>
        <w:tc>
          <w:tcPr>
            <w:tcW w:w="6819"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1. Организация и проведение спортивных мероприятий.</w:t>
            </w:r>
          </w:p>
          <w:p w:rsidR="00FD5781" w:rsidRPr="00FD5781" w:rsidRDefault="00FD5781" w:rsidP="00FD5781">
            <w:pPr>
              <w:rPr>
                <w:rFonts w:ascii="Times New Roman" w:hAnsi="Times New Roman"/>
              </w:rPr>
            </w:pPr>
            <w:r w:rsidRPr="00FD5781">
              <w:rPr>
                <w:rFonts w:ascii="Times New Roman" w:hAnsi="Times New Roman"/>
              </w:rPr>
              <w:t>3. Поддержка спортивных инициатив населения.</w:t>
            </w:r>
          </w:p>
        </w:tc>
      </w:tr>
      <w:tr w:rsidR="00FD5781" w:rsidRPr="00FD5781" w:rsidTr="00FD5781">
        <w:trPr>
          <w:gridAfter w:val="1"/>
          <w:wAfter w:w="7" w:type="dxa"/>
        </w:trPr>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Целевые индикаторы</w:t>
            </w:r>
          </w:p>
        </w:tc>
        <w:tc>
          <w:tcPr>
            <w:tcW w:w="6819"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proofErr w:type="gramStart"/>
            <w:r w:rsidRPr="00FD5781">
              <w:rPr>
                <w:rFonts w:ascii="Times New Roman" w:hAnsi="Times New Roman"/>
              </w:rPr>
              <w:t>Обозначены</w:t>
            </w:r>
            <w:proofErr w:type="gramEnd"/>
            <w:r w:rsidRPr="00FD5781">
              <w:rPr>
                <w:rFonts w:ascii="Times New Roman" w:hAnsi="Times New Roman"/>
              </w:rPr>
              <w:t xml:space="preserve"> в подпрограмме</w:t>
            </w:r>
          </w:p>
        </w:tc>
      </w:tr>
      <w:tr w:rsidR="00FD5781" w:rsidRPr="00FD5781" w:rsidTr="00FD5781">
        <w:trPr>
          <w:gridAfter w:val="1"/>
          <w:wAfter w:w="7" w:type="dxa"/>
        </w:trPr>
        <w:tc>
          <w:tcPr>
            <w:tcW w:w="3543" w:type="dxa"/>
            <w:gridSpan w:val="2"/>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Этапы и сроки реализации муниципальной программы.</w:t>
            </w:r>
          </w:p>
        </w:tc>
        <w:tc>
          <w:tcPr>
            <w:tcW w:w="6819" w:type="dxa"/>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2022-2024 годы.</w:t>
            </w:r>
          </w:p>
        </w:tc>
      </w:tr>
      <w:tr w:rsidR="00FD5781" w:rsidRPr="00FD5781" w:rsidTr="00FD5781">
        <w:trPr>
          <w:cantSplit/>
          <w:trHeight w:val="4102"/>
        </w:trPr>
        <w:tc>
          <w:tcPr>
            <w:tcW w:w="2554" w:type="dxa"/>
            <w:tcBorders>
              <w:top w:val="single" w:sz="4" w:space="0" w:color="000000"/>
              <w:left w:val="single" w:sz="4" w:space="0" w:color="000000"/>
              <w:bottom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iCs/>
              </w:rPr>
              <w:t>Ресурсное обеспечение муниципальной программы.</w:t>
            </w:r>
          </w:p>
        </w:tc>
        <w:tc>
          <w:tcPr>
            <w:tcW w:w="7815" w:type="dxa"/>
            <w:gridSpan w:val="3"/>
            <w:tcBorders>
              <w:top w:val="single" w:sz="4" w:space="0" w:color="000000"/>
              <w:left w:val="single" w:sz="4" w:space="0" w:color="000000"/>
              <w:bottom w:val="single" w:sz="4" w:space="0" w:color="000000"/>
              <w:right w:val="single" w:sz="4" w:space="0" w:color="000000"/>
            </w:tcBorders>
            <w:shd w:val="clear" w:color="auto" w:fill="auto"/>
          </w:tcPr>
          <w:p w:rsidR="00FD5781" w:rsidRPr="00FD5781" w:rsidRDefault="00FD5781" w:rsidP="00FD5781">
            <w:pPr>
              <w:rPr>
                <w:rFonts w:ascii="Times New Roman" w:hAnsi="Times New Roman"/>
              </w:rPr>
            </w:pPr>
            <w:r w:rsidRPr="00FD5781">
              <w:rPr>
                <w:rFonts w:ascii="Times New Roman" w:hAnsi="Times New Roman"/>
              </w:rPr>
              <w:t>Объем финансирования программы составит 15,0 тыс. рублей, в том числе:</w:t>
            </w:r>
          </w:p>
          <w:p w:rsidR="00FD5781" w:rsidRPr="00FD5781" w:rsidRDefault="00FD5781" w:rsidP="00FD5781">
            <w:pPr>
              <w:jc w:val="both"/>
              <w:rPr>
                <w:rFonts w:ascii="Times New Roman" w:hAnsi="Times New Roman"/>
              </w:rPr>
            </w:pPr>
            <w:r w:rsidRPr="00FD5781">
              <w:rPr>
                <w:rFonts w:ascii="Times New Roman" w:hAnsi="Times New Roman"/>
              </w:rPr>
              <w:t>по годам реализации:</w:t>
            </w:r>
          </w:p>
          <w:p w:rsidR="00FD5781" w:rsidRPr="00FD5781" w:rsidRDefault="00FD5781" w:rsidP="00FD5781">
            <w:pPr>
              <w:rPr>
                <w:rFonts w:ascii="Times New Roman" w:hAnsi="Times New Roman"/>
              </w:rPr>
            </w:pPr>
            <w:r w:rsidRPr="00FD5781">
              <w:rPr>
                <w:rFonts w:ascii="Times New Roman" w:hAnsi="Times New Roman"/>
              </w:rPr>
              <w:t>2022 год-5,0 тыс. руб.</w:t>
            </w:r>
          </w:p>
          <w:p w:rsidR="00FD5781" w:rsidRPr="00FD5781" w:rsidRDefault="00FD5781" w:rsidP="00FD5781">
            <w:pPr>
              <w:rPr>
                <w:rFonts w:ascii="Times New Roman" w:hAnsi="Times New Roman"/>
              </w:rPr>
            </w:pPr>
            <w:r w:rsidRPr="00FD5781">
              <w:rPr>
                <w:rFonts w:ascii="Times New Roman" w:hAnsi="Times New Roman"/>
              </w:rPr>
              <w:t>2023 год- 5,0 тыс</w:t>
            </w:r>
            <w:proofErr w:type="gramStart"/>
            <w:r w:rsidRPr="00FD5781">
              <w:rPr>
                <w:rFonts w:ascii="Times New Roman" w:hAnsi="Times New Roman"/>
              </w:rPr>
              <w:t>.р</w:t>
            </w:r>
            <w:proofErr w:type="gramEnd"/>
            <w:r w:rsidRPr="00FD5781">
              <w:rPr>
                <w:rFonts w:ascii="Times New Roman" w:hAnsi="Times New Roman"/>
              </w:rPr>
              <w:t>уб.</w:t>
            </w:r>
          </w:p>
          <w:p w:rsidR="00FD5781" w:rsidRPr="00FD5781" w:rsidRDefault="00FD5781" w:rsidP="00FD5781">
            <w:pPr>
              <w:rPr>
                <w:rFonts w:ascii="Times New Roman" w:hAnsi="Times New Roman"/>
              </w:rPr>
            </w:pPr>
            <w:r w:rsidRPr="00FD5781">
              <w:rPr>
                <w:rFonts w:ascii="Times New Roman" w:hAnsi="Times New Roman"/>
              </w:rPr>
              <w:t>2024 год- 5,0 тыс. руб.</w:t>
            </w:r>
          </w:p>
          <w:p w:rsidR="00FD5781" w:rsidRPr="00FD5781" w:rsidRDefault="00FD5781" w:rsidP="00FD5781">
            <w:pPr>
              <w:pStyle w:val="ConsPlusCell"/>
              <w:rPr>
                <w:rFonts w:ascii="Times New Roman" w:hAnsi="Times New Roman" w:cs="Times New Roman"/>
                <w:sz w:val="22"/>
                <w:szCs w:val="22"/>
              </w:rPr>
            </w:pPr>
            <w:r w:rsidRPr="00FD5781">
              <w:rPr>
                <w:rFonts w:ascii="Times New Roman" w:hAnsi="Times New Roman" w:cs="Times New Roman"/>
                <w:sz w:val="22"/>
                <w:szCs w:val="22"/>
              </w:rPr>
              <w:t>Из них: из средств бюджета Алексеевского сельсовета</w:t>
            </w:r>
          </w:p>
          <w:p w:rsidR="00FD5781" w:rsidRPr="00FD5781" w:rsidRDefault="00FD5781" w:rsidP="00FD5781">
            <w:pPr>
              <w:rPr>
                <w:rFonts w:ascii="Times New Roman" w:hAnsi="Times New Roman"/>
              </w:rPr>
            </w:pPr>
            <w:r w:rsidRPr="00FD5781">
              <w:rPr>
                <w:rFonts w:ascii="Times New Roman" w:hAnsi="Times New Roman"/>
              </w:rPr>
              <w:t>2022 год-5,0 тыс. руб.</w:t>
            </w:r>
          </w:p>
          <w:p w:rsidR="00FD5781" w:rsidRPr="00FD5781" w:rsidRDefault="00FD5781" w:rsidP="00FD5781">
            <w:pPr>
              <w:rPr>
                <w:rFonts w:ascii="Times New Roman" w:hAnsi="Times New Roman"/>
              </w:rPr>
            </w:pPr>
            <w:r w:rsidRPr="00FD5781">
              <w:rPr>
                <w:rFonts w:ascii="Times New Roman" w:hAnsi="Times New Roman"/>
              </w:rPr>
              <w:t>2023 год- 5,0 тыс</w:t>
            </w:r>
            <w:proofErr w:type="gramStart"/>
            <w:r w:rsidRPr="00FD5781">
              <w:rPr>
                <w:rFonts w:ascii="Times New Roman" w:hAnsi="Times New Roman"/>
              </w:rPr>
              <w:t>.р</w:t>
            </w:r>
            <w:proofErr w:type="gramEnd"/>
            <w:r w:rsidRPr="00FD5781">
              <w:rPr>
                <w:rFonts w:ascii="Times New Roman" w:hAnsi="Times New Roman"/>
              </w:rPr>
              <w:t>уб.</w:t>
            </w:r>
          </w:p>
          <w:p w:rsidR="00FD5781" w:rsidRPr="00FD5781" w:rsidRDefault="00FD5781" w:rsidP="00FD5781">
            <w:pPr>
              <w:rPr>
                <w:rFonts w:ascii="Times New Roman" w:hAnsi="Times New Roman"/>
              </w:rPr>
            </w:pPr>
            <w:r w:rsidRPr="00FD5781">
              <w:rPr>
                <w:rFonts w:ascii="Times New Roman" w:hAnsi="Times New Roman"/>
              </w:rPr>
              <w:t>2024 год- 5,0 тыс. руб.</w:t>
            </w:r>
          </w:p>
        </w:tc>
      </w:tr>
    </w:tbl>
    <w:p w:rsidR="00FD5781" w:rsidRPr="00FD5781" w:rsidRDefault="00FD5781" w:rsidP="00FD5781">
      <w:pPr>
        <w:spacing w:after="0" w:line="360" w:lineRule="auto"/>
        <w:jc w:val="both"/>
        <w:rPr>
          <w:rFonts w:ascii="Times New Roman" w:hAnsi="Times New Roman"/>
        </w:rPr>
      </w:pPr>
      <w:r w:rsidRPr="00FD5781">
        <w:rPr>
          <w:rFonts w:ascii="Times New Roman" w:hAnsi="Times New Roman"/>
        </w:rPr>
        <w:t>2. Основные разделы программы.</w:t>
      </w:r>
    </w:p>
    <w:p w:rsidR="00FD5781" w:rsidRPr="00FD5781" w:rsidRDefault="00FD5781" w:rsidP="00FD5781">
      <w:pPr>
        <w:spacing w:after="0" w:line="360" w:lineRule="auto"/>
        <w:jc w:val="both"/>
        <w:rPr>
          <w:rFonts w:ascii="Times New Roman" w:hAnsi="Times New Roman"/>
        </w:rPr>
      </w:pPr>
      <w:r w:rsidRPr="00FD5781">
        <w:rPr>
          <w:rFonts w:ascii="Times New Roman" w:hAnsi="Times New Roman"/>
        </w:rPr>
        <w:t>2.1. Постановка проблемы и обоснование необходимости разработки программы.</w:t>
      </w:r>
    </w:p>
    <w:p w:rsidR="00FD5781" w:rsidRPr="00FD5781" w:rsidRDefault="00FD5781" w:rsidP="00FD5781">
      <w:pPr>
        <w:spacing w:after="0" w:line="360" w:lineRule="auto"/>
        <w:ind w:left="142"/>
        <w:jc w:val="both"/>
        <w:rPr>
          <w:rFonts w:ascii="Times New Roman" w:hAnsi="Times New Roman"/>
        </w:rPr>
      </w:pPr>
      <w:r w:rsidRPr="00FD5781">
        <w:rPr>
          <w:rFonts w:ascii="Times New Roman" w:hAnsi="Times New Roman"/>
        </w:rPr>
        <w:t xml:space="preserve"> </w:t>
      </w:r>
      <w:proofErr w:type="gramStart"/>
      <w:r w:rsidRPr="00FD5781">
        <w:rPr>
          <w:rFonts w:ascii="Times New Roman" w:hAnsi="Times New Roman"/>
        </w:rPr>
        <w:t>На территории Алексеевского сельсовета функционирует «Муниципальное  бюджетное учреждение Алексеевский сельский дом культуры», включающее дом культуры с. Алексеевка и сельский клуб дер. Новопокровка, деятельность которых направлена на решение проблем развития и сохранения традиционной народной культуры, самодеятельной инициативы населения, любительского художественного творчества, организацию досуга  населения, в том числе проведение вечеров отдыха и дискотек, детских утренников, игровых и других культурно-развлекательных программ.</w:t>
      </w:r>
      <w:proofErr w:type="gramEnd"/>
    </w:p>
    <w:p w:rsidR="00FD5781" w:rsidRPr="00FD5781" w:rsidRDefault="00FD5781" w:rsidP="00FD5781">
      <w:pPr>
        <w:spacing w:after="0" w:line="360" w:lineRule="auto"/>
        <w:jc w:val="both"/>
        <w:rPr>
          <w:rFonts w:ascii="Times New Roman" w:hAnsi="Times New Roman"/>
        </w:rPr>
      </w:pPr>
      <w:r w:rsidRPr="00FD5781">
        <w:rPr>
          <w:rFonts w:ascii="Times New Roman" w:hAnsi="Times New Roman"/>
        </w:rPr>
        <w:t xml:space="preserve">        По основным показателям деятельности  за 2019-2021 годы наблюдается положительная динамика по количеству проведенных мероприятий  по числу участников и  посетителей </w:t>
      </w:r>
      <w:proofErr w:type="spellStart"/>
      <w:r w:rsidRPr="00FD5781">
        <w:rPr>
          <w:rFonts w:ascii="Times New Roman" w:hAnsi="Times New Roman"/>
        </w:rPr>
        <w:t>культурно-досуговых</w:t>
      </w:r>
      <w:proofErr w:type="spellEnd"/>
      <w:r w:rsidRPr="00FD5781">
        <w:rPr>
          <w:rFonts w:ascii="Times New Roman" w:hAnsi="Times New Roman"/>
        </w:rPr>
        <w:t xml:space="preserve"> мероприятий.</w:t>
      </w:r>
    </w:p>
    <w:p w:rsidR="00FD5781" w:rsidRPr="00FD5781" w:rsidRDefault="00FD5781" w:rsidP="00FD5781">
      <w:pPr>
        <w:spacing w:after="0"/>
        <w:jc w:val="both"/>
        <w:rPr>
          <w:rFonts w:ascii="Times New Roman" w:hAnsi="Times New Roman"/>
        </w:rPr>
      </w:pPr>
      <w:r w:rsidRPr="00FD5781">
        <w:rPr>
          <w:rFonts w:ascii="Times New Roman" w:hAnsi="Times New Roman"/>
        </w:rPr>
        <w:lastRenderedPageBreak/>
        <w:t xml:space="preserve">Растет число клубных формирований и число участников в них. </w:t>
      </w:r>
      <w:proofErr w:type="gramStart"/>
      <w:r w:rsidRPr="00FD5781">
        <w:rPr>
          <w:rFonts w:ascii="Times New Roman" w:hAnsi="Times New Roman"/>
        </w:rPr>
        <w:t>В клубной системе Алексеевского сельсовета сформированы 17 любительских объединений (11 - в Алексеевском СДК, 6 - в Новопокровском СК, клубных формирований самодеятельного творчества (Алексеевском – 9, в Новопокровском сельском клубе - 5).</w:t>
      </w:r>
      <w:proofErr w:type="gramEnd"/>
      <w:r w:rsidRPr="00FD5781">
        <w:rPr>
          <w:rFonts w:ascii="Times New Roman" w:hAnsi="Times New Roman"/>
        </w:rPr>
        <w:t xml:space="preserve"> Однако  имеется  ряд проблем, на решение которых направлены мероприятия настоящей подпрограммы:  технический износ музыкальной аппаратуры, отсутствие компьютерной техники. </w:t>
      </w:r>
    </w:p>
    <w:p w:rsidR="00FD5781" w:rsidRPr="00FD5781" w:rsidRDefault="00FD5781" w:rsidP="00FD5781">
      <w:pPr>
        <w:spacing w:after="0"/>
        <w:jc w:val="both"/>
        <w:rPr>
          <w:rFonts w:ascii="Times New Roman" w:hAnsi="Times New Roman"/>
        </w:rPr>
      </w:pPr>
      <w:proofErr w:type="gramStart"/>
      <w:r w:rsidRPr="00FD5781">
        <w:rPr>
          <w:rFonts w:ascii="Times New Roman" w:hAnsi="Times New Roman"/>
        </w:rPr>
        <w:t>Алексеевский</w:t>
      </w:r>
      <w:proofErr w:type="gramEnd"/>
      <w:r w:rsidRPr="00FD5781">
        <w:rPr>
          <w:rFonts w:ascii="Times New Roman" w:hAnsi="Times New Roman"/>
        </w:rPr>
        <w:t xml:space="preserve"> СДК требует капитального ремонта, готовятся документы. </w:t>
      </w:r>
    </w:p>
    <w:p w:rsidR="00FD5781" w:rsidRPr="00FD5781" w:rsidRDefault="00FD5781" w:rsidP="00FD5781">
      <w:pPr>
        <w:pStyle w:val="ConsPlusNormal"/>
        <w:widowControl/>
        <w:ind w:firstLine="540"/>
        <w:jc w:val="both"/>
        <w:rPr>
          <w:rFonts w:ascii="Times New Roman" w:hAnsi="Times New Roman" w:cs="Times New Roman"/>
          <w:sz w:val="22"/>
          <w:szCs w:val="22"/>
        </w:rPr>
      </w:pPr>
      <w:r w:rsidRPr="00FD5781">
        <w:rPr>
          <w:rFonts w:ascii="Times New Roman" w:hAnsi="Times New Roman" w:cs="Times New Roman"/>
          <w:sz w:val="22"/>
          <w:szCs w:val="22"/>
        </w:rPr>
        <w:t>Для улучшения культурного обслуживания  населения, сохранения культурного наследия и повышения творческого потенциала сельских жителей необходимо финансирование на содержание учреждений культуры, на пополнение материально-технической базы, в части приобретения компьютерной техники, современной музыкальной аппаратуры, оборудования для организации досуга (биллиардные столы, шахматы), что  позволит улучшить</w:t>
      </w:r>
      <w:r w:rsidRPr="00FD5781">
        <w:rPr>
          <w:rFonts w:ascii="Times New Roman" w:hAnsi="Times New Roman" w:cs="Times New Roman"/>
          <w:color w:val="FF0000"/>
          <w:sz w:val="22"/>
          <w:szCs w:val="22"/>
        </w:rPr>
        <w:t xml:space="preserve"> </w:t>
      </w:r>
      <w:proofErr w:type="spellStart"/>
      <w:r w:rsidRPr="00FD5781">
        <w:rPr>
          <w:rFonts w:ascii="Times New Roman" w:hAnsi="Times New Roman" w:cs="Times New Roman"/>
          <w:sz w:val="22"/>
          <w:szCs w:val="22"/>
        </w:rPr>
        <w:t>культурно-досуговую</w:t>
      </w:r>
      <w:proofErr w:type="spellEnd"/>
      <w:r w:rsidRPr="00FD5781">
        <w:rPr>
          <w:rFonts w:ascii="Times New Roman" w:hAnsi="Times New Roman" w:cs="Times New Roman"/>
          <w:sz w:val="22"/>
          <w:szCs w:val="22"/>
        </w:rPr>
        <w:t xml:space="preserve"> деятельность в соответствии с потребностями населения. Учреждение </w:t>
      </w:r>
      <w:proofErr w:type="spellStart"/>
      <w:r w:rsidRPr="00FD5781">
        <w:rPr>
          <w:rFonts w:ascii="Times New Roman" w:hAnsi="Times New Roman" w:cs="Times New Roman"/>
          <w:sz w:val="22"/>
          <w:szCs w:val="22"/>
        </w:rPr>
        <w:t>культурно-досугового</w:t>
      </w:r>
      <w:proofErr w:type="spellEnd"/>
      <w:r w:rsidRPr="00FD5781">
        <w:rPr>
          <w:rFonts w:ascii="Times New Roman" w:hAnsi="Times New Roman" w:cs="Times New Roman"/>
          <w:sz w:val="22"/>
          <w:szCs w:val="22"/>
        </w:rPr>
        <w:t xml:space="preserve"> типа должно сочетать </w:t>
      </w:r>
      <w:proofErr w:type="spellStart"/>
      <w:r w:rsidRPr="00FD5781">
        <w:rPr>
          <w:rFonts w:ascii="Times New Roman" w:hAnsi="Times New Roman" w:cs="Times New Roman"/>
          <w:sz w:val="22"/>
          <w:szCs w:val="22"/>
        </w:rPr>
        <w:t>досуговые</w:t>
      </w:r>
      <w:proofErr w:type="spellEnd"/>
      <w:r w:rsidRPr="00FD5781">
        <w:rPr>
          <w:rFonts w:ascii="Times New Roman" w:hAnsi="Times New Roman" w:cs="Times New Roman"/>
          <w:sz w:val="22"/>
          <w:szCs w:val="22"/>
        </w:rPr>
        <w:t xml:space="preserve"> технологии и сохранение традиций народной культуры, создавать зоны для свободного общения и в целом играть роль центра культурной и общественной жизни села.</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2.2.Основная цель, задачи, этапы и сроки выполнения программы, целевые индикаторы.</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Основная цель подпрограммы - обеспечение доступа населения к культурным благам и участию в культурной жизни.         </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Реализация поставленной цели возможна при выполнении следующих задач: </w:t>
      </w:r>
    </w:p>
    <w:p w:rsidR="00FD5781" w:rsidRPr="00FD5781" w:rsidRDefault="00FD5781" w:rsidP="00FD5781">
      <w:pPr>
        <w:spacing w:after="0"/>
        <w:jc w:val="both"/>
        <w:rPr>
          <w:rFonts w:ascii="Times New Roman" w:hAnsi="Times New Roman"/>
        </w:rPr>
      </w:pPr>
      <w:r w:rsidRPr="00FD5781">
        <w:rPr>
          <w:rFonts w:ascii="Times New Roman" w:hAnsi="Times New Roman"/>
        </w:rPr>
        <w:t>- обеспечение функционирования клубных учреждений;</w:t>
      </w:r>
    </w:p>
    <w:p w:rsidR="00FD5781" w:rsidRPr="00FD5781" w:rsidRDefault="00FD5781" w:rsidP="00FD5781">
      <w:pPr>
        <w:spacing w:after="0"/>
        <w:jc w:val="both"/>
        <w:rPr>
          <w:rFonts w:ascii="Times New Roman" w:hAnsi="Times New Roman"/>
        </w:rPr>
      </w:pPr>
      <w:r w:rsidRPr="00FD5781">
        <w:rPr>
          <w:rFonts w:ascii="Times New Roman" w:hAnsi="Times New Roman"/>
        </w:rPr>
        <w:t>- организация и проведение культурных мероприятий;</w:t>
      </w:r>
    </w:p>
    <w:p w:rsidR="00FD5781" w:rsidRPr="00FD5781" w:rsidRDefault="00FD5781" w:rsidP="00FD5781">
      <w:pPr>
        <w:spacing w:after="0"/>
        <w:jc w:val="both"/>
        <w:rPr>
          <w:rFonts w:ascii="Times New Roman" w:hAnsi="Times New Roman"/>
        </w:rPr>
      </w:pPr>
      <w:r w:rsidRPr="00FD5781">
        <w:rPr>
          <w:rFonts w:ascii="Times New Roman" w:hAnsi="Times New Roman"/>
        </w:rPr>
        <w:t>- поддержка творческих инициатив населения.</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2.2.1.   Этапы реализации программы: 2022-2024 годы.            </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2.3. Механизм реализации программы.</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Реализация мероприятий программы  осуществляется путем предоставления субсидий по соглашению, заключенному между Администрацией Алексеевского сельсовета и «Муниципальным бюджетным учреждением Алексеевский сельский дом культуры» в порядке и условиях предоставления субсидии на цели, связанные с финансовым обеспечением выполнения муниципального задания на оказание услуг (выполнение работ).</w:t>
      </w:r>
    </w:p>
    <w:p w:rsidR="00FD5781" w:rsidRPr="00FD5781" w:rsidRDefault="00FD5781" w:rsidP="00FD5781">
      <w:pPr>
        <w:spacing w:after="0"/>
        <w:jc w:val="both"/>
        <w:rPr>
          <w:rFonts w:ascii="Times New Roman" w:hAnsi="Times New Roman"/>
        </w:rPr>
      </w:pPr>
      <w:r w:rsidRPr="00FD5781">
        <w:rPr>
          <w:rFonts w:ascii="Times New Roman" w:hAnsi="Times New Roman"/>
        </w:rPr>
        <w:t>Перечислять Учреждению субсидии в размере и в соответствии с графиком перечисления субсидий.</w:t>
      </w:r>
    </w:p>
    <w:p w:rsidR="00FD5781" w:rsidRPr="00FD5781" w:rsidRDefault="00FD5781" w:rsidP="00FD5781">
      <w:pPr>
        <w:spacing w:after="0"/>
        <w:jc w:val="both"/>
        <w:rPr>
          <w:rFonts w:ascii="Times New Roman" w:hAnsi="Times New Roman"/>
        </w:rPr>
      </w:pPr>
      <w:r w:rsidRPr="00FD5781">
        <w:rPr>
          <w:rFonts w:ascii="Times New Roman" w:hAnsi="Times New Roman"/>
        </w:rPr>
        <w:t>Учреждение осуществляет исполнение субсидий в целях оказания муниципальных услуг в соответствии с требованиями к качеству и  объему, порядку оказания муниципальных услуг, определенными муниципальным заданием.</w:t>
      </w:r>
    </w:p>
    <w:p w:rsidR="00FD5781" w:rsidRPr="00FD5781" w:rsidRDefault="00FD5781" w:rsidP="00FD5781">
      <w:pPr>
        <w:spacing w:after="0"/>
        <w:jc w:val="both"/>
        <w:rPr>
          <w:rFonts w:ascii="Times New Roman" w:hAnsi="Times New Roman"/>
        </w:rPr>
      </w:pPr>
      <w:r w:rsidRPr="00FD5781">
        <w:rPr>
          <w:rFonts w:ascii="Times New Roman" w:hAnsi="Times New Roman"/>
        </w:rPr>
        <w:t>Предоставлять в Уполномоченный орган отчет об использовании муниципального задания за первый</w:t>
      </w:r>
      <w:proofErr w:type="gramStart"/>
      <w:r w:rsidRPr="00FD5781">
        <w:rPr>
          <w:rFonts w:ascii="Times New Roman" w:hAnsi="Times New Roman"/>
        </w:rPr>
        <w:t>.</w:t>
      </w:r>
      <w:proofErr w:type="gramEnd"/>
      <w:r w:rsidRPr="00FD5781">
        <w:rPr>
          <w:rFonts w:ascii="Times New Roman" w:hAnsi="Times New Roman"/>
        </w:rPr>
        <w:t xml:space="preserve"> </w:t>
      </w:r>
      <w:proofErr w:type="gramStart"/>
      <w:r w:rsidRPr="00FD5781">
        <w:rPr>
          <w:rFonts w:ascii="Times New Roman" w:hAnsi="Times New Roman"/>
        </w:rPr>
        <w:t>в</w:t>
      </w:r>
      <w:proofErr w:type="gramEnd"/>
      <w:r w:rsidRPr="00FD5781">
        <w:rPr>
          <w:rFonts w:ascii="Times New Roman" w:hAnsi="Times New Roman"/>
        </w:rPr>
        <w:t>торой. третий кварталы текущего финансового года в срок до 25 числа отчетного месяца,  и в срок до 1 февраля текущего финансового года отчет об исполнении муниципального задания за отчетный финансовый год.</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2.4. Оценка социально-экономической эффективности.</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Особенностью сферы культуры является то, что основные результаты культурной дея</w:t>
      </w:r>
      <w:r w:rsidRPr="00FD5781">
        <w:rPr>
          <w:rFonts w:ascii="Times New Roman" w:hAnsi="Times New Roman"/>
        </w:rPr>
        <w:softHyphen/>
        <w:t>тельности выражаются, как правило, в  социальном эффекте и проявляются в изменении ценностных ориентаций и поведения, увеличении интеллектуального и творческого потенциала и сказываются на модернизации всего общества. Естественно, что эти изменения не поддаются обычным статистическим измерениям.</w:t>
      </w:r>
    </w:p>
    <w:p w:rsidR="00FD5781" w:rsidRPr="00FD5781" w:rsidRDefault="00FD5781" w:rsidP="00FD5781">
      <w:pPr>
        <w:spacing w:after="0"/>
        <w:jc w:val="both"/>
        <w:rPr>
          <w:rFonts w:ascii="Times New Roman" w:hAnsi="Times New Roman"/>
        </w:rPr>
      </w:pPr>
      <w:r w:rsidRPr="00FD5781">
        <w:rPr>
          <w:rFonts w:ascii="Times New Roman" w:hAnsi="Times New Roman"/>
        </w:rPr>
        <w:t>В целом Программа ориентирована на создание условий для сохранения и развития куль</w:t>
      </w:r>
      <w:r w:rsidRPr="00FD5781">
        <w:rPr>
          <w:rFonts w:ascii="Times New Roman" w:hAnsi="Times New Roman"/>
        </w:rPr>
        <w:softHyphen/>
        <w:t xml:space="preserve">турного потенциала как фактора социально-экономического развития поселения и </w:t>
      </w:r>
      <w:proofErr w:type="gramStart"/>
      <w:r w:rsidRPr="00FD5781">
        <w:rPr>
          <w:rFonts w:ascii="Times New Roman" w:hAnsi="Times New Roman"/>
        </w:rPr>
        <w:t>обеспечения</w:t>
      </w:r>
      <w:proofErr w:type="gramEnd"/>
      <w:r w:rsidRPr="00FD5781">
        <w:rPr>
          <w:rFonts w:ascii="Times New Roman" w:hAnsi="Times New Roman"/>
        </w:rPr>
        <w:t xml:space="preserve"> конституционных прав граждан на участие в культурной жизни и пользование учреждениями культуры, на доступ к культурным ценностям.</w:t>
      </w:r>
    </w:p>
    <w:p w:rsidR="00FD5781" w:rsidRPr="00FD5781" w:rsidRDefault="00FD5781" w:rsidP="00FD5781">
      <w:pPr>
        <w:spacing w:after="0"/>
        <w:jc w:val="both"/>
        <w:rPr>
          <w:rFonts w:ascii="Times New Roman" w:hAnsi="Times New Roman"/>
        </w:rPr>
      </w:pPr>
      <w:r w:rsidRPr="00FD5781">
        <w:rPr>
          <w:rFonts w:ascii="Times New Roman" w:hAnsi="Times New Roman"/>
        </w:rPr>
        <w:t>Реализация мероприятий программы позволит:</w:t>
      </w:r>
    </w:p>
    <w:p w:rsidR="00FD5781" w:rsidRPr="00FD5781" w:rsidRDefault="00FD5781" w:rsidP="00FD5781">
      <w:pPr>
        <w:spacing w:after="0"/>
        <w:jc w:val="both"/>
        <w:rPr>
          <w:rFonts w:ascii="Times New Roman" w:hAnsi="Times New Roman"/>
        </w:rPr>
      </w:pPr>
      <w:r w:rsidRPr="00FD5781">
        <w:rPr>
          <w:rFonts w:ascii="Times New Roman" w:hAnsi="Times New Roman"/>
        </w:rPr>
        <w:t>- сохранение  количества действующих клубных формирований;</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сохранение разнообразных видов и форм народного творчества и </w:t>
      </w:r>
      <w:proofErr w:type="spellStart"/>
      <w:r w:rsidRPr="00FD5781">
        <w:rPr>
          <w:rFonts w:ascii="Times New Roman" w:hAnsi="Times New Roman"/>
        </w:rPr>
        <w:t>культурно-досуговой</w:t>
      </w:r>
      <w:proofErr w:type="spellEnd"/>
      <w:r w:rsidRPr="00FD5781">
        <w:rPr>
          <w:rFonts w:ascii="Times New Roman" w:hAnsi="Times New Roman"/>
        </w:rPr>
        <w:t xml:space="preserve"> деятельности;</w:t>
      </w:r>
    </w:p>
    <w:p w:rsidR="00FD5781" w:rsidRPr="00FD5781" w:rsidRDefault="00FD5781" w:rsidP="00FD5781">
      <w:pPr>
        <w:spacing w:after="0"/>
        <w:jc w:val="both"/>
        <w:rPr>
          <w:rFonts w:ascii="Times New Roman" w:hAnsi="Times New Roman"/>
        </w:rPr>
      </w:pPr>
      <w:r w:rsidRPr="00FD5781">
        <w:rPr>
          <w:rFonts w:ascii="Times New Roman" w:hAnsi="Times New Roman"/>
        </w:rPr>
        <w:t>- увеличение количества посетителей культурно массовых мероприятий.</w:t>
      </w:r>
    </w:p>
    <w:p w:rsidR="00FD5781" w:rsidRPr="00FD5781" w:rsidRDefault="00FD5781" w:rsidP="00FD5781">
      <w:pPr>
        <w:spacing w:after="0"/>
        <w:jc w:val="both"/>
        <w:rPr>
          <w:rFonts w:ascii="Times New Roman" w:hAnsi="Times New Roman"/>
        </w:rPr>
      </w:pPr>
      <w:r w:rsidRPr="00FD5781">
        <w:rPr>
          <w:rFonts w:ascii="Times New Roman" w:hAnsi="Times New Roman"/>
        </w:rPr>
        <w:t>- улучшение качества и увеличение количества культурно массовых мероприятий;</w:t>
      </w:r>
    </w:p>
    <w:p w:rsidR="00FD5781" w:rsidRPr="00FD5781" w:rsidRDefault="00FD5781" w:rsidP="00FD5781">
      <w:pPr>
        <w:spacing w:after="0"/>
        <w:jc w:val="both"/>
        <w:rPr>
          <w:rFonts w:ascii="Times New Roman" w:hAnsi="Times New Roman"/>
        </w:rPr>
      </w:pPr>
      <w:r w:rsidRPr="00FD5781">
        <w:rPr>
          <w:rFonts w:ascii="Times New Roman" w:hAnsi="Times New Roman"/>
        </w:rPr>
        <w:t>- сохранение разнообразных видов и форм традиционной народной культуры, определяющих самобытность культуры поселения;</w:t>
      </w:r>
    </w:p>
    <w:p w:rsidR="00FD5781" w:rsidRPr="00FD5781" w:rsidRDefault="00FD5781" w:rsidP="00FD5781">
      <w:pPr>
        <w:spacing w:after="0"/>
        <w:jc w:val="both"/>
        <w:rPr>
          <w:rFonts w:ascii="Times New Roman" w:hAnsi="Times New Roman"/>
        </w:rPr>
      </w:pPr>
      <w:r w:rsidRPr="00FD5781">
        <w:rPr>
          <w:rFonts w:ascii="Times New Roman" w:hAnsi="Times New Roman"/>
        </w:rPr>
        <w:t>- сохранение зданий, расширение сценических возможностей, улучшение условий для посетителей;</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замена морально устаревшего и изношенного технологического, светового, </w:t>
      </w:r>
      <w:proofErr w:type="spellStart"/>
      <w:r w:rsidRPr="00FD5781">
        <w:rPr>
          <w:rFonts w:ascii="Times New Roman" w:hAnsi="Times New Roman"/>
        </w:rPr>
        <w:t>звукотехнического</w:t>
      </w:r>
      <w:proofErr w:type="spellEnd"/>
      <w:r w:rsidRPr="00FD5781">
        <w:rPr>
          <w:rFonts w:ascii="Times New Roman" w:hAnsi="Times New Roman"/>
        </w:rPr>
        <w:t>, электроакустического и другого специального оборудования, музыкальных инструментов.</w:t>
      </w:r>
    </w:p>
    <w:p w:rsidR="00FD5781" w:rsidRPr="00FD5781" w:rsidRDefault="00FD5781" w:rsidP="00FD5781">
      <w:pPr>
        <w:spacing w:after="0" w:line="360" w:lineRule="auto"/>
        <w:jc w:val="both"/>
        <w:rPr>
          <w:rFonts w:ascii="Times New Roman" w:hAnsi="Times New Roman"/>
        </w:rPr>
      </w:pPr>
      <w:r w:rsidRPr="00FD5781">
        <w:rPr>
          <w:rFonts w:ascii="Times New Roman" w:hAnsi="Times New Roman"/>
        </w:rPr>
        <w:t xml:space="preserve">       2.5. Управление программой и контроль над ходом ее реализации.</w:t>
      </w:r>
    </w:p>
    <w:p w:rsidR="00FD5781" w:rsidRPr="00FD5781" w:rsidRDefault="00FD5781" w:rsidP="00FD5781">
      <w:pPr>
        <w:spacing w:after="100"/>
        <w:jc w:val="both"/>
        <w:rPr>
          <w:rFonts w:ascii="Times New Roman" w:hAnsi="Times New Roman"/>
        </w:rPr>
      </w:pPr>
      <w:r w:rsidRPr="00FD5781">
        <w:rPr>
          <w:rFonts w:ascii="Times New Roman" w:hAnsi="Times New Roman"/>
        </w:rPr>
        <w:t xml:space="preserve">         Управлением программой и </w:t>
      </w:r>
      <w:proofErr w:type="gramStart"/>
      <w:r w:rsidRPr="00FD5781">
        <w:rPr>
          <w:rFonts w:ascii="Times New Roman" w:hAnsi="Times New Roman"/>
        </w:rPr>
        <w:t>контроль за</w:t>
      </w:r>
      <w:proofErr w:type="gramEnd"/>
      <w:r w:rsidRPr="00FD5781">
        <w:rPr>
          <w:rFonts w:ascii="Times New Roman" w:hAnsi="Times New Roman"/>
        </w:rPr>
        <w:t xml:space="preserve"> ходом исполнения программы осуществляет местная администрация Алексеевского сельсовета.</w:t>
      </w:r>
    </w:p>
    <w:p w:rsidR="00FD5781" w:rsidRPr="00FD5781" w:rsidRDefault="00FD5781" w:rsidP="00FD5781">
      <w:pPr>
        <w:spacing w:after="100"/>
        <w:ind w:hanging="539"/>
        <w:jc w:val="both"/>
        <w:rPr>
          <w:rFonts w:ascii="Times New Roman" w:hAnsi="Times New Roman"/>
        </w:rPr>
      </w:pPr>
      <w:r w:rsidRPr="00FD5781">
        <w:rPr>
          <w:rFonts w:ascii="Times New Roman" w:hAnsi="Times New Roman"/>
        </w:rPr>
        <w:lastRenderedPageBreak/>
        <w:t xml:space="preserve">       Финансовый </w:t>
      </w:r>
      <w:proofErr w:type="gramStart"/>
      <w:r w:rsidRPr="00FD5781">
        <w:rPr>
          <w:rFonts w:ascii="Times New Roman" w:hAnsi="Times New Roman"/>
        </w:rPr>
        <w:t>контроль за</w:t>
      </w:r>
      <w:proofErr w:type="gramEnd"/>
      <w:r w:rsidRPr="00FD5781">
        <w:rPr>
          <w:rFonts w:ascii="Times New Roman" w:hAnsi="Times New Roman"/>
        </w:rPr>
        <w:t xml:space="preserve"> целевым использованием средств возлагается на главу                                               </w:t>
      </w:r>
    </w:p>
    <w:p w:rsidR="00FD5781" w:rsidRPr="00FD5781" w:rsidRDefault="00FD5781" w:rsidP="00FD5781">
      <w:pPr>
        <w:spacing w:after="0"/>
        <w:ind w:hanging="539"/>
        <w:jc w:val="both"/>
        <w:rPr>
          <w:rFonts w:ascii="Times New Roman" w:hAnsi="Times New Roman"/>
        </w:rPr>
      </w:pPr>
      <w:r w:rsidRPr="00FD5781">
        <w:rPr>
          <w:rFonts w:ascii="Times New Roman" w:hAnsi="Times New Roman"/>
        </w:rPr>
        <w:t xml:space="preserve">       сельсовета.</w:t>
      </w:r>
    </w:p>
    <w:p w:rsidR="00FD5781" w:rsidRPr="00FD5781" w:rsidRDefault="00FD5781" w:rsidP="00FD5781">
      <w:pPr>
        <w:spacing w:after="0" w:line="360" w:lineRule="auto"/>
        <w:jc w:val="both"/>
        <w:rPr>
          <w:rFonts w:ascii="Times New Roman" w:hAnsi="Times New Roman"/>
        </w:rPr>
      </w:pPr>
      <w:r w:rsidRPr="00FD5781">
        <w:rPr>
          <w:rFonts w:ascii="Times New Roman" w:hAnsi="Times New Roman"/>
        </w:rPr>
        <w:t xml:space="preserve">         2.6.Оценка социально-экономической эффективности.</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Реализация программы  позволит увеличить доступность населения к культурным благам,  увеличить долю населения, участвующего в </w:t>
      </w:r>
      <w:proofErr w:type="spellStart"/>
      <w:r w:rsidRPr="00FD5781">
        <w:rPr>
          <w:rFonts w:ascii="Times New Roman" w:hAnsi="Times New Roman"/>
        </w:rPr>
        <w:t>культурно-досуговых</w:t>
      </w:r>
      <w:proofErr w:type="spellEnd"/>
      <w:r w:rsidRPr="00FD5781">
        <w:rPr>
          <w:rFonts w:ascii="Times New Roman" w:hAnsi="Times New Roman"/>
        </w:rPr>
        <w:t xml:space="preserve">  мероприятиях, создать благоприятные условия для творческой деятельности, повысить удовлетворенность населения качеством предоставления услуг. </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2.7. Основные меры правового регулирования.</w:t>
      </w:r>
    </w:p>
    <w:p w:rsidR="00FD5781" w:rsidRPr="00FD5781" w:rsidRDefault="00FD5781" w:rsidP="00FD5781">
      <w:pPr>
        <w:spacing w:after="0"/>
        <w:jc w:val="both"/>
        <w:rPr>
          <w:rFonts w:ascii="Times New Roman" w:hAnsi="Times New Roman"/>
        </w:rPr>
      </w:pPr>
      <w:r w:rsidRPr="00FD5781">
        <w:rPr>
          <w:rFonts w:ascii="Times New Roman" w:hAnsi="Times New Roman"/>
        </w:rPr>
        <w:tab/>
        <w:t>Основные меры правового регулирования,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 приведены в приложении 1.</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2.6.1.Информация о распределении планируемых расходов по отдельным мероприятиям программы.</w:t>
      </w:r>
    </w:p>
    <w:p w:rsidR="00FD5781" w:rsidRPr="00FD5781" w:rsidRDefault="00FD5781" w:rsidP="00FD5781">
      <w:pPr>
        <w:spacing w:after="0"/>
        <w:jc w:val="both"/>
        <w:rPr>
          <w:rFonts w:ascii="Times New Roman" w:hAnsi="Times New Roman"/>
        </w:rPr>
      </w:pPr>
      <w:r w:rsidRPr="00FD5781">
        <w:rPr>
          <w:rFonts w:ascii="Times New Roman" w:hAnsi="Times New Roman"/>
        </w:rPr>
        <w:tab/>
        <w:t>Информация о распределении планируемых расходов по отдельным мероприятиям программы приведена в приложении 2</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2.7.1.Информация о ресурсном обеспечении и прогнозной оценке расходов на реализацию целей программы с учетом источников финансирования, в том числе краевого, районного бюджетов, и бюджета муниципального образования района.</w:t>
      </w:r>
    </w:p>
    <w:p w:rsidR="00FD5781" w:rsidRPr="00FD5781" w:rsidRDefault="00FD5781" w:rsidP="00FD5781">
      <w:pPr>
        <w:spacing w:after="0"/>
        <w:jc w:val="both"/>
        <w:rPr>
          <w:rFonts w:ascii="Times New Roman" w:hAnsi="Times New Roman"/>
        </w:rPr>
      </w:pPr>
      <w:r w:rsidRPr="00FD5781">
        <w:rPr>
          <w:rFonts w:ascii="Times New Roman" w:hAnsi="Times New Roman"/>
        </w:rPr>
        <w:t xml:space="preserve">         Информация о ресурсном обеспечении и прогнозной оценке расходов на реализацию целей муниципальной программы «Обеспечение жизнедеятельности социальной сферы муниципального образования Алексеевский сельсовет » с учетом источников финансирования, в том числе средств федерального, краевого и районного бюджета приведена в приложении 3.</w:t>
      </w:r>
    </w:p>
    <w:p w:rsidR="00FD5781" w:rsidRPr="00FD5781" w:rsidRDefault="00FD5781" w:rsidP="00FD5781">
      <w:pPr>
        <w:jc w:val="both"/>
        <w:rPr>
          <w:rFonts w:ascii="Times New Roman" w:hAnsi="Times New Roman"/>
        </w:rPr>
      </w:pPr>
      <w:r w:rsidRPr="00FD5781">
        <w:rPr>
          <w:rFonts w:ascii="Times New Roman" w:hAnsi="Times New Roman"/>
        </w:rPr>
        <w:t xml:space="preserve">      Всего средств на реализацию программы за счет средств местного бюджета: 15,0 - тыс. руб.,</w:t>
      </w:r>
    </w:p>
    <w:p w:rsidR="00FD5781" w:rsidRPr="00FD5781" w:rsidRDefault="00FD5781" w:rsidP="00FD5781">
      <w:pPr>
        <w:jc w:val="both"/>
        <w:rPr>
          <w:rFonts w:ascii="Times New Roman" w:hAnsi="Times New Roman"/>
        </w:rPr>
      </w:pPr>
      <w:r w:rsidRPr="00FD5781">
        <w:rPr>
          <w:rFonts w:ascii="Times New Roman" w:hAnsi="Times New Roman"/>
        </w:rPr>
        <w:t xml:space="preserve">        в т.ч. по годам:</w:t>
      </w:r>
    </w:p>
    <w:p w:rsidR="00FD5781" w:rsidRPr="00FD5781" w:rsidRDefault="00FD5781" w:rsidP="00FD5781">
      <w:pPr>
        <w:spacing w:after="0"/>
        <w:rPr>
          <w:rFonts w:ascii="Times New Roman" w:hAnsi="Times New Roman"/>
        </w:rPr>
      </w:pPr>
      <w:r w:rsidRPr="00FD5781">
        <w:rPr>
          <w:rFonts w:ascii="Times New Roman" w:hAnsi="Times New Roman"/>
        </w:rPr>
        <w:t xml:space="preserve"> 2022 год-5,0 тыс. руб.</w:t>
      </w:r>
    </w:p>
    <w:p w:rsidR="00FD5781" w:rsidRPr="00FD5781" w:rsidRDefault="00FD5781" w:rsidP="00FD5781">
      <w:pPr>
        <w:spacing w:after="0"/>
        <w:rPr>
          <w:rFonts w:ascii="Times New Roman" w:hAnsi="Times New Roman"/>
        </w:rPr>
      </w:pPr>
      <w:r w:rsidRPr="00FD5781">
        <w:rPr>
          <w:rFonts w:ascii="Times New Roman" w:hAnsi="Times New Roman"/>
        </w:rPr>
        <w:t>2023 год- 5,0 тыс</w:t>
      </w:r>
      <w:proofErr w:type="gramStart"/>
      <w:r w:rsidRPr="00FD5781">
        <w:rPr>
          <w:rFonts w:ascii="Times New Roman" w:hAnsi="Times New Roman"/>
        </w:rPr>
        <w:t>.р</w:t>
      </w:r>
      <w:proofErr w:type="gramEnd"/>
      <w:r w:rsidRPr="00FD5781">
        <w:rPr>
          <w:rFonts w:ascii="Times New Roman" w:hAnsi="Times New Roman"/>
        </w:rPr>
        <w:t>уб.</w:t>
      </w:r>
    </w:p>
    <w:p w:rsidR="00FD5781" w:rsidRPr="00FD5781" w:rsidRDefault="00FD5781" w:rsidP="00FD5781">
      <w:pPr>
        <w:spacing w:after="0"/>
        <w:rPr>
          <w:rFonts w:ascii="Times New Roman" w:hAnsi="Times New Roman"/>
        </w:rPr>
      </w:pPr>
      <w:r w:rsidRPr="00FD5781">
        <w:rPr>
          <w:rFonts w:ascii="Times New Roman" w:hAnsi="Times New Roman"/>
        </w:rPr>
        <w:t>2024 год- 5,0 тыс. руб.</w:t>
      </w:r>
    </w:p>
    <w:p w:rsidR="00FD5781" w:rsidRPr="00FD5781" w:rsidRDefault="00FD5781" w:rsidP="00FD5781">
      <w:pPr>
        <w:jc w:val="both"/>
        <w:rPr>
          <w:rFonts w:ascii="Times New Roman" w:hAnsi="Times New Roman"/>
        </w:rPr>
      </w:pPr>
      <w:r w:rsidRPr="00FD5781">
        <w:rPr>
          <w:rFonts w:ascii="Times New Roman" w:hAnsi="Times New Roman"/>
        </w:rPr>
        <w:t xml:space="preserve">            Глава сельсовета                                                           Романченко М.В.</w:t>
      </w:r>
    </w:p>
    <w:p w:rsidR="00FD5781" w:rsidRPr="00FD5781" w:rsidRDefault="00FD5781" w:rsidP="00FD5781">
      <w:pPr>
        <w:autoSpaceDE w:val="0"/>
        <w:spacing w:after="0"/>
        <w:rPr>
          <w:rFonts w:ascii="Times New Roman" w:hAnsi="Times New Roman"/>
          <w:color w:val="000000"/>
        </w:rPr>
      </w:pPr>
      <w:r w:rsidRPr="00FD5781">
        <w:rPr>
          <w:rFonts w:ascii="Times New Roman" w:eastAsia="Times New Roman CYR" w:hAnsi="Times New Roman"/>
        </w:rPr>
        <w:t xml:space="preserve">                                                                                        </w:t>
      </w:r>
      <w:r>
        <w:rPr>
          <w:rFonts w:ascii="Times New Roman" w:eastAsia="Times New Roman CYR" w:hAnsi="Times New Roman"/>
        </w:rPr>
        <w:t xml:space="preserve">          </w:t>
      </w:r>
      <w:r w:rsidRPr="00FD5781">
        <w:rPr>
          <w:rFonts w:ascii="Times New Roman" w:hAnsi="Times New Roman"/>
        </w:rPr>
        <w:t xml:space="preserve">Приложение № 1 </w:t>
      </w:r>
    </w:p>
    <w:p w:rsidR="00FD5781" w:rsidRPr="00FD5781" w:rsidRDefault="00FD5781" w:rsidP="00FD5781">
      <w:pPr>
        <w:spacing w:after="0"/>
        <w:jc w:val="center"/>
        <w:rPr>
          <w:rFonts w:ascii="Times New Roman" w:hAnsi="Times New Roman"/>
          <w:color w:val="000000"/>
        </w:rPr>
      </w:pPr>
      <w:r w:rsidRPr="00FD5781">
        <w:rPr>
          <w:rFonts w:ascii="Times New Roman" w:hAnsi="Times New Roman"/>
          <w:color w:val="000000"/>
        </w:rPr>
        <w:t xml:space="preserve">                                                    к программе «Обеспечение  </w:t>
      </w:r>
    </w:p>
    <w:p w:rsidR="00FD5781" w:rsidRPr="00FD5781" w:rsidRDefault="00FD5781" w:rsidP="00FD5781">
      <w:pPr>
        <w:spacing w:after="0"/>
        <w:jc w:val="center"/>
        <w:rPr>
          <w:rFonts w:ascii="Times New Roman" w:hAnsi="Times New Roman"/>
          <w:color w:val="000000"/>
        </w:rPr>
      </w:pPr>
      <w:r w:rsidRPr="00FD5781">
        <w:rPr>
          <w:rFonts w:ascii="Times New Roman" w:hAnsi="Times New Roman"/>
          <w:color w:val="000000"/>
        </w:rPr>
        <w:t xml:space="preserve">                                                                       жизнедеятельности социальной сферы  </w:t>
      </w:r>
    </w:p>
    <w:p w:rsidR="00FD5781" w:rsidRPr="00FD5781" w:rsidRDefault="00FD5781" w:rsidP="00FD5781">
      <w:pPr>
        <w:spacing w:after="0"/>
        <w:jc w:val="center"/>
        <w:rPr>
          <w:rFonts w:ascii="Times New Roman" w:hAnsi="Times New Roman"/>
          <w:color w:val="000000"/>
        </w:rPr>
      </w:pPr>
      <w:r w:rsidRPr="00FD5781">
        <w:rPr>
          <w:rFonts w:ascii="Times New Roman" w:hAnsi="Times New Roman"/>
          <w:color w:val="000000"/>
        </w:rPr>
        <w:t xml:space="preserve">                                                                                  муниципального образования  </w:t>
      </w:r>
      <w:proofErr w:type="gramStart"/>
      <w:r w:rsidRPr="00FD5781">
        <w:rPr>
          <w:rFonts w:ascii="Times New Roman" w:hAnsi="Times New Roman"/>
          <w:color w:val="000000"/>
        </w:rPr>
        <w:t>Алексеевский</w:t>
      </w:r>
      <w:proofErr w:type="gramEnd"/>
      <w:r w:rsidRPr="00FD5781">
        <w:rPr>
          <w:rFonts w:ascii="Times New Roman" w:hAnsi="Times New Roman"/>
          <w:color w:val="000000"/>
        </w:rPr>
        <w:t xml:space="preserve">           </w:t>
      </w:r>
    </w:p>
    <w:p w:rsidR="00FD5781" w:rsidRPr="00FD5781" w:rsidRDefault="00FD5781" w:rsidP="00FD5781">
      <w:pPr>
        <w:spacing w:after="0"/>
        <w:jc w:val="center"/>
        <w:rPr>
          <w:rFonts w:ascii="Times New Roman" w:hAnsi="Times New Roman"/>
          <w:color w:val="000000"/>
        </w:rPr>
      </w:pPr>
      <w:r w:rsidRPr="00FD5781">
        <w:rPr>
          <w:rFonts w:ascii="Times New Roman" w:hAnsi="Times New Roman"/>
          <w:color w:val="000000"/>
        </w:rPr>
        <w:t xml:space="preserve">                                                        сельсовет на 2022-2024 годы»</w:t>
      </w:r>
    </w:p>
    <w:p w:rsidR="00FD5781" w:rsidRPr="00FD5781" w:rsidRDefault="00FD5781" w:rsidP="00FD5781">
      <w:pPr>
        <w:autoSpaceDE w:val="0"/>
        <w:spacing w:after="0"/>
        <w:ind w:firstLine="720"/>
        <w:jc w:val="center"/>
        <w:rPr>
          <w:rFonts w:ascii="Times New Roman" w:hAnsi="Times New Roman"/>
        </w:rPr>
      </w:pPr>
      <w:r w:rsidRPr="00FD5781">
        <w:rPr>
          <w:rFonts w:ascii="Times New Roman" w:hAnsi="Times New Roman"/>
        </w:rPr>
        <w:t>Основные меры правового регулирования в соответствующей сфере, направленные на достижение цели и  конечных результатов</w:t>
      </w:r>
    </w:p>
    <w:p w:rsidR="00FD5781" w:rsidRPr="00FD5781" w:rsidRDefault="00FD5781" w:rsidP="00FD5781">
      <w:pPr>
        <w:autoSpaceDE w:val="0"/>
        <w:spacing w:after="0"/>
        <w:ind w:firstLine="720"/>
        <w:jc w:val="center"/>
        <w:rPr>
          <w:rFonts w:ascii="Times New Roman" w:hAnsi="Times New Roman"/>
        </w:rPr>
      </w:pPr>
      <w:r w:rsidRPr="00FD5781">
        <w:rPr>
          <w:rFonts w:ascii="Times New Roman" w:hAnsi="Times New Roman"/>
        </w:rPr>
        <w:t>муниципальной программы</w:t>
      </w:r>
    </w:p>
    <w:p w:rsidR="00FD5781" w:rsidRPr="00FD5781" w:rsidRDefault="00FD5781" w:rsidP="00FD5781">
      <w:pPr>
        <w:autoSpaceDE w:val="0"/>
        <w:spacing w:after="0"/>
        <w:ind w:firstLine="720"/>
        <w:jc w:val="center"/>
        <w:rPr>
          <w:rFonts w:ascii="Times New Roman" w:hAnsi="Times New Roman"/>
        </w:rPr>
      </w:pPr>
      <w:r w:rsidRPr="00FD5781">
        <w:rPr>
          <w:rFonts w:ascii="Times New Roman" w:hAnsi="Times New Roman"/>
        </w:rPr>
        <w:t>«Обеспечение жизнедеятельности социальной сферы муниципального образования  Алексеевский сельсовет на 2022-2024 годы»</w:t>
      </w:r>
    </w:p>
    <w:tbl>
      <w:tblPr>
        <w:tblW w:w="10490" w:type="dxa"/>
        <w:tblInd w:w="108" w:type="dxa"/>
        <w:tblLayout w:type="fixed"/>
        <w:tblLook w:val="0000"/>
      </w:tblPr>
      <w:tblGrid>
        <w:gridCol w:w="648"/>
        <w:gridCol w:w="3463"/>
        <w:gridCol w:w="3969"/>
        <w:gridCol w:w="2410"/>
      </w:tblGrid>
      <w:tr w:rsidR="00FD5781" w:rsidRPr="00FD5781" w:rsidTr="00FD5781">
        <w:trPr>
          <w:trHeight w:val="23"/>
        </w:trPr>
        <w:tc>
          <w:tcPr>
            <w:tcW w:w="648" w:type="dxa"/>
            <w:tcBorders>
              <w:top w:val="single" w:sz="2" w:space="0" w:color="000000"/>
              <w:left w:val="single" w:sz="2" w:space="0" w:color="000000"/>
              <w:bottom w:val="single" w:sz="2" w:space="0" w:color="000000"/>
            </w:tcBorders>
            <w:shd w:val="clear" w:color="auto" w:fill="FFFFFF"/>
            <w:vAlign w:val="center"/>
          </w:tcPr>
          <w:p w:rsidR="00FD5781" w:rsidRPr="00FD5781" w:rsidRDefault="00FD5781" w:rsidP="00FD5781">
            <w:pPr>
              <w:autoSpaceDE w:val="0"/>
              <w:jc w:val="center"/>
              <w:rPr>
                <w:rFonts w:ascii="Times New Roman" w:hAnsi="Times New Roman"/>
              </w:rPr>
            </w:pPr>
            <w:r w:rsidRPr="00FD5781">
              <w:rPr>
                <w:rFonts w:ascii="Times New Roman" w:hAnsi="Times New Roman"/>
              </w:rPr>
              <w:t xml:space="preserve">№ </w:t>
            </w:r>
            <w:proofErr w:type="spellStart"/>
            <w:proofErr w:type="gramStart"/>
            <w:r w:rsidRPr="00FD5781">
              <w:rPr>
                <w:rFonts w:ascii="Times New Roman" w:hAnsi="Times New Roman"/>
              </w:rPr>
              <w:t>п</w:t>
            </w:r>
            <w:proofErr w:type="spellEnd"/>
            <w:proofErr w:type="gramEnd"/>
            <w:r w:rsidRPr="00FD5781">
              <w:rPr>
                <w:rFonts w:ascii="Times New Roman" w:hAnsi="Times New Roman"/>
              </w:rPr>
              <w:t>/</w:t>
            </w:r>
            <w:proofErr w:type="spellStart"/>
            <w:r w:rsidRPr="00FD5781">
              <w:rPr>
                <w:rFonts w:ascii="Times New Roman" w:hAnsi="Times New Roman"/>
              </w:rPr>
              <w:t>п</w:t>
            </w:r>
            <w:proofErr w:type="spellEnd"/>
          </w:p>
        </w:tc>
        <w:tc>
          <w:tcPr>
            <w:tcW w:w="3463" w:type="dxa"/>
            <w:tcBorders>
              <w:top w:val="single" w:sz="2" w:space="0" w:color="000000"/>
              <w:left w:val="single" w:sz="2" w:space="0" w:color="000000"/>
              <w:bottom w:val="single" w:sz="2" w:space="0" w:color="000000"/>
            </w:tcBorders>
            <w:shd w:val="clear" w:color="auto" w:fill="FFFFFF"/>
            <w:vAlign w:val="center"/>
          </w:tcPr>
          <w:p w:rsidR="00FD5781" w:rsidRPr="00FD5781" w:rsidRDefault="00FD5781" w:rsidP="00FD5781">
            <w:pPr>
              <w:autoSpaceDE w:val="0"/>
              <w:jc w:val="center"/>
              <w:rPr>
                <w:rFonts w:ascii="Times New Roman" w:hAnsi="Times New Roman"/>
              </w:rPr>
            </w:pPr>
            <w:r w:rsidRPr="00FD5781">
              <w:rPr>
                <w:rFonts w:ascii="Times New Roman" w:hAnsi="Times New Roman"/>
              </w:rPr>
              <w:t>Наименование нормативного правового акта Алексеевского сельсовета</w:t>
            </w:r>
          </w:p>
        </w:tc>
        <w:tc>
          <w:tcPr>
            <w:tcW w:w="3969" w:type="dxa"/>
            <w:tcBorders>
              <w:top w:val="single" w:sz="2" w:space="0" w:color="000000"/>
              <w:left w:val="single" w:sz="2" w:space="0" w:color="000000"/>
              <w:bottom w:val="single" w:sz="2" w:space="0" w:color="000000"/>
            </w:tcBorders>
            <w:shd w:val="clear" w:color="auto" w:fill="FFFFFF"/>
            <w:vAlign w:val="center"/>
          </w:tcPr>
          <w:p w:rsidR="00FD5781" w:rsidRPr="00FD5781" w:rsidRDefault="00FD5781" w:rsidP="00FD5781">
            <w:pPr>
              <w:autoSpaceDE w:val="0"/>
              <w:jc w:val="center"/>
              <w:rPr>
                <w:rFonts w:ascii="Times New Roman" w:hAnsi="Times New Roman"/>
              </w:rPr>
            </w:pPr>
            <w:r w:rsidRPr="00FD5781">
              <w:rPr>
                <w:rFonts w:ascii="Times New Roman" w:hAnsi="Times New Roman"/>
              </w:rPr>
              <w:t>Предмет регулирования, основное содержание</w:t>
            </w:r>
          </w:p>
        </w:tc>
        <w:tc>
          <w:tcPr>
            <w:tcW w:w="2410"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FD5781" w:rsidRPr="00FD5781" w:rsidRDefault="00FD5781" w:rsidP="00FD5781">
            <w:pPr>
              <w:autoSpaceDE w:val="0"/>
              <w:jc w:val="center"/>
              <w:rPr>
                <w:rFonts w:ascii="Times New Roman" w:hAnsi="Times New Roman"/>
              </w:rPr>
            </w:pPr>
            <w:r w:rsidRPr="00FD5781">
              <w:rPr>
                <w:rFonts w:ascii="Times New Roman" w:hAnsi="Times New Roman"/>
              </w:rPr>
              <w:t>Срок принятия (год, квартал)</w:t>
            </w:r>
          </w:p>
        </w:tc>
      </w:tr>
      <w:tr w:rsidR="00FD5781" w:rsidRPr="00FD5781" w:rsidTr="00FD5781">
        <w:trPr>
          <w:trHeight w:val="23"/>
        </w:trPr>
        <w:tc>
          <w:tcPr>
            <w:tcW w:w="648" w:type="dxa"/>
            <w:tcBorders>
              <w:top w:val="single" w:sz="2" w:space="0" w:color="000000"/>
              <w:left w:val="single" w:sz="2" w:space="0" w:color="000000"/>
              <w:bottom w:val="single" w:sz="2" w:space="0" w:color="000000"/>
            </w:tcBorders>
            <w:shd w:val="clear" w:color="auto" w:fill="FFFFFF"/>
          </w:tcPr>
          <w:p w:rsidR="00FD5781" w:rsidRPr="00FD5781" w:rsidRDefault="00FD5781" w:rsidP="00FD5781">
            <w:pPr>
              <w:autoSpaceDE w:val="0"/>
              <w:rPr>
                <w:rFonts w:ascii="Times New Roman" w:hAnsi="Times New Roman"/>
              </w:rPr>
            </w:pPr>
            <w:r w:rsidRPr="00FD5781">
              <w:rPr>
                <w:rFonts w:ascii="Times New Roman" w:hAnsi="Times New Roman"/>
              </w:rPr>
              <w:t>1</w:t>
            </w:r>
          </w:p>
        </w:tc>
        <w:tc>
          <w:tcPr>
            <w:tcW w:w="3463" w:type="dxa"/>
            <w:tcBorders>
              <w:top w:val="single" w:sz="2" w:space="0" w:color="000000"/>
              <w:left w:val="single" w:sz="2" w:space="0" w:color="000000"/>
              <w:bottom w:val="single" w:sz="2" w:space="0" w:color="000000"/>
            </w:tcBorders>
            <w:shd w:val="clear" w:color="auto" w:fill="auto"/>
          </w:tcPr>
          <w:p w:rsidR="00FD5781" w:rsidRPr="00FD5781" w:rsidRDefault="00FD5781" w:rsidP="00FD5781">
            <w:pPr>
              <w:autoSpaceDE w:val="0"/>
              <w:rPr>
                <w:rFonts w:ascii="Times New Roman" w:hAnsi="Times New Roman"/>
              </w:rPr>
            </w:pPr>
            <w:r w:rsidRPr="00FD5781">
              <w:rPr>
                <w:rFonts w:ascii="Times New Roman" w:hAnsi="Times New Roman"/>
              </w:rPr>
              <w:t xml:space="preserve">Распоряжение администрации Алексеевского сельсовета </w:t>
            </w:r>
            <w:r w:rsidRPr="00FD5781">
              <w:rPr>
                <w:rFonts w:ascii="Times New Roman" w:hAnsi="Times New Roman"/>
                <w:shd w:val="clear" w:color="auto" w:fill="FFFFFF" w:themeFill="background1"/>
              </w:rPr>
              <w:t>№ 23-р</w:t>
            </w:r>
            <w:r w:rsidRPr="00FD5781">
              <w:rPr>
                <w:rFonts w:ascii="Times New Roman" w:hAnsi="Times New Roman"/>
                <w:shd w:val="clear" w:color="auto" w:fill="FFFF00"/>
              </w:rPr>
              <w:t xml:space="preserve"> </w:t>
            </w:r>
          </w:p>
        </w:tc>
        <w:tc>
          <w:tcPr>
            <w:tcW w:w="3969" w:type="dxa"/>
            <w:tcBorders>
              <w:top w:val="single" w:sz="2" w:space="0" w:color="000000"/>
              <w:left w:val="single" w:sz="2" w:space="0" w:color="000000"/>
              <w:bottom w:val="single" w:sz="2" w:space="0" w:color="000000"/>
            </w:tcBorders>
            <w:shd w:val="clear" w:color="auto" w:fill="auto"/>
          </w:tcPr>
          <w:p w:rsidR="00FD5781" w:rsidRPr="00FD5781" w:rsidRDefault="00FD5781" w:rsidP="00FD5781">
            <w:pPr>
              <w:autoSpaceDE w:val="0"/>
              <w:rPr>
                <w:rFonts w:ascii="Times New Roman" w:hAnsi="Times New Roman"/>
              </w:rPr>
            </w:pPr>
            <w:r w:rsidRPr="00FD5781">
              <w:rPr>
                <w:rFonts w:ascii="Times New Roman" w:hAnsi="Times New Roman"/>
              </w:rPr>
              <w:t>«Об утверждении перечня муниципальных программ  на 2022-2024годы»</w:t>
            </w:r>
          </w:p>
        </w:tc>
        <w:tc>
          <w:tcPr>
            <w:tcW w:w="2410"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FD5781" w:rsidRPr="00FD5781" w:rsidRDefault="00FD5781" w:rsidP="00FD5781">
            <w:pPr>
              <w:autoSpaceDE w:val="0"/>
              <w:snapToGrid w:val="0"/>
              <w:jc w:val="center"/>
              <w:rPr>
                <w:rFonts w:ascii="Times New Roman" w:hAnsi="Times New Roman"/>
              </w:rPr>
            </w:pPr>
            <w:r w:rsidRPr="00FD5781">
              <w:rPr>
                <w:rFonts w:ascii="Times New Roman" w:hAnsi="Times New Roman"/>
                <w:shd w:val="clear" w:color="auto" w:fill="FFFFFF" w:themeFill="background1"/>
              </w:rPr>
              <w:t>20.04.2022</w:t>
            </w:r>
          </w:p>
        </w:tc>
      </w:tr>
    </w:tbl>
    <w:p w:rsidR="00FD5781" w:rsidRDefault="00FD5781" w:rsidP="00FD5781">
      <w:pPr>
        <w:autoSpaceDE w:val="0"/>
        <w:jc w:val="center"/>
        <w:rPr>
          <w:rFonts w:ascii="Times New Roman" w:hAnsi="Times New Roman"/>
        </w:rPr>
      </w:pPr>
      <w:r w:rsidRPr="00FD5781">
        <w:rPr>
          <w:rFonts w:ascii="Times New Roman" w:hAnsi="Times New Roman"/>
        </w:rPr>
        <w:t>Глава сельсовета                                                Романченко М.В.</w:t>
      </w:r>
    </w:p>
    <w:p w:rsidR="00FD5781" w:rsidRPr="00FD5781" w:rsidRDefault="00FD5781" w:rsidP="00FD5781">
      <w:pPr>
        <w:autoSpaceDE w:val="0"/>
        <w:jc w:val="center"/>
        <w:rPr>
          <w:rFonts w:ascii="Times New Roman" w:hAnsi="Times New Roman"/>
        </w:rPr>
      </w:pPr>
      <w:r w:rsidRPr="00FD5781">
        <w:rPr>
          <w:rFonts w:ascii="Times New Roman" w:hAnsi="Times New Roman"/>
        </w:rPr>
        <w:t>ПОСТАНОВЛЕНИЕ</w:t>
      </w:r>
    </w:p>
    <w:p w:rsidR="00FD5781" w:rsidRPr="00FD5781" w:rsidRDefault="00FD5781" w:rsidP="00FD5781">
      <w:pPr>
        <w:pStyle w:val="4"/>
        <w:jc w:val="both"/>
        <w:rPr>
          <w:rFonts w:ascii="Times New Roman" w:hAnsi="Times New Roman"/>
          <w:b w:val="0"/>
          <w:i w:val="0"/>
          <w:color w:val="000000"/>
        </w:rPr>
      </w:pPr>
      <w:r>
        <w:rPr>
          <w:rFonts w:ascii="Times New Roman" w:hAnsi="Times New Roman"/>
          <w:b w:val="0"/>
          <w:i w:val="0"/>
          <w:color w:val="000000"/>
        </w:rPr>
        <w:t xml:space="preserve">                                      </w:t>
      </w:r>
      <w:r w:rsidRPr="00FD5781">
        <w:rPr>
          <w:rFonts w:ascii="Times New Roman" w:hAnsi="Times New Roman"/>
          <w:b w:val="0"/>
          <w:i w:val="0"/>
          <w:color w:val="000000"/>
        </w:rPr>
        <w:t>20.10.2023                         с. Алексеевка                            № 39-п</w:t>
      </w:r>
    </w:p>
    <w:p w:rsidR="00FD5781" w:rsidRPr="00FD5781" w:rsidRDefault="00FD5781" w:rsidP="00FD5781">
      <w:pPr>
        <w:shd w:val="clear" w:color="auto" w:fill="FFFFFF"/>
        <w:spacing w:before="100" w:beforeAutospacing="1" w:after="100" w:afterAutospacing="1"/>
        <w:contextualSpacing/>
        <w:jc w:val="both"/>
        <w:rPr>
          <w:rFonts w:ascii="Times New Roman" w:hAnsi="Times New Roman"/>
          <w:bCs/>
          <w:color w:val="000000"/>
        </w:rPr>
      </w:pPr>
      <w:r w:rsidRPr="00FD5781">
        <w:rPr>
          <w:rFonts w:ascii="Times New Roman" w:hAnsi="Times New Roman"/>
          <w:bCs/>
          <w:color w:val="000000"/>
        </w:rPr>
        <w:t xml:space="preserve">О внесении изменений и дополнений в постановление от 19.12.2022 № 42-п «Об утверждении муниципальной подпрограммы «Обеспечение пожарной безопасности муниципального образования </w:t>
      </w:r>
      <w:r w:rsidRPr="00FD5781">
        <w:rPr>
          <w:rFonts w:ascii="Times New Roman" w:hAnsi="Times New Roman"/>
          <w:color w:val="000000"/>
        </w:rPr>
        <w:t>Алексеевский</w:t>
      </w:r>
      <w:r w:rsidRPr="00FD5781">
        <w:rPr>
          <w:rFonts w:ascii="Times New Roman" w:hAnsi="Times New Roman"/>
          <w:bCs/>
          <w:color w:val="000000"/>
        </w:rPr>
        <w:t xml:space="preserve"> сельсовет на 2022-2024 годы»».</w:t>
      </w:r>
    </w:p>
    <w:p w:rsidR="00FD5781" w:rsidRPr="00FD5781" w:rsidRDefault="00FD5781" w:rsidP="00FD5781">
      <w:pPr>
        <w:shd w:val="clear" w:color="auto" w:fill="FFFFFF"/>
        <w:spacing w:before="100" w:beforeAutospacing="1" w:after="100" w:afterAutospacing="1"/>
        <w:contextualSpacing/>
        <w:jc w:val="center"/>
        <w:rPr>
          <w:rFonts w:ascii="Times New Roman" w:hAnsi="Times New Roman"/>
          <w:b/>
          <w:bCs/>
          <w:color w:val="000000"/>
        </w:rPr>
      </w:pPr>
    </w:p>
    <w:p w:rsidR="00FD5781" w:rsidRPr="00FD5781" w:rsidRDefault="00FD5781" w:rsidP="00FD5781">
      <w:pPr>
        <w:shd w:val="clear" w:color="auto" w:fill="FFFFFF"/>
        <w:spacing w:before="100" w:beforeAutospacing="1" w:after="100" w:afterAutospacing="1"/>
        <w:ind w:right="-1"/>
        <w:jc w:val="both"/>
        <w:rPr>
          <w:rFonts w:ascii="Times New Roman" w:hAnsi="Times New Roman"/>
          <w:color w:val="000000"/>
        </w:rPr>
      </w:pPr>
      <w:r w:rsidRPr="00FD5781">
        <w:rPr>
          <w:rFonts w:ascii="Times New Roman" w:hAnsi="Times New Roman"/>
          <w:color w:val="000000"/>
        </w:rPr>
        <w:lastRenderedPageBreak/>
        <w:t xml:space="preserve">На </w:t>
      </w:r>
      <w:r w:rsidRPr="00FD5781">
        <w:rPr>
          <w:rFonts w:ascii="Times New Roman" w:hAnsi="Times New Roman"/>
        </w:rPr>
        <w:t>основании Федерального закона от 06.10.2003 № 131-ФЗ «Об общих принципах организации местного самоуправления в Российской Федерации»</w:t>
      </w:r>
      <w:r w:rsidRPr="00FD5781">
        <w:rPr>
          <w:rFonts w:ascii="Times New Roman" w:hAnsi="Times New Roman"/>
          <w:color w:val="000000"/>
        </w:rPr>
        <w:t>, П</w:t>
      </w:r>
      <w:r w:rsidRPr="00FD5781">
        <w:rPr>
          <w:rFonts w:ascii="Times New Roman" w:hAnsi="Times New Roman"/>
          <w:bCs/>
          <w:color w:val="000000"/>
        </w:rPr>
        <w:t>ОСТАНОВЛЯЮ:</w:t>
      </w:r>
    </w:p>
    <w:p w:rsidR="00FD5781" w:rsidRPr="00FD5781" w:rsidRDefault="00FD5781" w:rsidP="00FD5781">
      <w:pPr>
        <w:shd w:val="clear" w:color="auto" w:fill="FFFFFF"/>
        <w:spacing w:before="100" w:beforeAutospacing="1" w:after="0"/>
        <w:contextualSpacing/>
        <w:jc w:val="both"/>
        <w:rPr>
          <w:rFonts w:ascii="Times New Roman" w:hAnsi="Times New Roman"/>
          <w:color w:val="000000" w:themeColor="text1"/>
        </w:rPr>
      </w:pPr>
      <w:r w:rsidRPr="00FD5781">
        <w:rPr>
          <w:rFonts w:ascii="Times New Roman" w:hAnsi="Times New Roman"/>
          <w:color w:val="000000"/>
        </w:rPr>
        <w:t>1. Внести изменения и дополнения в постановление</w:t>
      </w:r>
      <w:r w:rsidRPr="00FD5781">
        <w:rPr>
          <w:rFonts w:ascii="Times New Roman" w:hAnsi="Times New Roman"/>
          <w:bCs/>
          <w:color w:val="000000"/>
        </w:rPr>
        <w:t xml:space="preserve"> от 19.12.2022 № 42-п «Об утверждении муниципальной подпрограммы «Обеспечение пожарной безопасности муниципального образования </w:t>
      </w:r>
      <w:r w:rsidRPr="00FD5781">
        <w:rPr>
          <w:rFonts w:ascii="Times New Roman" w:hAnsi="Times New Roman"/>
          <w:color w:val="000000" w:themeColor="text1"/>
        </w:rPr>
        <w:t>Алексеевский</w:t>
      </w:r>
      <w:r w:rsidRPr="00FD5781">
        <w:rPr>
          <w:rFonts w:ascii="Times New Roman" w:hAnsi="Times New Roman"/>
          <w:bCs/>
          <w:color w:val="000000" w:themeColor="text1"/>
        </w:rPr>
        <w:t xml:space="preserve"> сельсовет на 2022-2024 годы»», согласно приложению к данному постановлению</w:t>
      </w:r>
      <w:r w:rsidRPr="00FD5781">
        <w:rPr>
          <w:rFonts w:ascii="Times New Roman" w:hAnsi="Times New Roman"/>
          <w:color w:val="000000" w:themeColor="text1"/>
        </w:rPr>
        <w:t>.</w:t>
      </w:r>
    </w:p>
    <w:p w:rsidR="00FD5781" w:rsidRPr="00FD5781" w:rsidRDefault="00FD5781" w:rsidP="00FD5781">
      <w:pPr>
        <w:pStyle w:val="3"/>
        <w:spacing w:before="0"/>
        <w:ind w:right="-3"/>
        <w:jc w:val="both"/>
        <w:rPr>
          <w:rFonts w:ascii="Times New Roman" w:hAnsi="Times New Roman"/>
          <w:b w:val="0"/>
          <w:color w:val="000000" w:themeColor="text1"/>
          <w:sz w:val="22"/>
          <w:szCs w:val="22"/>
        </w:rPr>
      </w:pPr>
      <w:r w:rsidRPr="00FD5781">
        <w:rPr>
          <w:rFonts w:ascii="Times New Roman" w:hAnsi="Times New Roman"/>
          <w:b w:val="0"/>
          <w:color w:val="000000" w:themeColor="text1"/>
          <w:sz w:val="22"/>
          <w:szCs w:val="22"/>
        </w:rPr>
        <w:t xml:space="preserve">2. </w:t>
      </w:r>
      <w:proofErr w:type="gramStart"/>
      <w:r w:rsidRPr="00FD5781">
        <w:rPr>
          <w:rFonts w:ascii="Times New Roman" w:hAnsi="Times New Roman"/>
          <w:b w:val="0"/>
          <w:color w:val="000000" w:themeColor="text1"/>
          <w:sz w:val="22"/>
          <w:szCs w:val="22"/>
        </w:rPr>
        <w:t>Контроль за</w:t>
      </w:r>
      <w:proofErr w:type="gramEnd"/>
      <w:r w:rsidRPr="00FD5781">
        <w:rPr>
          <w:rFonts w:ascii="Times New Roman" w:hAnsi="Times New Roman"/>
          <w:b w:val="0"/>
          <w:color w:val="000000" w:themeColor="text1"/>
          <w:sz w:val="22"/>
          <w:szCs w:val="22"/>
        </w:rPr>
        <w:t xml:space="preserve"> исполнением данного постановления оставляю за собой.</w:t>
      </w:r>
    </w:p>
    <w:p w:rsidR="00FD5781" w:rsidRPr="00FD5781" w:rsidRDefault="00FD5781" w:rsidP="00FD5781">
      <w:pPr>
        <w:pStyle w:val="3"/>
        <w:spacing w:before="0"/>
        <w:ind w:right="-3"/>
        <w:jc w:val="both"/>
        <w:rPr>
          <w:rFonts w:ascii="Times New Roman" w:hAnsi="Times New Roman"/>
          <w:b w:val="0"/>
          <w:bCs w:val="0"/>
          <w:color w:val="000000"/>
          <w:sz w:val="22"/>
          <w:szCs w:val="22"/>
        </w:rPr>
      </w:pPr>
      <w:r w:rsidRPr="00FD5781">
        <w:rPr>
          <w:rFonts w:ascii="Times New Roman" w:hAnsi="Times New Roman"/>
          <w:b w:val="0"/>
          <w:bCs w:val="0"/>
          <w:color w:val="000000" w:themeColor="text1"/>
          <w:sz w:val="22"/>
          <w:szCs w:val="22"/>
        </w:rPr>
        <w:t>3. Опубликовать постановление в газете «Алексеевские вести» и на «Официальном интернет-сайте администрации</w:t>
      </w:r>
      <w:r w:rsidRPr="00FD5781">
        <w:rPr>
          <w:rFonts w:ascii="Times New Roman" w:hAnsi="Times New Roman"/>
          <w:b w:val="0"/>
          <w:bCs w:val="0"/>
          <w:color w:val="000000"/>
          <w:sz w:val="22"/>
          <w:szCs w:val="22"/>
        </w:rPr>
        <w:t xml:space="preserve"> Алексеевского сельсовета» </w:t>
      </w:r>
      <w:r w:rsidRPr="00FD5781">
        <w:rPr>
          <w:rFonts w:ascii="Times New Roman" w:hAnsi="Times New Roman"/>
          <w:b w:val="0"/>
          <w:color w:val="000000"/>
          <w:sz w:val="22"/>
          <w:szCs w:val="22"/>
          <w:lang w:eastAsia="hi-IN" w:bidi="hi-IN"/>
        </w:rPr>
        <w:t>(https://alekseevvskij-r04.gosweb.gosuslugi.ru/).</w:t>
      </w:r>
    </w:p>
    <w:p w:rsidR="00FD5781" w:rsidRPr="00FD5781" w:rsidRDefault="00FD5781" w:rsidP="00FD5781">
      <w:pPr>
        <w:autoSpaceDE w:val="0"/>
        <w:autoSpaceDN w:val="0"/>
        <w:adjustRightInd w:val="0"/>
        <w:ind w:right="-1"/>
        <w:jc w:val="both"/>
        <w:rPr>
          <w:rFonts w:ascii="Times New Roman" w:hAnsi="Times New Roman"/>
        </w:rPr>
      </w:pPr>
      <w:r w:rsidRPr="00FD5781">
        <w:rPr>
          <w:rFonts w:ascii="Times New Roman" w:hAnsi="Times New Roman"/>
        </w:rPr>
        <w:t>4.Постановление вступает в силу со дня его официального опубликования.</w:t>
      </w:r>
    </w:p>
    <w:p w:rsidR="00FD5781" w:rsidRPr="00FD5781" w:rsidRDefault="00FD5781" w:rsidP="00FD5781">
      <w:pPr>
        <w:jc w:val="both"/>
        <w:rPr>
          <w:rFonts w:ascii="Times New Roman" w:hAnsi="Times New Roman"/>
        </w:rPr>
      </w:pPr>
      <w:r>
        <w:rPr>
          <w:rFonts w:ascii="Times New Roman" w:hAnsi="Times New Roman"/>
        </w:rPr>
        <w:t xml:space="preserve">                         </w:t>
      </w:r>
      <w:r w:rsidRPr="00FD5781">
        <w:rPr>
          <w:rFonts w:ascii="Times New Roman" w:hAnsi="Times New Roman"/>
        </w:rPr>
        <w:t>Глава сельсовета                                                                 Романченко М.В.</w:t>
      </w:r>
    </w:p>
    <w:p w:rsidR="00FD5781" w:rsidRPr="00FD5781" w:rsidRDefault="00FD5781" w:rsidP="00FD5781">
      <w:pPr>
        <w:shd w:val="clear" w:color="auto" w:fill="FFFFFF"/>
        <w:spacing w:before="100" w:beforeAutospacing="1" w:after="100" w:afterAutospacing="1"/>
        <w:contextualSpacing/>
        <w:jc w:val="center"/>
        <w:outlineLvl w:val="0"/>
        <w:rPr>
          <w:rFonts w:ascii="Times New Roman" w:hAnsi="Times New Roman"/>
          <w:b/>
          <w:color w:val="000000"/>
        </w:rPr>
      </w:pPr>
    </w:p>
    <w:p w:rsidR="00FD5781" w:rsidRPr="00FD5781" w:rsidRDefault="00FD5781" w:rsidP="00FD5781">
      <w:pPr>
        <w:spacing w:after="0"/>
        <w:jc w:val="right"/>
        <w:rPr>
          <w:rFonts w:ascii="Times New Roman" w:hAnsi="Times New Roman"/>
        </w:rPr>
      </w:pPr>
      <w:r w:rsidRPr="00FD5781">
        <w:rPr>
          <w:rFonts w:ascii="Times New Roman" w:hAnsi="Times New Roman"/>
        </w:rPr>
        <w:t>Приложение</w:t>
      </w:r>
    </w:p>
    <w:p w:rsidR="00FD5781" w:rsidRPr="00FD5781" w:rsidRDefault="00FD5781" w:rsidP="00FD5781">
      <w:pPr>
        <w:spacing w:after="0"/>
        <w:jc w:val="right"/>
        <w:rPr>
          <w:rFonts w:ascii="Times New Roman" w:hAnsi="Times New Roman"/>
        </w:rPr>
      </w:pPr>
      <w:r w:rsidRPr="00FD5781">
        <w:rPr>
          <w:rFonts w:ascii="Times New Roman" w:hAnsi="Times New Roman"/>
        </w:rPr>
        <w:t>к постановлению</w:t>
      </w:r>
    </w:p>
    <w:p w:rsidR="00FD5781" w:rsidRPr="00FD5781" w:rsidRDefault="00FD5781" w:rsidP="00FD5781">
      <w:pPr>
        <w:spacing w:after="0"/>
        <w:jc w:val="right"/>
        <w:rPr>
          <w:rFonts w:ascii="Times New Roman" w:hAnsi="Times New Roman"/>
        </w:rPr>
      </w:pPr>
      <w:r w:rsidRPr="00FD5781">
        <w:rPr>
          <w:rFonts w:ascii="Times New Roman" w:hAnsi="Times New Roman"/>
        </w:rPr>
        <w:t>от 20.10.2023 № 39-п</w:t>
      </w:r>
    </w:p>
    <w:p w:rsidR="00FD5781" w:rsidRPr="00FD5781" w:rsidRDefault="00FD5781" w:rsidP="00FD5781">
      <w:pPr>
        <w:spacing w:after="0"/>
        <w:jc w:val="center"/>
        <w:rPr>
          <w:rFonts w:ascii="Times New Roman" w:hAnsi="Times New Roman"/>
        </w:rPr>
      </w:pPr>
      <w:r w:rsidRPr="00FD5781">
        <w:rPr>
          <w:rFonts w:ascii="Times New Roman" w:hAnsi="Times New Roman"/>
        </w:rPr>
        <w:t>ПАСПОРТ</w:t>
      </w:r>
    </w:p>
    <w:p w:rsidR="00FD5781" w:rsidRPr="00FD5781" w:rsidRDefault="00FD5781" w:rsidP="00FD5781">
      <w:pPr>
        <w:spacing w:after="0"/>
        <w:jc w:val="center"/>
        <w:rPr>
          <w:rFonts w:ascii="Times New Roman" w:hAnsi="Times New Roman"/>
        </w:rPr>
      </w:pPr>
      <w:r w:rsidRPr="00FD5781">
        <w:rPr>
          <w:rFonts w:ascii="Times New Roman" w:hAnsi="Times New Roman"/>
        </w:rPr>
        <w:t>ПОДПРОГРАММЫ</w:t>
      </w:r>
    </w:p>
    <w:p w:rsidR="00FD5781" w:rsidRPr="00FD5781" w:rsidRDefault="00FD5781" w:rsidP="00FD5781">
      <w:pPr>
        <w:shd w:val="clear" w:color="auto" w:fill="FFFFFF"/>
        <w:spacing w:before="100" w:beforeAutospacing="1" w:after="0"/>
        <w:contextualSpacing/>
        <w:jc w:val="center"/>
        <w:rPr>
          <w:rFonts w:ascii="Times New Roman" w:hAnsi="Times New Roman"/>
          <w:color w:val="000000"/>
        </w:rPr>
      </w:pPr>
      <w:r w:rsidRPr="00FD5781">
        <w:rPr>
          <w:rFonts w:ascii="Times New Roman" w:hAnsi="Times New Roman"/>
          <w:bCs/>
          <w:color w:val="000000"/>
        </w:rPr>
        <w:t xml:space="preserve">«Обеспечение пожарной безопасности муниципального образования </w:t>
      </w:r>
      <w:r w:rsidRPr="00FD5781">
        <w:rPr>
          <w:rFonts w:ascii="Times New Roman" w:hAnsi="Times New Roman"/>
          <w:color w:val="000000"/>
        </w:rPr>
        <w:t>Алексеевский</w:t>
      </w:r>
      <w:r w:rsidRPr="00FD5781">
        <w:rPr>
          <w:rFonts w:ascii="Times New Roman" w:hAnsi="Times New Roman"/>
          <w:bCs/>
          <w:color w:val="000000"/>
        </w:rPr>
        <w:t xml:space="preserve"> сельсовет на 2022-2024 годы»</w:t>
      </w:r>
    </w:p>
    <w:p w:rsidR="00FD5781" w:rsidRPr="00FD5781" w:rsidRDefault="00FD5781" w:rsidP="00FD5781">
      <w:pPr>
        <w:spacing w:after="0"/>
        <w:jc w:val="center"/>
        <w:rPr>
          <w:rFonts w:ascii="Times New Roman" w:hAnsi="Times New Roman"/>
          <w:bCs/>
          <w:color w:val="000000"/>
        </w:rPr>
      </w:pPr>
      <w:r w:rsidRPr="00FD5781">
        <w:rPr>
          <w:rFonts w:ascii="Times New Roman" w:hAnsi="Times New Roman"/>
          <w:bCs/>
          <w:color w:val="000000"/>
        </w:rPr>
        <w:t>МУНИЦИПАЛЬНОЙ ПРОГРАММЫ</w:t>
      </w:r>
    </w:p>
    <w:p w:rsidR="00FD5781" w:rsidRPr="00FD5781" w:rsidRDefault="00FD5781" w:rsidP="00FD5781">
      <w:pPr>
        <w:spacing w:after="0"/>
        <w:jc w:val="center"/>
        <w:rPr>
          <w:rStyle w:val="a3"/>
          <w:rFonts w:ascii="Times New Roman" w:hAnsi="Times New Roman"/>
          <w:b w:val="0"/>
          <w:color w:val="000000"/>
        </w:rPr>
      </w:pPr>
      <w:r w:rsidRPr="00FD5781">
        <w:rPr>
          <w:rFonts w:ascii="Times New Roman" w:hAnsi="Times New Roman"/>
          <w:bCs/>
          <w:color w:val="000000"/>
        </w:rPr>
        <w:t>«Обеспечение жизнедеятельности, улучшение условий проживания населения  муниципального образования Алексеевский сельский совет на 2022-2024 годы»</w:t>
      </w:r>
    </w:p>
    <w:p w:rsidR="00FD5781" w:rsidRPr="00FD5781" w:rsidRDefault="00FD5781" w:rsidP="00FD5781">
      <w:pPr>
        <w:pStyle w:val="a7"/>
        <w:spacing w:before="0" w:after="0"/>
        <w:jc w:val="center"/>
        <w:rPr>
          <w:sz w:val="22"/>
          <w:szCs w:val="22"/>
        </w:rPr>
      </w:pPr>
      <w:r w:rsidRPr="00FD5781">
        <w:rPr>
          <w:sz w:val="22"/>
          <w:szCs w:val="22"/>
        </w:rPr>
        <w:t>1. Паспорт подпрограммы</w:t>
      </w:r>
    </w:p>
    <w:tbl>
      <w:tblPr>
        <w:tblW w:w="11198" w:type="dxa"/>
        <w:tblInd w:w="-70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08"/>
        <w:gridCol w:w="2408"/>
        <w:gridCol w:w="8182"/>
      </w:tblGrid>
      <w:tr w:rsidR="00FD5781" w:rsidRPr="00FD5781" w:rsidTr="00CA2C4A">
        <w:trPr>
          <w:trHeight w:val="1246"/>
        </w:trPr>
        <w:tc>
          <w:tcPr>
            <w:tcW w:w="608" w:type="dxa"/>
            <w:tcBorders>
              <w:top w:val="outset" w:sz="6" w:space="0" w:color="auto"/>
              <w:left w:val="outset" w:sz="6" w:space="0" w:color="auto"/>
              <w:bottom w:val="outset" w:sz="6" w:space="0" w:color="auto"/>
              <w:right w:val="outset" w:sz="6" w:space="0" w:color="auto"/>
            </w:tcBorders>
          </w:tcPr>
          <w:p w:rsidR="00FD5781" w:rsidRPr="00FD5781" w:rsidRDefault="00FD5781" w:rsidP="00FD5781">
            <w:pPr>
              <w:pStyle w:val="a7"/>
              <w:ind w:left="128"/>
              <w:jc w:val="center"/>
              <w:rPr>
                <w:rStyle w:val="a3"/>
                <w:b w:val="0"/>
                <w:sz w:val="22"/>
                <w:szCs w:val="22"/>
              </w:rPr>
            </w:pPr>
            <w:r w:rsidRPr="00FD5781">
              <w:rPr>
                <w:rStyle w:val="a3"/>
                <w:b w:val="0"/>
                <w:sz w:val="22"/>
                <w:szCs w:val="22"/>
              </w:rPr>
              <w:t xml:space="preserve">№ </w:t>
            </w:r>
            <w:proofErr w:type="spellStart"/>
            <w:proofErr w:type="gramStart"/>
            <w:r w:rsidRPr="00FD5781">
              <w:rPr>
                <w:rStyle w:val="a3"/>
                <w:b w:val="0"/>
                <w:sz w:val="22"/>
                <w:szCs w:val="22"/>
              </w:rPr>
              <w:t>п</w:t>
            </w:r>
            <w:proofErr w:type="spellEnd"/>
            <w:proofErr w:type="gramEnd"/>
            <w:r w:rsidRPr="00FD5781">
              <w:rPr>
                <w:rStyle w:val="a3"/>
                <w:b w:val="0"/>
                <w:sz w:val="22"/>
                <w:szCs w:val="22"/>
              </w:rPr>
              <w:t>/</w:t>
            </w:r>
            <w:proofErr w:type="spellStart"/>
            <w:r w:rsidRPr="00FD5781">
              <w:rPr>
                <w:rStyle w:val="a3"/>
                <w:b w:val="0"/>
                <w:sz w:val="22"/>
                <w:szCs w:val="22"/>
              </w:rPr>
              <w:t>п</w:t>
            </w:r>
            <w:proofErr w:type="spellEnd"/>
          </w:p>
        </w:tc>
        <w:tc>
          <w:tcPr>
            <w:tcW w:w="2408" w:type="dxa"/>
            <w:tcBorders>
              <w:top w:val="outset" w:sz="6" w:space="0" w:color="auto"/>
              <w:left w:val="outset" w:sz="6" w:space="0" w:color="auto"/>
              <w:bottom w:val="outset" w:sz="6" w:space="0" w:color="auto"/>
              <w:right w:val="outset" w:sz="6" w:space="0" w:color="auto"/>
            </w:tcBorders>
            <w:vAlign w:val="center"/>
          </w:tcPr>
          <w:p w:rsidR="00FD5781" w:rsidRPr="00FD5781" w:rsidRDefault="00FD5781" w:rsidP="00CA2C4A">
            <w:pPr>
              <w:pStyle w:val="a7"/>
              <w:ind w:left="128"/>
              <w:jc w:val="both"/>
              <w:rPr>
                <w:sz w:val="22"/>
                <w:szCs w:val="22"/>
              </w:rPr>
            </w:pPr>
            <w:r w:rsidRPr="00FD5781">
              <w:rPr>
                <w:rStyle w:val="a3"/>
                <w:b w:val="0"/>
                <w:sz w:val="22"/>
                <w:szCs w:val="22"/>
              </w:rPr>
              <w:t>Наименование подпрограммы</w:t>
            </w:r>
          </w:p>
        </w:tc>
        <w:tc>
          <w:tcPr>
            <w:tcW w:w="8182" w:type="dxa"/>
            <w:tcBorders>
              <w:top w:val="outset" w:sz="6" w:space="0" w:color="auto"/>
              <w:left w:val="outset" w:sz="6" w:space="0" w:color="auto"/>
              <w:bottom w:val="outset" w:sz="6" w:space="0" w:color="auto"/>
              <w:right w:val="outset" w:sz="6" w:space="0" w:color="auto"/>
            </w:tcBorders>
            <w:vAlign w:val="center"/>
          </w:tcPr>
          <w:p w:rsidR="00FD5781" w:rsidRPr="00FD5781" w:rsidRDefault="00FD5781" w:rsidP="00CA2C4A">
            <w:pPr>
              <w:shd w:val="clear" w:color="auto" w:fill="FFFFFF"/>
              <w:spacing w:before="100" w:beforeAutospacing="1" w:after="100" w:afterAutospacing="1"/>
              <w:contextualSpacing/>
              <w:jc w:val="both"/>
              <w:rPr>
                <w:rFonts w:ascii="Times New Roman" w:hAnsi="Times New Roman"/>
                <w:color w:val="000000"/>
              </w:rPr>
            </w:pPr>
            <w:r w:rsidRPr="00FD5781">
              <w:rPr>
                <w:rFonts w:ascii="Times New Roman" w:hAnsi="Times New Roman"/>
                <w:bCs/>
                <w:color w:val="000000"/>
              </w:rPr>
              <w:t xml:space="preserve">«Обеспечение пожарной безопасности муниципального образования </w:t>
            </w:r>
            <w:r w:rsidRPr="00FD5781">
              <w:rPr>
                <w:rFonts w:ascii="Times New Roman" w:hAnsi="Times New Roman"/>
                <w:color w:val="000000"/>
              </w:rPr>
              <w:t>Алексеевский</w:t>
            </w:r>
            <w:r w:rsidRPr="00FD5781">
              <w:rPr>
                <w:rFonts w:ascii="Times New Roman" w:hAnsi="Times New Roman"/>
                <w:bCs/>
                <w:color w:val="000000"/>
              </w:rPr>
              <w:t xml:space="preserve"> сельсовет на 2022-2024 годы»</w:t>
            </w:r>
            <w:r w:rsidRPr="00FD5781">
              <w:rPr>
                <w:rStyle w:val="a3"/>
                <w:rFonts w:ascii="Times New Roman" w:hAnsi="Times New Roman"/>
                <w:b w:val="0"/>
              </w:rPr>
              <w:t xml:space="preserve"> (далее – Подпрограмма)</w:t>
            </w:r>
          </w:p>
        </w:tc>
      </w:tr>
      <w:tr w:rsidR="00FD5781" w:rsidRPr="00FD5781" w:rsidTr="00CA2C4A">
        <w:trPr>
          <w:trHeight w:val="1569"/>
        </w:trPr>
        <w:tc>
          <w:tcPr>
            <w:tcW w:w="608" w:type="dxa"/>
            <w:tcBorders>
              <w:top w:val="outset" w:sz="6" w:space="0" w:color="auto"/>
              <w:left w:val="outset" w:sz="6" w:space="0" w:color="auto"/>
              <w:bottom w:val="outset" w:sz="6" w:space="0" w:color="auto"/>
              <w:right w:val="outset" w:sz="6" w:space="0" w:color="auto"/>
            </w:tcBorders>
          </w:tcPr>
          <w:p w:rsidR="00FD5781" w:rsidRPr="00FD5781" w:rsidRDefault="00FD5781" w:rsidP="00FD5781">
            <w:pPr>
              <w:pStyle w:val="a7"/>
              <w:ind w:left="128"/>
              <w:jc w:val="center"/>
              <w:rPr>
                <w:rStyle w:val="a3"/>
                <w:b w:val="0"/>
                <w:sz w:val="22"/>
                <w:szCs w:val="22"/>
              </w:rPr>
            </w:pPr>
            <w:r w:rsidRPr="00FD5781">
              <w:rPr>
                <w:rStyle w:val="a3"/>
                <w:b w:val="0"/>
                <w:sz w:val="22"/>
                <w:szCs w:val="22"/>
              </w:rPr>
              <w:t>1</w:t>
            </w:r>
          </w:p>
        </w:tc>
        <w:tc>
          <w:tcPr>
            <w:tcW w:w="2408" w:type="dxa"/>
            <w:tcBorders>
              <w:top w:val="outset" w:sz="6" w:space="0" w:color="auto"/>
              <w:left w:val="outset" w:sz="6" w:space="0" w:color="auto"/>
              <w:bottom w:val="outset" w:sz="6" w:space="0" w:color="auto"/>
              <w:right w:val="outset" w:sz="6" w:space="0" w:color="auto"/>
            </w:tcBorders>
            <w:vAlign w:val="center"/>
          </w:tcPr>
          <w:p w:rsidR="00FD5781" w:rsidRPr="00FD5781" w:rsidRDefault="00FD5781" w:rsidP="00CA2C4A">
            <w:pPr>
              <w:pStyle w:val="a7"/>
              <w:ind w:left="128"/>
              <w:jc w:val="both"/>
              <w:rPr>
                <w:rStyle w:val="a3"/>
                <w:b w:val="0"/>
                <w:sz w:val="22"/>
                <w:szCs w:val="22"/>
              </w:rPr>
            </w:pPr>
            <w:r w:rsidRPr="00FD5781">
              <w:rPr>
                <w:rStyle w:val="a3"/>
                <w:b w:val="0"/>
                <w:sz w:val="22"/>
                <w:szCs w:val="22"/>
              </w:rPr>
              <w:t>Наименование муниципальной программы, в рамках которой реализуется Подпрограмма»</w:t>
            </w:r>
          </w:p>
        </w:tc>
        <w:tc>
          <w:tcPr>
            <w:tcW w:w="8182" w:type="dxa"/>
            <w:tcBorders>
              <w:top w:val="outset" w:sz="6" w:space="0" w:color="auto"/>
              <w:left w:val="outset" w:sz="6" w:space="0" w:color="auto"/>
              <w:bottom w:val="outset" w:sz="6" w:space="0" w:color="auto"/>
              <w:right w:val="outset" w:sz="6" w:space="0" w:color="auto"/>
            </w:tcBorders>
            <w:vAlign w:val="center"/>
          </w:tcPr>
          <w:p w:rsidR="00FD5781" w:rsidRPr="00FD5781" w:rsidRDefault="00FD5781" w:rsidP="00CA2C4A">
            <w:pPr>
              <w:pStyle w:val="a7"/>
              <w:ind w:right="120"/>
              <w:jc w:val="both"/>
              <w:rPr>
                <w:sz w:val="22"/>
                <w:szCs w:val="22"/>
              </w:rPr>
            </w:pPr>
            <w:r w:rsidRPr="00FD5781">
              <w:rPr>
                <w:sz w:val="22"/>
                <w:szCs w:val="22"/>
              </w:rPr>
              <w:t>«</w:t>
            </w:r>
            <w:r w:rsidRPr="00FD5781">
              <w:rPr>
                <w:bCs/>
                <w:color w:val="000000"/>
                <w:sz w:val="22"/>
                <w:szCs w:val="22"/>
              </w:rPr>
              <w:t>Обеспечение жизнедеятельности, улучшение условий проживания населения  муниципального образования Алексеевский сельский совет на 2022-2024 годы</w:t>
            </w:r>
            <w:r w:rsidRPr="00FD5781">
              <w:rPr>
                <w:sz w:val="22"/>
                <w:szCs w:val="22"/>
              </w:rPr>
              <w:t>» (далее Программа)</w:t>
            </w:r>
          </w:p>
        </w:tc>
      </w:tr>
      <w:tr w:rsidR="00FD5781" w:rsidRPr="00FD5781" w:rsidTr="00CA2C4A">
        <w:trPr>
          <w:trHeight w:val="872"/>
        </w:trPr>
        <w:tc>
          <w:tcPr>
            <w:tcW w:w="608" w:type="dxa"/>
            <w:tcBorders>
              <w:top w:val="outset" w:sz="6" w:space="0" w:color="auto"/>
              <w:left w:val="outset" w:sz="6" w:space="0" w:color="auto"/>
              <w:bottom w:val="outset" w:sz="6" w:space="0" w:color="auto"/>
              <w:right w:val="outset" w:sz="6" w:space="0" w:color="auto"/>
            </w:tcBorders>
          </w:tcPr>
          <w:p w:rsidR="00FD5781" w:rsidRPr="00FD5781" w:rsidRDefault="00FD5781" w:rsidP="00FD5781">
            <w:pPr>
              <w:pStyle w:val="a7"/>
              <w:ind w:left="128"/>
              <w:jc w:val="center"/>
              <w:rPr>
                <w:sz w:val="22"/>
                <w:szCs w:val="22"/>
              </w:rPr>
            </w:pPr>
            <w:r w:rsidRPr="00FD5781">
              <w:rPr>
                <w:sz w:val="22"/>
                <w:szCs w:val="22"/>
              </w:rPr>
              <w:t>2</w:t>
            </w:r>
          </w:p>
        </w:tc>
        <w:tc>
          <w:tcPr>
            <w:tcW w:w="2408" w:type="dxa"/>
            <w:tcBorders>
              <w:top w:val="outset" w:sz="6" w:space="0" w:color="auto"/>
              <w:left w:val="outset" w:sz="6" w:space="0" w:color="auto"/>
              <w:bottom w:val="outset" w:sz="6" w:space="0" w:color="auto"/>
              <w:right w:val="outset" w:sz="6" w:space="0" w:color="auto"/>
            </w:tcBorders>
            <w:vAlign w:val="center"/>
          </w:tcPr>
          <w:p w:rsidR="00FD5781" w:rsidRPr="00FD5781" w:rsidRDefault="00FD5781" w:rsidP="00CA2C4A">
            <w:pPr>
              <w:pStyle w:val="a7"/>
              <w:ind w:left="128"/>
              <w:jc w:val="both"/>
              <w:rPr>
                <w:sz w:val="22"/>
                <w:szCs w:val="22"/>
              </w:rPr>
            </w:pPr>
            <w:r w:rsidRPr="00FD5781">
              <w:rPr>
                <w:sz w:val="22"/>
                <w:szCs w:val="22"/>
              </w:rPr>
              <w:t>Исполнитель Подпрограммы</w:t>
            </w:r>
          </w:p>
        </w:tc>
        <w:tc>
          <w:tcPr>
            <w:tcW w:w="8182" w:type="dxa"/>
            <w:tcBorders>
              <w:top w:val="outset" w:sz="6" w:space="0" w:color="auto"/>
              <w:left w:val="outset" w:sz="6" w:space="0" w:color="auto"/>
              <w:bottom w:val="outset" w:sz="6" w:space="0" w:color="auto"/>
              <w:right w:val="outset" w:sz="6" w:space="0" w:color="auto"/>
            </w:tcBorders>
            <w:vAlign w:val="center"/>
          </w:tcPr>
          <w:p w:rsidR="00FD5781" w:rsidRPr="00FD5781" w:rsidRDefault="00FD5781" w:rsidP="00CA2C4A">
            <w:pPr>
              <w:pStyle w:val="a7"/>
              <w:ind w:left="120"/>
              <w:jc w:val="both"/>
              <w:rPr>
                <w:bCs/>
                <w:sz w:val="22"/>
                <w:szCs w:val="22"/>
              </w:rPr>
            </w:pPr>
            <w:r w:rsidRPr="00FD5781">
              <w:rPr>
                <w:bCs/>
                <w:sz w:val="22"/>
                <w:szCs w:val="22"/>
              </w:rPr>
              <w:t>Администрация МО Алексеевский сельсовет</w:t>
            </w:r>
          </w:p>
        </w:tc>
      </w:tr>
      <w:tr w:rsidR="00FD5781" w:rsidRPr="00FD5781" w:rsidTr="00CA2C4A">
        <w:trPr>
          <w:trHeight w:val="916"/>
        </w:trPr>
        <w:tc>
          <w:tcPr>
            <w:tcW w:w="608" w:type="dxa"/>
            <w:tcBorders>
              <w:top w:val="outset" w:sz="6" w:space="0" w:color="auto"/>
              <w:left w:val="outset" w:sz="6" w:space="0" w:color="auto"/>
              <w:bottom w:val="outset" w:sz="6" w:space="0" w:color="auto"/>
              <w:right w:val="outset" w:sz="6" w:space="0" w:color="auto"/>
            </w:tcBorders>
          </w:tcPr>
          <w:p w:rsidR="00FD5781" w:rsidRPr="00FD5781" w:rsidRDefault="00FD5781" w:rsidP="00FD5781">
            <w:pPr>
              <w:pStyle w:val="a7"/>
              <w:ind w:left="128"/>
              <w:jc w:val="center"/>
              <w:rPr>
                <w:rStyle w:val="a3"/>
                <w:b w:val="0"/>
                <w:sz w:val="22"/>
                <w:szCs w:val="22"/>
              </w:rPr>
            </w:pPr>
            <w:r w:rsidRPr="00FD5781">
              <w:rPr>
                <w:rStyle w:val="a3"/>
                <w:b w:val="0"/>
                <w:sz w:val="22"/>
                <w:szCs w:val="22"/>
              </w:rPr>
              <w:t>3</w:t>
            </w:r>
          </w:p>
        </w:tc>
        <w:tc>
          <w:tcPr>
            <w:tcW w:w="2408" w:type="dxa"/>
            <w:tcBorders>
              <w:top w:val="outset" w:sz="6" w:space="0" w:color="auto"/>
              <w:left w:val="outset" w:sz="6" w:space="0" w:color="auto"/>
              <w:bottom w:val="outset" w:sz="6" w:space="0" w:color="auto"/>
              <w:right w:val="outset" w:sz="6" w:space="0" w:color="auto"/>
            </w:tcBorders>
          </w:tcPr>
          <w:p w:rsidR="00FD5781" w:rsidRPr="00FD5781" w:rsidRDefault="00FD5781" w:rsidP="00CA2C4A">
            <w:pPr>
              <w:jc w:val="both"/>
              <w:rPr>
                <w:rFonts w:ascii="Times New Roman" w:hAnsi="Times New Roman"/>
              </w:rPr>
            </w:pPr>
            <w:r w:rsidRPr="00FD5781">
              <w:rPr>
                <w:rStyle w:val="a3"/>
                <w:rFonts w:ascii="Times New Roman" w:hAnsi="Times New Roman"/>
                <w:b w:val="0"/>
              </w:rPr>
              <w:t>Исполнитель мероприятий подпрограммы</w:t>
            </w:r>
          </w:p>
        </w:tc>
        <w:tc>
          <w:tcPr>
            <w:tcW w:w="8182" w:type="dxa"/>
            <w:tcBorders>
              <w:top w:val="outset" w:sz="6" w:space="0" w:color="auto"/>
              <w:left w:val="outset" w:sz="6" w:space="0" w:color="auto"/>
              <w:bottom w:val="outset" w:sz="6" w:space="0" w:color="auto"/>
              <w:right w:val="outset" w:sz="6" w:space="0" w:color="auto"/>
            </w:tcBorders>
          </w:tcPr>
          <w:p w:rsidR="00FD5781" w:rsidRPr="00FD5781" w:rsidRDefault="00FD5781" w:rsidP="00CA2C4A">
            <w:pPr>
              <w:ind w:left="232"/>
              <w:jc w:val="both"/>
              <w:rPr>
                <w:rFonts w:ascii="Times New Roman" w:hAnsi="Times New Roman"/>
              </w:rPr>
            </w:pPr>
            <w:r w:rsidRPr="00FD5781">
              <w:rPr>
                <w:rStyle w:val="a3"/>
                <w:rFonts w:ascii="Times New Roman" w:hAnsi="Times New Roman"/>
                <w:b w:val="0"/>
              </w:rPr>
              <w:t xml:space="preserve">Администрация  </w:t>
            </w:r>
            <w:r w:rsidRPr="00FD5781">
              <w:rPr>
                <w:rFonts w:ascii="Times New Roman" w:hAnsi="Times New Roman"/>
                <w:bCs/>
              </w:rPr>
              <w:t>МО Алексеевский сельсовет</w:t>
            </w:r>
          </w:p>
        </w:tc>
      </w:tr>
      <w:tr w:rsidR="00FD5781" w:rsidRPr="00FD5781" w:rsidTr="00CA2C4A">
        <w:trPr>
          <w:trHeight w:val="2817"/>
        </w:trPr>
        <w:tc>
          <w:tcPr>
            <w:tcW w:w="608" w:type="dxa"/>
            <w:tcBorders>
              <w:top w:val="outset" w:sz="6" w:space="0" w:color="auto"/>
              <w:left w:val="outset" w:sz="6" w:space="0" w:color="auto"/>
              <w:bottom w:val="outset" w:sz="6" w:space="0" w:color="auto"/>
              <w:right w:val="outset" w:sz="6" w:space="0" w:color="auto"/>
            </w:tcBorders>
          </w:tcPr>
          <w:p w:rsidR="00FD5781" w:rsidRPr="00FD5781" w:rsidRDefault="00FD5781" w:rsidP="00FD5781">
            <w:pPr>
              <w:pStyle w:val="a7"/>
              <w:jc w:val="center"/>
              <w:rPr>
                <w:rStyle w:val="a3"/>
                <w:b w:val="0"/>
                <w:sz w:val="22"/>
                <w:szCs w:val="22"/>
              </w:rPr>
            </w:pPr>
            <w:r w:rsidRPr="00FD5781">
              <w:rPr>
                <w:rStyle w:val="a3"/>
                <w:b w:val="0"/>
                <w:sz w:val="22"/>
                <w:szCs w:val="22"/>
              </w:rPr>
              <w:t>4</w:t>
            </w:r>
          </w:p>
        </w:tc>
        <w:tc>
          <w:tcPr>
            <w:tcW w:w="2408" w:type="dxa"/>
            <w:tcBorders>
              <w:top w:val="outset" w:sz="6" w:space="0" w:color="auto"/>
              <w:left w:val="outset" w:sz="6" w:space="0" w:color="auto"/>
              <w:bottom w:val="outset" w:sz="6" w:space="0" w:color="auto"/>
              <w:right w:val="outset" w:sz="6" w:space="0" w:color="auto"/>
            </w:tcBorders>
          </w:tcPr>
          <w:p w:rsidR="00FD5781" w:rsidRPr="00FD5781" w:rsidRDefault="00FD5781" w:rsidP="00CA2C4A">
            <w:pPr>
              <w:pStyle w:val="a7"/>
              <w:jc w:val="both"/>
              <w:rPr>
                <w:sz w:val="22"/>
                <w:szCs w:val="22"/>
              </w:rPr>
            </w:pPr>
            <w:r w:rsidRPr="00FD5781">
              <w:rPr>
                <w:rStyle w:val="a3"/>
                <w:b w:val="0"/>
                <w:sz w:val="22"/>
                <w:szCs w:val="22"/>
              </w:rPr>
              <w:t>Цели Подпрограммы</w:t>
            </w:r>
          </w:p>
          <w:p w:rsidR="00FD5781" w:rsidRPr="00FD5781" w:rsidRDefault="00FD5781" w:rsidP="00CA2C4A">
            <w:pPr>
              <w:pStyle w:val="a7"/>
              <w:jc w:val="both"/>
              <w:rPr>
                <w:sz w:val="22"/>
                <w:szCs w:val="22"/>
              </w:rPr>
            </w:pPr>
          </w:p>
        </w:tc>
        <w:tc>
          <w:tcPr>
            <w:tcW w:w="8182" w:type="dxa"/>
            <w:tcBorders>
              <w:top w:val="outset" w:sz="6" w:space="0" w:color="auto"/>
              <w:left w:val="outset" w:sz="6" w:space="0" w:color="auto"/>
              <w:bottom w:val="outset" w:sz="6" w:space="0" w:color="auto"/>
              <w:right w:val="outset" w:sz="6" w:space="0" w:color="auto"/>
            </w:tcBorders>
            <w:vAlign w:val="center"/>
          </w:tcPr>
          <w:p w:rsidR="00FD5781" w:rsidRPr="00FD5781" w:rsidRDefault="00FD5781" w:rsidP="00CA2C4A">
            <w:pPr>
              <w:pStyle w:val="a7"/>
              <w:spacing w:before="0" w:after="0"/>
              <w:ind w:left="120" w:right="120"/>
              <w:jc w:val="both"/>
              <w:rPr>
                <w:sz w:val="22"/>
                <w:szCs w:val="22"/>
              </w:rPr>
            </w:pPr>
            <w:r w:rsidRPr="00FD5781">
              <w:rPr>
                <w:rStyle w:val="a3"/>
                <w:b w:val="0"/>
                <w:sz w:val="22"/>
                <w:szCs w:val="22"/>
              </w:rPr>
              <w:t>уменьшение количества пожаров, снижение рисков возникновения и смягчение последствий чрезвычайных ситуаций;</w:t>
            </w:r>
          </w:p>
          <w:p w:rsidR="00FD5781" w:rsidRPr="00FD5781" w:rsidRDefault="00FD5781" w:rsidP="00CA2C4A">
            <w:pPr>
              <w:pStyle w:val="a7"/>
              <w:spacing w:before="0" w:after="0"/>
              <w:ind w:left="120" w:right="120"/>
              <w:jc w:val="both"/>
              <w:rPr>
                <w:sz w:val="22"/>
                <w:szCs w:val="22"/>
              </w:rPr>
            </w:pPr>
            <w:r w:rsidRPr="00FD5781">
              <w:rPr>
                <w:rStyle w:val="a3"/>
                <w:b w:val="0"/>
                <w:sz w:val="22"/>
                <w:szCs w:val="22"/>
              </w:rPr>
              <w:t>снижение числа травмированных и погибших на пожарах;</w:t>
            </w:r>
          </w:p>
          <w:p w:rsidR="00FD5781" w:rsidRPr="00FD5781" w:rsidRDefault="00FD5781" w:rsidP="00CA2C4A">
            <w:pPr>
              <w:pStyle w:val="a7"/>
              <w:spacing w:before="0" w:after="0"/>
              <w:ind w:left="120" w:right="120"/>
              <w:jc w:val="both"/>
              <w:rPr>
                <w:sz w:val="22"/>
                <w:szCs w:val="22"/>
              </w:rPr>
            </w:pPr>
            <w:r w:rsidRPr="00FD5781">
              <w:rPr>
                <w:rStyle w:val="a3"/>
                <w:b w:val="0"/>
                <w:sz w:val="22"/>
                <w:szCs w:val="22"/>
              </w:rPr>
              <w:t>сокращение материальных потерь от пожаров;</w:t>
            </w:r>
          </w:p>
          <w:p w:rsidR="00FD5781" w:rsidRPr="00FD5781" w:rsidRDefault="00FD5781" w:rsidP="00CA2C4A">
            <w:pPr>
              <w:pStyle w:val="a7"/>
              <w:spacing w:before="0" w:after="0"/>
              <w:ind w:left="120" w:right="120"/>
              <w:jc w:val="both"/>
              <w:rPr>
                <w:sz w:val="22"/>
                <w:szCs w:val="22"/>
              </w:rPr>
            </w:pPr>
            <w:r w:rsidRPr="00FD5781">
              <w:rPr>
                <w:rStyle w:val="a3"/>
                <w:b w:val="0"/>
                <w:sz w:val="22"/>
                <w:szCs w:val="22"/>
              </w:rPr>
              <w:t>создание необходимых условий для обеспечения пожарной безопасности, защиты жизни и здоровья граждан;</w:t>
            </w:r>
          </w:p>
          <w:p w:rsidR="00FD5781" w:rsidRPr="00FD5781" w:rsidRDefault="00FD5781" w:rsidP="00CA2C4A">
            <w:pPr>
              <w:pStyle w:val="a7"/>
              <w:spacing w:before="0" w:after="0"/>
              <w:ind w:left="120" w:right="120"/>
              <w:jc w:val="both"/>
              <w:rPr>
                <w:sz w:val="22"/>
                <w:szCs w:val="22"/>
              </w:rPr>
            </w:pPr>
            <w:r w:rsidRPr="00FD5781">
              <w:rPr>
                <w:rStyle w:val="a3"/>
                <w:b w:val="0"/>
                <w:sz w:val="22"/>
                <w:szCs w:val="22"/>
              </w:rPr>
              <w:t>сокращение времени реагирования подразделений пожарной охраны на пожары, на происшествия и чрезвычайные ситуации;</w:t>
            </w:r>
          </w:p>
          <w:p w:rsidR="00FD5781" w:rsidRPr="00FD5781" w:rsidRDefault="00FD5781" w:rsidP="00CA2C4A">
            <w:pPr>
              <w:pStyle w:val="a7"/>
              <w:spacing w:before="0" w:after="0"/>
              <w:ind w:left="120" w:right="120"/>
              <w:jc w:val="both"/>
              <w:rPr>
                <w:sz w:val="22"/>
                <w:szCs w:val="22"/>
              </w:rPr>
            </w:pPr>
            <w:r w:rsidRPr="00FD5781">
              <w:rPr>
                <w:rStyle w:val="a3"/>
                <w:b w:val="0"/>
                <w:sz w:val="22"/>
                <w:szCs w:val="22"/>
              </w:rPr>
              <w:t>снижение числа погибших в результате своевременной помощи пострадавшим;</w:t>
            </w:r>
          </w:p>
        </w:tc>
      </w:tr>
      <w:tr w:rsidR="00FD5781" w:rsidRPr="00FD5781" w:rsidTr="00CA2C4A">
        <w:tc>
          <w:tcPr>
            <w:tcW w:w="608" w:type="dxa"/>
            <w:tcBorders>
              <w:top w:val="outset" w:sz="6" w:space="0" w:color="auto"/>
              <w:left w:val="outset" w:sz="6" w:space="0" w:color="auto"/>
              <w:bottom w:val="outset" w:sz="6" w:space="0" w:color="auto"/>
              <w:right w:val="outset" w:sz="6" w:space="0" w:color="auto"/>
            </w:tcBorders>
          </w:tcPr>
          <w:p w:rsidR="00FD5781" w:rsidRPr="00FD5781" w:rsidRDefault="00FD5781" w:rsidP="00FD5781">
            <w:pPr>
              <w:pStyle w:val="a7"/>
              <w:jc w:val="center"/>
              <w:rPr>
                <w:rStyle w:val="a3"/>
                <w:b w:val="0"/>
                <w:sz w:val="22"/>
                <w:szCs w:val="22"/>
              </w:rPr>
            </w:pPr>
            <w:r w:rsidRPr="00FD5781">
              <w:rPr>
                <w:rStyle w:val="a3"/>
                <w:b w:val="0"/>
                <w:sz w:val="22"/>
                <w:szCs w:val="22"/>
              </w:rPr>
              <w:t>5</w:t>
            </w:r>
          </w:p>
        </w:tc>
        <w:tc>
          <w:tcPr>
            <w:tcW w:w="2408" w:type="dxa"/>
            <w:tcBorders>
              <w:top w:val="outset" w:sz="6" w:space="0" w:color="auto"/>
              <w:left w:val="outset" w:sz="6" w:space="0" w:color="auto"/>
              <w:bottom w:val="outset" w:sz="6" w:space="0" w:color="auto"/>
              <w:right w:val="outset" w:sz="6" w:space="0" w:color="auto"/>
            </w:tcBorders>
          </w:tcPr>
          <w:p w:rsidR="00FD5781" w:rsidRPr="00FD5781" w:rsidRDefault="00FD5781" w:rsidP="00CA2C4A">
            <w:pPr>
              <w:pStyle w:val="a7"/>
              <w:spacing w:before="0" w:after="0"/>
              <w:jc w:val="both"/>
              <w:rPr>
                <w:sz w:val="22"/>
                <w:szCs w:val="22"/>
              </w:rPr>
            </w:pPr>
            <w:r w:rsidRPr="00FD5781">
              <w:rPr>
                <w:rStyle w:val="a3"/>
                <w:b w:val="0"/>
                <w:sz w:val="22"/>
                <w:szCs w:val="22"/>
              </w:rPr>
              <w:t>Задачи</w:t>
            </w:r>
          </w:p>
          <w:p w:rsidR="00FD5781" w:rsidRPr="00FD5781" w:rsidRDefault="00FD5781" w:rsidP="00CA2C4A">
            <w:pPr>
              <w:pStyle w:val="a7"/>
              <w:spacing w:before="0" w:after="0"/>
              <w:jc w:val="both"/>
              <w:rPr>
                <w:sz w:val="22"/>
                <w:szCs w:val="22"/>
              </w:rPr>
            </w:pPr>
            <w:r w:rsidRPr="00FD5781">
              <w:rPr>
                <w:rStyle w:val="a3"/>
                <w:b w:val="0"/>
                <w:sz w:val="22"/>
                <w:szCs w:val="22"/>
              </w:rPr>
              <w:t>Подпрограммы</w:t>
            </w:r>
          </w:p>
        </w:tc>
        <w:tc>
          <w:tcPr>
            <w:tcW w:w="8182" w:type="dxa"/>
            <w:tcBorders>
              <w:top w:val="outset" w:sz="6" w:space="0" w:color="auto"/>
              <w:left w:val="outset" w:sz="6" w:space="0" w:color="auto"/>
              <w:bottom w:val="outset" w:sz="6" w:space="0" w:color="auto"/>
              <w:right w:val="outset" w:sz="6" w:space="0" w:color="auto"/>
            </w:tcBorders>
            <w:vAlign w:val="center"/>
          </w:tcPr>
          <w:p w:rsidR="00FD5781" w:rsidRPr="00FD5781" w:rsidRDefault="00FD5781" w:rsidP="00CA2C4A">
            <w:pPr>
              <w:pStyle w:val="a7"/>
              <w:spacing w:before="0" w:after="0"/>
              <w:ind w:left="120" w:right="120"/>
              <w:jc w:val="both"/>
              <w:rPr>
                <w:sz w:val="22"/>
                <w:szCs w:val="22"/>
              </w:rPr>
            </w:pPr>
            <w:r w:rsidRPr="00FD5781">
              <w:rPr>
                <w:rStyle w:val="a3"/>
                <w:b w:val="0"/>
                <w:sz w:val="22"/>
                <w:szCs w:val="22"/>
              </w:rPr>
              <w:t>обеспечение противопожарным оборудованием и совершенствование противопожарной защиты объектов социальной сферы;</w:t>
            </w:r>
          </w:p>
          <w:p w:rsidR="00FD5781" w:rsidRPr="00FD5781" w:rsidRDefault="00FD5781" w:rsidP="00CA2C4A">
            <w:pPr>
              <w:pStyle w:val="a7"/>
              <w:spacing w:before="0" w:after="0"/>
              <w:ind w:left="120" w:right="120"/>
              <w:jc w:val="both"/>
              <w:rPr>
                <w:sz w:val="22"/>
                <w:szCs w:val="22"/>
              </w:rPr>
            </w:pPr>
            <w:r w:rsidRPr="00FD5781">
              <w:rPr>
                <w:rStyle w:val="a3"/>
                <w:b w:val="0"/>
                <w:sz w:val="22"/>
                <w:szCs w:val="22"/>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FD5781" w:rsidRPr="00FD5781" w:rsidRDefault="00FD5781" w:rsidP="00CA2C4A">
            <w:pPr>
              <w:pStyle w:val="a7"/>
              <w:spacing w:before="0" w:after="0"/>
              <w:ind w:left="120" w:right="120"/>
              <w:jc w:val="both"/>
              <w:rPr>
                <w:sz w:val="22"/>
                <w:szCs w:val="22"/>
              </w:rPr>
            </w:pPr>
            <w:r w:rsidRPr="00FD5781">
              <w:rPr>
                <w:rStyle w:val="a3"/>
                <w:b w:val="0"/>
                <w:sz w:val="22"/>
                <w:szCs w:val="22"/>
              </w:rPr>
              <w:lastRenderedPageBreak/>
              <w:t>приобретение современных сре</w:t>
            </w:r>
            <w:proofErr w:type="gramStart"/>
            <w:r w:rsidRPr="00FD5781">
              <w:rPr>
                <w:rStyle w:val="a3"/>
                <w:b w:val="0"/>
                <w:sz w:val="22"/>
                <w:szCs w:val="22"/>
              </w:rPr>
              <w:t>дств сп</w:t>
            </w:r>
            <w:proofErr w:type="gramEnd"/>
            <w:r w:rsidRPr="00FD5781">
              <w:rPr>
                <w:rStyle w:val="a3"/>
                <w:b w:val="0"/>
                <w:sz w:val="22"/>
                <w:szCs w:val="22"/>
              </w:rPr>
              <w:t>асения людей при пожарах в учреждениях социальной сферы;</w:t>
            </w:r>
          </w:p>
          <w:p w:rsidR="00FD5781" w:rsidRPr="00FD5781" w:rsidRDefault="00FD5781" w:rsidP="00CA2C4A">
            <w:pPr>
              <w:pStyle w:val="a7"/>
              <w:spacing w:before="0" w:after="0"/>
              <w:ind w:left="120" w:right="120"/>
              <w:jc w:val="both"/>
              <w:rPr>
                <w:sz w:val="22"/>
                <w:szCs w:val="22"/>
              </w:rPr>
            </w:pPr>
            <w:r w:rsidRPr="00FD5781">
              <w:rPr>
                <w:rStyle w:val="a3"/>
                <w:b w:val="0"/>
                <w:sz w:val="22"/>
                <w:szCs w:val="22"/>
              </w:rPr>
              <w:t>организация работы по предупреждению и пресечению нарушений требований пожарной безопасности;</w:t>
            </w:r>
          </w:p>
          <w:p w:rsidR="00FD5781" w:rsidRPr="00FD5781" w:rsidRDefault="00FD5781" w:rsidP="00CA2C4A">
            <w:pPr>
              <w:pStyle w:val="a7"/>
              <w:spacing w:before="0" w:after="0"/>
              <w:ind w:left="120" w:right="120"/>
              <w:jc w:val="both"/>
              <w:rPr>
                <w:sz w:val="22"/>
                <w:szCs w:val="22"/>
              </w:rPr>
            </w:pPr>
          </w:p>
        </w:tc>
      </w:tr>
      <w:tr w:rsidR="00FD5781" w:rsidRPr="00FD5781" w:rsidTr="00CA2C4A">
        <w:trPr>
          <w:trHeight w:val="975"/>
        </w:trPr>
        <w:tc>
          <w:tcPr>
            <w:tcW w:w="608" w:type="dxa"/>
            <w:tcBorders>
              <w:top w:val="outset" w:sz="6" w:space="0" w:color="auto"/>
              <w:left w:val="outset" w:sz="6" w:space="0" w:color="auto"/>
              <w:bottom w:val="outset" w:sz="6" w:space="0" w:color="auto"/>
              <w:right w:val="outset" w:sz="6" w:space="0" w:color="auto"/>
            </w:tcBorders>
          </w:tcPr>
          <w:p w:rsidR="00FD5781" w:rsidRPr="00FD5781" w:rsidRDefault="00FD5781" w:rsidP="00FD5781">
            <w:pPr>
              <w:pStyle w:val="a7"/>
              <w:jc w:val="center"/>
              <w:rPr>
                <w:rStyle w:val="a3"/>
                <w:b w:val="0"/>
                <w:sz w:val="22"/>
                <w:szCs w:val="22"/>
              </w:rPr>
            </w:pPr>
            <w:r w:rsidRPr="00FD5781">
              <w:rPr>
                <w:rStyle w:val="a3"/>
                <w:b w:val="0"/>
                <w:sz w:val="22"/>
                <w:szCs w:val="22"/>
              </w:rPr>
              <w:lastRenderedPageBreak/>
              <w:t>6</w:t>
            </w:r>
          </w:p>
        </w:tc>
        <w:tc>
          <w:tcPr>
            <w:tcW w:w="2408" w:type="dxa"/>
            <w:tcBorders>
              <w:top w:val="outset" w:sz="6" w:space="0" w:color="auto"/>
              <w:left w:val="outset" w:sz="6" w:space="0" w:color="auto"/>
              <w:bottom w:val="outset" w:sz="6" w:space="0" w:color="auto"/>
              <w:right w:val="outset" w:sz="6" w:space="0" w:color="auto"/>
            </w:tcBorders>
          </w:tcPr>
          <w:p w:rsidR="00FD5781" w:rsidRPr="00FD5781" w:rsidRDefault="00FD5781" w:rsidP="00CA2C4A">
            <w:pPr>
              <w:pStyle w:val="a7"/>
              <w:jc w:val="both"/>
              <w:rPr>
                <w:sz w:val="22"/>
                <w:szCs w:val="22"/>
              </w:rPr>
            </w:pPr>
            <w:r w:rsidRPr="00FD5781">
              <w:rPr>
                <w:rStyle w:val="a3"/>
                <w:b w:val="0"/>
                <w:sz w:val="22"/>
                <w:szCs w:val="22"/>
              </w:rPr>
              <w:t>Сроки реализации Подпрограммы</w:t>
            </w:r>
          </w:p>
        </w:tc>
        <w:tc>
          <w:tcPr>
            <w:tcW w:w="8182" w:type="dxa"/>
            <w:tcBorders>
              <w:top w:val="outset" w:sz="6" w:space="0" w:color="auto"/>
              <w:left w:val="outset" w:sz="6" w:space="0" w:color="auto"/>
              <w:bottom w:val="outset" w:sz="6" w:space="0" w:color="auto"/>
              <w:right w:val="outset" w:sz="6" w:space="0" w:color="auto"/>
            </w:tcBorders>
            <w:vAlign w:val="center"/>
          </w:tcPr>
          <w:p w:rsidR="00FD5781" w:rsidRPr="00FD5781" w:rsidRDefault="00FD5781" w:rsidP="00CA2C4A">
            <w:pPr>
              <w:pStyle w:val="a7"/>
              <w:ind w:left="120"/>
              <w:jc w:val="both"/>
              <w:rPr>
                <w:sz w:val="22"/>
                <w:szCs w:val="22"/>
              </w:rPr>
            </w:pPr>
            <w:r w:rsidRPr="00FD5781">
              <w:rPr>
                <w:rStyle w:val="a3"/>
                <w:b w:val="0"/>
                <w:sz w:val="22"/>
                <w:szCs w:val="22"/>
              </w:rPr>
              <w:t>2022 – 2024 гг.</w:t>
            </w:r>
          </w:p>
          <w:p w:rsidR="00FD5781" w:rsidRPr="00FD5781" w:rsidRDefault="00FD5781" w:rsidP="00CA2C4A">
            <w:pPr>
              <w:pStyle w:val="a7"/>
              <w:ind w:left="120"/>
              <w:jc w:val="both"/>
              <w:rPr>
                <w:sz w:val="22"/>
                <w:szCs w:val="22"/>
              </w:rPr>
            </w:pPr>
          </w:p>
        </w:tc>
      </w:tr>
      <w:tr w:rsidR="00FD5781" w:rsidRPr="00FD5781" w:rsidTr="00CA2C4A">
        <w:tc>
          <w:tcPr>
            <w:tcW w:w="608" w:type="dxa"/>
            <w:tcBorders>
              <w:top w:val="outset" w:sz="6" w:space="0" w:color="auto"/>
              <w:left w:val="outset" w:sz="6" w:space="0" w:color="auto"/>
              <w:bottom w:val="outset" w:sz="6" w:space="0" w:color="auto"/>
              <w:right w:val="outset" w:sz="6" w:space="0" w:color="auto"/>
            </w:tcBorders>
          </w:tcPr>
          <w:p w:rsidR="00FD5781" w:rsidRPr="00FD5781" w:rsidRDefault="00FD5781" w:rsidP="00FD5781">
            <w:pPr>
              <w:pStyle w:val="a7"/>
              <w:ind w:left="128" w:right="120"/>
              <w:jc w:val="center"/>
              <w:rPr>
                <w:rStyle w:val="a3"/>
                <w:b w:val="0"/>
                <w:sz w:val="22"/>
                <w:szCs w:val="22"/>
              </w:rPr>
            </w:pPr>
            <w:r w:rsidRPr="00FD5781">
              <w:rPr>
                <w:rStyle w:val="a3"/>
                <w:b w:val="0"/>
                <w:sz w:val="22"/>
                <w:szCs w:val="22"/>
              </w:rPr>
              <w:t>7</w:t>
            </w:r>
          </w:p>
        </w:tc>
        <w:tc>
          <w:tcPr>
            <w:tcW w:w="2408" w:type="dxa"/>
            <w:tcBorders>
              <w:top w:val="outset" w:sz="6" w:space="0" w:color="auto"/>
              <w:left w:val="outset" w:sz="6" w:space="0" w:color="auto"/>
              <w:bottom w:val="outset" w:sz="6" w:space="0" w:color="auto"/>
              <w:right w:val="outset" w:sz="6" w:space="0" w:color="auto"/>
            </w:tcBorders>
          </w:tcPr>
          <w:p w:rsidR="00FD5781" w:rsidRPr="00FD5781" w:rsidRDefault="00FD5781" w:rsidP="00CA2C4A">
            <w:pPr>
              <w:pStyle w:val="a7"/>
              <w:ind w:left="128" w:right="120"/>
              <w:jc w:val="both"/>
              <w:rPr>
                <w:sz w:val="22"/>
                <w:szCs w:val="22"/>
              </w:rPr>
            </w:pPr>
            <w:r w:rsidRPr="00FD5781">
              <w:rPr>
                <w:rStyle w:val="a3"/>
                <w:b w:val="0"/>
                <w:sz w:val="22"/>
                <w:szCs w:val="22"/>
              </w:rPr>
              <w:t>Объёмы и источники финансирования Подпрограммы</w:t>
            </w:r>
          </w:p>
        </w:tc>
        <w:tc>
          <w:tcPr>
            <w:tcW w:w="8182" w:type="dxa"/>
            <w:tcBorders>
              <w:top w:val="outset" w:sz="6" w:space="0" w:color="auto"/>
              <w:left w:val="outset" w:sz="6" w:space="0" w:color="auto"/>
              <w:bottom w:val="outset" w:sz="6" w:space="0" w:color="auto"/>
              <w:right w:val="outset" w:sz="6" w:space="0" w:color="auto"/>
            </w:tcBorders>
            <w:vAlign w:val="center"/>
          </w:tcPr>
          <w:p w:rsidR="00FD5781" w:rsidRPr="00FD5781" w:rsidRDefault="00FD5781" w:rsidP="00CA2C4A">
            <w:pPr>
              <w:pStyle w:val="a7"/>
              <w:ind w:left="120"/>
              <w:jc w:val="both"/>
              <w:rPr>
                <w:sz w:val="22"/>
                <w:szCs w:val="22"/>
              </w:rPr>
            </w:pPr>
            <w:r w:rsidRPr="00FD5781">
              <w:rPr>
                <w:rStyle w:val="a3"/>
                <w:b w:val="0"/>
                <w:sz w:val="22"/>
                <w:szCs w:val="22"/>
              </w:rPr>
              <w:t>Общий объем финансирования подпрограммы из местного бюджета составит  308,55 тыс. рублей, в том числе по годам:</w:t>
            </w:r>
          </w:p>
          <w:p w:rsidR="00FD5781" w:rsidRPr="00FD5781" w:rsidRDefault="00FD5781" w:rsidP="00CA2C4A">
            <w:pPr>
              <w:pStyle w:val="a7"/>
              <w:spacing w:before="0" w:after="0"/>
              <w:ind w:left="120"/>
              <w:jc w:val="both"/>
              <w:rPr>
                <w:sz w:val="22"/>
                <w:szCs w:val="22"/>
              </w:rPr>
            </w:pPr>
            <w:r w:rsidRPr="00FD5781">
              <w:rPr>
                <w:rStyle w:val="a3"/>
                <w:b w:val="0"/>
                <w:sz w:val="22"/>
                <w:szCs w:val="22"/>
              </w:rPr>
              <w:t>2022 г. – 87,45 тыс. рублей;</w:t>
            </w:r>
          </w:p>
          <w:p w:rsidR="00FD5781" w:rsidRPr="00FD5781" w:rsidRDefault="00FD5781" w:rsidP="00CA2C4A">
            <w:pPr>
              <w:pStyle w:val="a7"/>
              <w:spacing w:before="0" w:after="0"/>
              <w:ind w:left="120"/>
              <w:jc w:val="both"/>
              <w:rPr>
                <w:sz w:val="22"/>
                <w:szCs w:val="22"/>
              </w:rPr>
            </w:pPr>
            <w:r w:rsidRPr="00FD5781">
              <w:rPr>
                <w:rStyle w:val="a3"/>
                <w:b w:val="0"/>
                <w:sz w:val="22"/>
                <w:szCs w:val="22"/>
              </w:rPr>
              <w:t>2023 г. –149,5 тыс. рублей</w:t>
            </w:r>
          </w:p>
          <w:p w:rsidR="00FD5781" w:rsidRPr="00FD5781" w:rsidRDefault="00FD5781" w:rsidP="00CA2C4A">
            <w:pPr>
              <w:pStyle w:val="a7"/>
              <w:spacing w:before="0" w:after="0"/>
              <w:ind w:left="120"/>
              <w:jc w:val="both"/>
              <w:rPr>
                <w:rStyle w:val="a3"/>
                <w:b w:val="0"/>
                <w:sz w:val="22"/>
                <w:szCs w:val="22"/>
              </w:rPr>
            </w:pPr>
            <w:r w:rsidRPr="00FD5781">
              <w:rPr>
                <w:rStyle w:val="a3"/>
                <w:b w:val="0"/>
                <w:sz w:val="22"/>
                <w:szCs w:val="22"/>
              </w:rPr>
              <w:t>2024 г. – 71,6 тыс. рублей</w:t>
            </w:r>
          </w:p>
          <w:p w:rsidR="00FD5781" w:rsidRPr="00FD5781" w:rsidRDefault="00FD5781" w:rsidP="00CA2C4A">
            <w:pPr>
              <w:pStyle w:val="a7"/>
              <w:spacing w:before="0" w:after="0"/>
              <w:jc w:val="both"/>
              <w:rPr>
                <w:sz w:val="22"/>
                <w:szCs w:val="22"/>
              </w:rPr>
            </w:pPr>
          </w:p>
        </w:tc>
      </w:tr>
      <w:tr w:rsidR="00FD5781" w:rsidRPr="00FD5781" w:rsidTr="00CA2C4A">
        <w:trPr>
          <w:trHeight w:val="1917"/>
        </w:trPr>
        <w:tc>
          <w:tcPr>
            <w:tcW w:w="608" w:type="dxa"/>
            <w:tcBorders>
              <w:top w:val="outset" w:sz="6" w:space="0" w:color="auto"/>
              <w:left w:val="outset" w:sz="6" w:space="0" w:color="auto"/>
              <w:bottom w:val="outset" w:sz="6" w:space="0" w:color="auto"/>
              <w:right w:val="outset" w:sz="6" w:space="0" w:color="auto"/>
            </w:tcBorders>
          </w:tcPr>
          <w:p w:rsidR="00FD5781" w:rsidRPr="00FD5781" w:rsidRDefault="00FD5781" w:rsidP="00FD5781">
            <w:pPr>
              <w:pStyle w:val="a7"/>
              <w:ind w:left="128" w:right="120"/>
              <w:jc w:val="center"/>
              <w:rPr>
                <w:rStyle w:val="a3"/>
                <w:b w:val="0"/>
                <w:sz w:val="22"/>
                <w:szCs w:val="22"/>
              </w:rPr>
            </w:pPr>
            <w:r w:rsidRPr="00FD5781">
              <w:rPr>
                <w:rStyle w:val="a3"/>
                <w:b w:val="0"/>
                <w:sz w:val="22"/>
                <w:szCs w:val="22"/>
              </w:rPr>
              <w:t>8</w:t>
            </w:r>
          </w:p>
        </w:tc>
        <w:tc>
          <w:tcPr>
            <w:tcW w:w="2408" w:type="dxa"/>
            <w:tcBorders>
              <w:top w:val="outset" w:sz="6" w:space="0" w:color="auto"/>
              <w:left w:val="outset" w:sz="6" w:space="0" w:color="auto"/>
              <w:bottom w:val="outset" w:sz="6" w:space="0" w:color="auto"/>
              <w:right w:val="outset" w:sz="6" w:space="0" w:color="auto"/>
            </w:tcBorders>
          </w:tcPr>
          <w:p w:rsidR="00FD5781" w:rsidRPr="00FD5781" w:rsidRDefault="00FD5781" w:rsidP="00CA2C4A">
            <w:pPr>
              <w:pStyle w:val="a7"/>
              <w:ind w:left="128" w:right="120"/>
              <w:jc w:val="both"/>
              <w:rPr>
                <w:sz w:val="22"/>
                <w:szCs w:val="22"/>
              </w:rPr>
            </w:pPr>
            <w:r w:rsidRPr="00FD5781">
              <w:rPr>
                <w:rStyle w:val="a3"/>
                <w:b w:val="0"/>
                <w:sz w:val="22"/>
                <w:szCs w:val="22"/>
              </w:rPr>
              <w:t>Ожидаемые конечные результаты реализации Подпрограммы</w:t>
            </w:r>
          </w:p>
        </w:tc>
        <w:tc>
          <w:tcPr>
            <w:tcW w:w="8182" w:type="dxa"/>
            <w:tcBorders>
              <w:top w:val="outset" w:sz="6" w:space="0" w:color="auto"/>
              <w:left w:val="outset" w:sz="6" w:space="0" w:color="auto"/>
              <w:bottom w:val="outset" w:sz="6" w:space="0" w:color="auto"/>
              <w:right w:val="outset" w:sz="6" w:space="0" w:color="auto"/>
            </w:tcBorders>
            <w:vAlign w:val="center"/>
          </w:tcPr>
          <w:p w:rsidR="00FD5781" w:rsidRPr="00FD5781" w:rsidRDefault="00FD5781" w:rsidP="00CA2C4A">
            <w:pPr>
              <w:pStyle w:val="a7"/>
              <w:spacing w:before="0" w:after="0"/>
              <w:ind w:left="120" w:right="120"/>
              <w:jc w:val="both"/>
              <w:rPr>
                <w:sz w:val="22"/>
                <w:szCs w:val="22"/>
              </w:rPr>
            </w:pPr>
            <w:r w:rsidRPr="00FD5781">
              <w:rPr>
                <w:rStyle w:val="a3"/>
                <w:b w:val="0"/>
                <w:sz w:val="22"/>
                <w:szCs w:val="22"/>
              </w:rPr>
              <w:t>1. Сокращение числа пожаров на территории поселения.</w:t>
            </w:r>
          </w:p>
          <w:p w:rsidR="00FD5781" w:rsidRPr="00FD5781" w:rsidRDefault="00FD5781" w:rsidP="00CA2C4A">
            <w:pPr>
              <w:pStyle w:val="a7"/>
              <w:spacing w:before="0" w:after="0"/>
              <w:ind w:left="120" w:right="120"/>
              <w:jc w:val="both"/>
              <w:rPr>
                <w:sz w:val="22"/>
                <w:szCs w:val="22"/>
              </w:rPr>
            </w:pPr>
            <w:r w:rsidRPr="00FD5781">
              <w:rPr>
                <w:rStyle w:val="a3"/>
                <w:b w:val="0"/>
                <w:sz w:val="22"/>
                <w:szCs w:val="22"/>
              </w:rPr>
              <w:t>2. Улучшение состояния источников наружного водоснабжения (гидрантов).</w:t>
            </w:r>
          </w:p>
          <w:p w:rsidR="00FD5781" w:rsidRPr="00FD5781" w:rsidRDefault="00FD5781" w:rsidP="00CA2C4A">
            <w:pPr>
              <w:pStyle w:val="a7"/>
              <w:spacing w:before="0" w:after="0"/>
              <w:ind w:left="120" w:right="120"/>
              <w:jc w:val="both"/>
              <w:rPr>
                <w:sz w:val="22"/>
                <w:szCs w:val="22"/>
              </w:rPr>
            </w:pPr>
            <w:r w:rsidRPr="00FD5781">
              <w:rPr>
                <w:rStyle w:val="a3"/>
                <w:b w:val="0"/>
                <w:sz w:val="22"/>
                <w:szCs w:val="22"/>
              </w:rPr>
              <w:t>3. Повышение защищенности учреждений социальной сферы от пожаров.</w:t>
            </w:r>
          </w:p>
          <w:p w:rsidR="00FD5781" w:rsidRPr="00FD5781" w:rsidRDefault="00FD5781" w:rsidP="00CA2C4A">
            <w:pPr>
              <w:pStyle w:val="a7"/>
              <w:spacing w:before="0" w:after="0"/>
              <w:ind w:left="120" w:right="120"/>
              <w:jc w:val="both"/>
              <w:rPr>
                <w:sz w:val="22"/>
                <w:szCs w:val="22"/>
              </w:rPr>
            </w:pPr>
            <w:r w:rsidRPr="00FD5781">
              <w:rPr>
                <w:rStyle w:val="a3"/>
                <w:b w:val="0"/>
                <w:sz w:val="22"/>
                <w:szCs w:val="22"/>
              </w:rPr>
              <w:t>4. Выполнение мероприятий по противопожарной пропаганде и пропаганде безопасности в чрезвычайных ситуациях.</w:t>
            </w:r>
          </w:p>
          <w:p w:rsidR="00FD5781" w:rsidRPr="00FD5781" w:rsidRDefault="00FD5781" w:rsidP="00CA2C4A">
            <w:pPr>
              <w:pStyle w:val="a7"/>
              <w:spacing w:before="0" w:after="0"/>
              <w:ind w:left="120" w:right="120"/>
              <w:jc w:val="both"/>
              <w:rPr>
                <w:sz w:val="22"/>
                <w:szCs w:val="22"/>
              </w:rPr>
            </w:pPr>
            <w:r w:rsidRPr="00FD5781">
              <w:rPr>
                <w:rStyle w:val="a3"/>
                <w:b w:val="0"/>
                <w:sz w:val="22"/>
                <w:szCs w:val="22"/>
              </w:rPr>
              <w:t>5. Создание мест размещения для пострадавших в чрезвычайных ситуациях.</w:t>
            </w:r>
          </w:p>
          <w:p w:rsidR="00FD5781" w:rsidRPr="00FD5781" w:rsidRDefault="00FD5781" w:rsidP="00CA2C4A">
            <w:pPr>
              <w:pStyle w:val="a7"/>
              <w:spacing w:before="0" w:after="0"/>
              <w:ind w:left="120" w:right="120"/>
              <w:jc w:val="both"/>
              <w:rPr>
                <w:sz w:val="22"/>
                <w:szCs w:val="22"/>
              </w:rPr>
            </w:pPr>
          </w:p>
        </w:tc>
      </w:tr>
      <w:tr w:rsidR="00FD5781" w:rsidRPr="00FD5781" w:rsidTr="00CA2C4A">
        <w:trPr>
          <w:trHeight w:val="1005"/>
        </w:trPr>
        <w:tc>
          <w:tcPr>
            <w:tcW w:w="608" w:type="dxa"/>
            <w:tcBorders>
              <w:top w:val="outset" w:sz="6" w:space="0" w:color="auto"/>
              <w:left w:val="outset" w:sz="6" w:space="0" w:color="auto"/>
              <w:bottom w:val="outset" w:sz="6" w:space="0" w:color="auto"/>
              <w:right w:val="outset" w:sz="6" w:space="0" w:color="auto"/>
            </w:tcBorders>
          </w:tcPr>
          <w:p w:rsidR="00FD5781" w:rsidRPr="00FD5781" w:rsidRDefault="00FD5781" w:rsidP="00FD5781">
            <w:pPr>
              <w:pStyle w:val="a7"/>
              <w:spacing w:before="0" w:after="0"/>
              <w:jc w:val="center"/>
              <w:rPr>
                <w:rStyle w:val="a3"/>
                <w:b w:val="0"/>
                <w:sz w:val="22"/>
                <w:szCs w:val="22"/>
              </w:rPr>
            </w:pPr>
            <w:r w:rsidRPr="00FD5781">
              <w:rPr>
                <w:rStyle w:val="a3"/>
                <w:b w:val="0"/>
                <w:sz w:val="22"/>
                <w:szCs w:val="22"/>
              </w:rPr>
              <w:t>9</w:t>
            </w:r>
          </w:p>
        </w:tc>
        <w:tc>
          <w:tcPr>
            <w:tcW w:w="2408" w:type="dxa"/>
            <w:tcBorders>
              <w:top w:val="outset" w:sz="6" w:space="0" w:color="auto"/>
              <w:left w:val="outset" w:sz="6" w:space="0" w:color="auto"/>
              <w:bottom w:val="outset" w:sz="6" w:space="0" w:color="auto"/>
              <w:right w:val="outset" w:sz="6" w:space="0" w:color="auto"/>
            </w:tcBorders>
            <w:vAlign w:val="center"/>
          </w:tcPr>
          <w:p w:rsidR="00FD5781" w:rsidRPr="00FD5781" w:rsidRDefault="00FD5781" w:rsidP="00CA2C4A">
            <w:pPr>
              <w:pStyle w:val="a7"/>
              <w:spacing w:before="0" w:after="0"/>
              <w:jc w:val="both"/>
              <w:rPr>
                <w:rStyle w:val="a3"/>
                <w:b w:val="0"/>
                <w:sz w:val="22"/>
                <w:szCs w:val="22"/>
              </w:rPr>
            </w:pPr>
            <w:r w:rsidRPr="00FD5781">
              <w:rPr>
                <w:rStyle w:val="a3"/>
                <w:b w:val="0"/>
                <w:sz w:val="22"/>
                <w:szCs w:val="22"/>
              </w:rPr>
              <w:t>Система</w:t>
            </w:r>
          </w:p>
          <w:p w:rsidR="00FD5781" w:rsidRPr="00FD5781" w:rsidRDefault="00FD5781" w:rsidP="00CA2C4A">
            <w:pPr>
              <w:pStyle w:val="a7"/>
              <w:spacing w:before="0" w:after="0"/>
              <w:jc w:val="both"/>
              <w:rPr>
                <w:sz w:val="22"/>
                <w:szCs w:val="22"/>
              </w:rPr>
            </w:pPr>
            <w:r w:rsidRPr="00FD5781">
              <w:rPr>
                <w:rStyle w:val="a3"/>
                <w:b w:val="0"/>
                <w:sz w:val="22"/>
                <w:szCs w:val="22"/>
              </w:rPr>
              <w:t xml:space="preserve">организации </w:t>
            </w:r>
            <w:proofErr w:type="gramStart"/>
            <w:r w:rsidRPr="00FD5781">
              <w:rPr>
                <w:rStyle w:val="a3"/>
                <w:b w:val="0"/>
                <w:sz w:val="22"/>
                <w:szCs w:val="22"/>
              </w:rPr>
              <w:t>контроля за</w:t>
            </w:r>
            <w:proofErr w:type="gramEnd"/>
            <w:r w:rsidRPr="00FD5781">
              <w:rPr>
                <w:rStyle w:val="a3"/>
                <w:b w:val="0"/>
                <w:sz w:val="22"/>
                <w:szCs w:val="22"/>
              </w:rPr>
              <w:t xml:space="preserve"> исполнением Подпрограммы</w:t>
            </w:r>
          </w:p>
        </w:tc>
        <w:tc>
          <w:tcPr>
            <w:tcW w:w="8182" w:type="dxa"/>
            <w:tcBorders>
              <w:top w:val="outset" w:sz="6" w:space="0" w:color="auto"/>
              <w:left w:val="outset" w:sz="6" w:space="0" w:color="auto"/>
              <w:bottom w:val="outset" w:sz="6" w:space="0" w:color="auto"/>
              <w:right w:val="outset" w:sz="6" w:space="0" w:color="auto"/>
            </w:tcBorders>
          </w:tcPr>
          <w:p w:rsidR="00FD5781" w:rsidRPr="00FD5781" w:rsidRDefault="00FD5781" w:rsidP="00CA2C4A">
            <w:pPr>
              <w:pStyle w:val="a7"/>
              <w:spacing w:before="0" w:after="0"/>
              <w:ind w:left="120" w:right="120"/>
              <w:jc w:val="both"/>
              <w:rPr>
                <w:sz w:val="22"/>
                <w:szCs w:val="22"/>
              </w:rPr>
            </w:pPr>
            <w:proofErr w:type="gramStart"/>
            <w:r w:rsidRPr="00FD5781">
              <w:rPr>
                <w:rStyle w:val="a3"/>
                <w:b w:val="0"/>
                <w:sz w:val="22"/>
                <w:szCs w:val="22"/>
              </w:rPr>
              <w:t>контроль за ходом реализации подпрограммы</w:t>
            </w:r>
            <w:r w:rsidRPr="00FD5781">
              <w:rPr>
                <w:sz w:val="22"/>
                <w:szCs w:val="22"/>
              </w:rPr>
              <w:t>; контроль за целевым использование средств местного бюджета осуществляет администрация поселения.</w:t>
            </w:r>
            <w:proofErr w:type="gramEnd"/>
          </w:p>
        </w:tc>
      </w:tr>
    </w:tbl>
    <w:p w:rsidR="00FD5781" w:rsidRPr="00CA2C4A" w:rsidRDefault="00FD5781" w:rsidP="00CA2C4A">
      <w:pPr>
        <w:pStyle w:val="a7"/>
        <w:spacing w:before="0" w:after="0"/>
        <w:jc w:val="both"/>
        <w:rPr>
          <w:sz w:val="22"/>
          <w:szCs w:val="22"/>
        </w:rPr>
      </w:pPr>
      <w:r w:rsidRPr="00FD5781">
        <w:rPr>
          <w:b/>
          <w:sz w:val="22"/>
          <w:szCs w:val="22"/>
        </w:rPr>
        <w:t>2</w:t>
      </w:r>
      <w:r w:rsidRPr="00CA2C4A">
        <w:rPr>
          <w:sz w:val="22"/>
          <w:szCs w:val="22"/>
        </w:rPr>
        <w:t>.Основные разделы Подпрограммы.</w:t>
      </w:r>
    </w:p>
    <w:p w:rsidR="00FD5781" w:rsidRPr="00CA2C4A" w:rsidRDefault="00FD5781" w:rsidP="00CA2C4A">
      <w:pPr>
        <w:pStyle w:val="a7"/>
        <w:spacing w:before="0" w:after="0"/>
        <w:jc w:val="both"/>
        <w:rPr>
          <w:sz w:val="22"/>
          <w:szCs w:val="22"/>
        </w:rPr>
      </w:pPr>
      <w:r w:rsidRPr="00CA2C4A">
        <w:rPr>
          <w:sz w:val="22"/>
          <w:szCs w:val="22"/>
        </w:rPr>
        <w:t xml:space="preserve">2.1. Постановка </w:t>
      </w:r>
      <w:proofErr w:type="spellStart"/>
      <w:r w:rsidRPr="00CA2C4A">
        <w:rPr>
          <w:sz w:val="22"/>
          <w:szCs w:val="22"/>
        </w:rPr>
        <w:t>общепоселенческой</w:t>
      </w:r>
      <w:proofErr w:type="spellEnd"/>
      <w:r w:rsidRPr="00CA2C4A">
        <w:rPr>
          <w:sz w:val="22"/>
          <w:szCs w:val="22"/>
        </w:rPr>
        <w:t xml:space="preserve"> проблемы и обоснование необходимости разработки подпрограммы</w:t>
      </w:r>
    </w:p>
    <w:p w:rsidR="00FD5781" w:rsidRPr="00CA2C4A" w:rsidRDefault="00FD5781" w:rsidP="00CA2C4A">
      <w:pPr>
        <w:pStyle w:val="a7"/>
        <w:spacing w:before="0" w:after="0"/>
        <w:ind w:firstLine="709"/>
        <w:jc w:val="both"/>
        <w:rPr>
          <w:sz w:val="22"/>
          <w:szCs w:val="22"/>
        </w:rPr>
      </w:pPr>
      <w:r w:rsidRPr="00CA2C4A">
        <w:rPr>
          <w:sz w:val="22"/>
          <w:szCs w:val="22"/>
        </w:rPr>
        <w:t>Развитию пожаров до крупных и гибели при этом людей способствует позднее сообщение о пожаре в пожарную охрану и удаленность места пожара от ближайшего подразделения пожарной охраны.</w:t>
      </w:r>
    </w:p>
    <w:p w:rsidR="00FD5781" w:rsidRPr="00CA2C4A" w:rsidRDefault="00FD5781" w:rsidP="00CA2C4A">
      <w:pPr>
        <w:pStyle w:val="a7"/>
        <w:spacing w:before="0" w:after="0"/>
        <w:ind w:firstLine="709"/>
        <w:jc w:val="both"/>
        <w:rPr>
          <w:sz w:val="22"/>
          <w:szCs w:val="22"/>
        </w:rPr>
      </w:pPr>
      <w:r w:rsidRPr="00CA2C4A">
        <w:rPr>
          <w:sz w:val="22"/>
          <w:szCs w:val="22"/>
        </w:rPr>
        <w:t>Для осуществления действий по тушению пожаров на территории  муниципального образования  функционирует:</w:t>
      </w:r>
    </w:p>
    <w:p w:rsidR="00FD5781" w:rsidRPr="00CA2C4A" w:rsidRDefault="00FD5781" w:rsidP="00CA2C4A">
      <w:pPr>
        <w:pStyle w:val="a7"/>
        <w:spacing w:before="0" w:after="0"/>
        <w:ind w:firstLine="709"/>
        <w:jc w:val="both"/>
        <w:rPr>
          <w:sz w:val="22"/>
          <w:szCs w:val="22"/>
        </w:rPr>
      </w:pPr>
      <w:r w:rsidRPr="00CA2C4A">
        <w:rPr>
          <w:sz w:val="22"/>
          <w:szCs w:val="22"/>
        </w:rPr>
        <w:t>- добровольная пожарная дружина общей численностью 8 человек;</w:t>
      </w:r>
    </w:p>
    <w:p w:rsidR="00FD5781" w:rsidRPr="00CA2C4A" w:rsidRDefault="00FD5781" w:rsidP="00CA2C4A">
      <w:pPr>
        <w:pStyle w:val="a7"/>
        <w:spacing w:before="0" w:after="0"/>
        <w:ind w:firstLine="709"/>
        <w:jc w:val="both"/>
        <w:rPr>
          <w:sz w:val="22"/>
          <w:szCs w:val="22"/>
        </w:rPr>
      </w:pPr>
      <w:r w:rsidRPr="00CA2C4A">
        <w:rPr>
          <w:sz w:val="22"/>
          <w:szCs w:val="22"/>
        </w:rPr>
        <w:t xml:space="preserve">- два внештатных инструктора по пожарной профилактике. </w:t>
      </w:r>
      <w:proofErr w:type="gramStart"/>
      <w:r w:rsidRPr="00CA2C4A">
        <w:rPr>
          <w:sz w:val="22"/>
          <w:szCs w:val="22"/>
        </w:rPr>
        <w:t>В МО Алексеевский сельсовет имеется: топор, лом 2 шт., лопата 4 шт., ранцевый огнетушитель – 1 шт., клещи  – 1 шт., перчатки – 1 шт., противопожарное полотно – 1 шт., воздуходувка  – 1шт.</w:t>
      </w:r>
      <w:proofErr w:type="gramEnd"/>
    </w:p>
    <w:p w:rsidR="00FD5781" w:rsidRPr="00CA2C4A" w:rsidRDefault="00FD5781" w:rsidP="00CA2C4A">
      <w:pPr>
        <w:pStyle w:val="a7"/>
        <w:spacing w:before="0" w:after="0"/>
        <w:ind w:firstLine="709"/>
        <w:jc w:val="both"/>
        <w:rPr>
          <w:sz w:val="22"/>
          <w:szCs w:val="22"/>
        </w:rPr>
      </w:pPr>
      <w:r w:rsidRPr="00CA2C4A">
        <w:rPr>
          <w:sz w:val="22"/>
          <w:szCs w:val="22"/>
        </w:rPr>
        <w:t>Основными проблемами пожарной безопасности являются:</w:t>
      </w:r>
    </w:p>
    <w:p w:rsidR="00FD5781" w:rsidRPr="00CA2C4A" w:rsidRDefault="00FD5781" w:rsidP="00CA2C4A">
      <w:pPr>
        <w:pStyle w:val="a7"/>
        <w:spacing w:before="0" w:after="0"/>
        <w:jc w:val="both"/>
        <w:rPr>
          <w:sz w:val="22"/>
          <w:szCs w:val="22"/>
        </w:rPr>
      </w:pPr>
      <w:r w:rsidRPr="00CA2C4A">
        <w:rPr>
          <w:sz w:val="22"/>
          <w:szCs w:val="22"/>
        </w:rPr>
        <w:t>низкий уровень защищенности населения, по причине отсутствия пожарного поста на территории.</w:t>
      </w:r>
    </w:p>
    <w:p w:rsidR="00FD5781" w:rsidRPr="00CA2C4A" w:rsidRDefault="00FD5781" w:rsidP="00CA2C4A">
      <w:pPr>
        <w:pStyle w:val="a7"/>
        <w:spacing w:before="0" w:after="0"/>
        <w:ind w:firstLine="709"/>
        <w:jc w:val="both"/>
        <w:rPr>
          <w:sz w:val="22"/>
          <w:szCs w:val="22"/>
        </w:rPr>
      </w:pPr>
      <w:r w:rsidRPr="00CA2C4A">
        <w:rPr>
          <w:sz w:val="22"/>
          <w:szCs w:val="22"/>
        </w:rPr>
        <w:t>Исходя из перечисленного проблемы пожарной безопасности, защиты населения и территорий от чрезвычайных ситуаций необходимо решить программными методами на муниципальном уровне.</w:t>
      </w:r>
    </w:p>
    <w:p w:rsidR="00FD5781" w:rsidRPr="00CA2C4A" w:rsidRDefault="00FD5781" w:rsidP="00CA2C4A">
      <w:pPr>
        <w:pStyle w:val="a7"/>
        <w:spacing w:before="0" w:after="0"/>
        <w:jc w:val="both"/>
        <w:rPr>
          <w:sz w:val="22"/>
          <w:szCs w:val="22"/>
        </w:rPr>
      </w:pPr>
      <w:r w:rsidRPr="00CA2C4A">
        <w:rPr>
          <w:sz w:val="22"/>
          <w:szCs w:val="22"/>
        </w:rPr>
        <w:t>2.2. Основная цель, задачи, этапы и сроки выполнения подпрограммы, целевые индикаторы.</w:t>
      </w:r>
    </w:p>
    <w:p w:rsidR="00FD5781" w:rsidRPr="00CA2C4A" w:rsidRDefault="00FD5781" w:rsidP="00CA2C4A">
      <w:pPr>
        <w:pStyle w:val="a7"/>
        <w:spacing w:before="0" w:after="0"/>
        <w:jc w:val="both"/>
        <w:rPr>
          <w:sz w:val="22"/>
          <w:szCs w:val="22"/>
        </w:rPr>
      </w:pPr>
      <w:r w:rsidRPr="00CA2C4A">
        <w:rPr>
          <w:rStyle w:val="a3"/>
          <w:b w:val="0"/>
          <w:sz w:val="22"/>
          <w:szCs w:val="22"/>
        </w:rPr>
        <w:t>Основные цели подпрограммы:</w:t>
      </w:r>
    </w:p>
    <w:p w:rsidR="00FD5781" w:rsidRPr="00CA2C4A" w:rsidRDefault="00FD5781" w:rsidP="00CA2C4A">
      <w:pPr>
        <w:pStyle w:val="a7"/>
        <w:spacing w:before="0" w:after="0"/>
        <w:ind w:firstLine="709"/>
        <w:jc w:val="both"/>
        <w:rPr>
          <w:sz w:val="22"/>
          <w:szCs w:val="22"/>
        </w:rPr>
      </w:pPr>
      <w:r w:rsidRPr="00CA2C4A">
        <w:rPr>
          <w:sz w:val="22"/>
          <w:szCs w:val="22"/>
        </w:rPr>
        <w:t>уменьшение количества пожаров, снижение рисков возникновения и смягчение последствий чрезвычайных ситуаций;</w:t>
      </w:r>
    </w:p>
    <w:p w:rsidR="00FD5781" w:rsidRPr="00CA2C4A" w:rsidRDefault="00FD5781" w:rsidP="00CA2C4A">
      <w:pPr>
        <w:pStyle w:val="a7"/>
        <w:spacing w:before="0" w:after="0"/>
        <w:ind w:firstLine="709"/>
        <w:jc w:val="both"/>
        <w:rPr>
          <w:sz w:val="22"/>
          <w:szCs w:val="22"/>
        </w:rPr>
      </w:pPr>
      <w:r w:rsidRPr="00CA2C4A">
        <w:rPr>
          <w:sz w:val="22"/>
          <w:szCs w:val="22"/>
        </w:rPr>
        <w:t>снижение числа травмированных и погибших на пожарах;</w:t>
      </w:r>
    </w:p>
    <w:p w:rsidR="00FD5781" w:rsidRPr="00CA2C4A" w:rsidRDefault="00FD5781" w:rsidP="00CA2C4A">
      <w:pPr>
        <w:pStyle w:val="a7"/>
        <w:spacing w:before="0" w:after="0"/>
        <w:ind w:firstLine="709"/>
        <w:jc w:val="both"/>
        <w:rPr>
          <w:sz w:val="22"/>
          <w:szCs w:val="22"/>
        </w:rPr>
      </w:pPr>
      <w:r w:rsidRPr="00CA2C4A">
        <w:rPr>
          <w:sz w:val="22"/>
          <w:szCs w:val="22"/>
        </w:rPr>
        <w:t>сокращение материальных потерь от пожаров;</w:t>
      </w:r>
    </w:p>
    <w:p w:rsidR="00FD5781" w:rsidRPr="00CA2C4A" w:rsidRDefault="00FD5781" w:rsidP="00CA2C4A">
      <w:pPr>
        <w:pStyle w:val="a7"/>
        <w:spacing w:before="0" w:after="0"/>
        <w:ind w:firstLine="709"/>
        <w:jc w:val="both"/>
        <w:rPr>
          <w:sz w:val="22"/>
          <w:szCs w:val="22"/>
        </w:rPr>
      </w:pPr>
      <w:r w:rsidRPr="00CA2C4A">
        <w:rPr>
          <w:sz w:val="22"/>
          <w:szCs w:val="22"/>
        </w:rPr>
        <w:t>создание необходимых условий для обеспечения пожарной безопасности, защиты жизни и здоровья граждан;</w:t>
      </w:r>
    </w:p>
    <w:p w:rsidR="00FD5781" w:rsidRPr="00CA2C4A" w:rsidRDefault="00FD5781" w:rsidP="00CA2C4A">
      <w:pPr>
        <w:pStyle w:val="a7"/>
        <w:spacing w:before="0" w:after="0"/>
        <w:ind w:firstLine="709"/>
        <w:jc w:val="both"/>
        <w:rPr>
          <w:sz w:val="22"/>
          <w:szCs w:val="22"/>
        </w:rPr>
      </w:pPr>
      <w:r w:rsidRPr="00CA2C4A">
        <w:rPr>
          <w:sz w:val="22"/>
          <w:szCs w:val="22"/>
        </w:rPr>
        <w:t>сокращение времени реагирования подразделений пожарной охраны на пожары, поисково-спасательных служб - на происшествия и чрезвычайные ситуации;</w:t>
      </w:r>
    </w:p>
    <w:p w:rsidR="00FD5781" w:rsidRPr="00CA2C4A" w:rsidRDefault="00FD5781" w:rsidP="00CA2C4A">
      <w:pPr>
        <w:pStyle w:val="a7"/>
        <w:spacing w:before="0" w:after="0"/>
        <w:jc w:val="both"/>
        <w:rPr>
          <w:sz w:val="22"/>
          <w:szCs w:val="22"/>
        </w:rPr>
      </w:pPr>
      <w:r w:rsidRPr="00CA2C4A">
        <w:rPr>
          <w:rStyle w:val="a3"/>
          <w:b w:val="0"/>
          <w:sz w:val="22"/>
          <w:szCs w:val="22"/>
        </w:rPr>
        <w:t>Основные задачи подпрограммы</w:t>
      </w:r>
    </w:p>
    <w:p w:rsidR="00FD5781" w:rsidRPr="00CA2C4A" w:rsidRDefault="00FD5781" w:rsidP="00CA2C4A">
      <w:pPr>
        <w:pStyle w:val="a7"/>
        <w:spacing w:before="0" w:after="0"/>
        <w:ind w:firstLine="709"/>
        <w:jc w:val="both"/>
        <w:rPr>
          <w:sz w:val="22"/>
          <w:szCs w:val="22"/>
        </w:rPr>
      </w:pPr>
      <w:r w:rsidRPr="00CA2C4A">
        <w:rPr>
          <w:sz w:val="22"/>
          <w:szCs w:val="22"/>
        </w:rPr>
        <w:t>обеспечение противопожарным оборудованием и совершенствование противопожарной защиты объектов социальной сферы;</w:t>
      </w:r>
    </w:p>
    <w:p w:rsidR="00FD5781" w:rsidRPr="00CA2C4A" w:rsidRDefault="00FD5781" w:rsidP="00CA2C4A">
      <w:pPr>
        <w:pStyle w:val="a7"/>
        <w:spacing w:before="0" w:after="0"/>
        <w:ind w:firstLine="709"/>
        <w:jc w:val="both"/>
        <w:rPr>
          <w:sz w:val="22"/>
          <w:szCs w:val="22"/>
        </w:rPr>
      </w:pPr>
      <w:r w:rsidRPr="00CA2C4A">
        <w:rPr>
          <w:sz w:val="22"/>
          <w:szCs w:val="22"/>
        </w:rPr>
        <w:t>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FD5781" w:rsidRPr="00CA2C4A" w:rsidRDefault="00FD5781" w:rsidP="00CA2C4A">
      <w:pPr>
        <w:pStyle w:val="a7"/>
        <w:spacing w:before="0" w:after="0"/>
        <w:ind w:firstLine="709"/>
        <w:jc w:val="both"/>
        <w:rPr>
          <w:sz w:val="22"/>
          <w:szCs w:val="22"/>
        </w:rPr>
      </w:pPr>
      <w:r w:rsidRPr="00CA2C4A">
        <w:rPr>
          <w:sz w:val="22"/>
          <w:szCs w:val="22"/>
        </w:rPr>
        <w:t>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выпускников образовательных учреждений;</w:t>
      </w:r>
    </w:p>
    <w:p w:rsidR="00FD5781" w:rsidRPr="00CA2C4A" w:rsidRDefault="00FD5781" w:rsidP="00CA2C4A">
      <w:pPr>
        <w:pStyle w:val="a7"/>
        <w:spacing w:before="0" w:after="0"/>
        <w:ind w:firstLine="709"/>
        <w:jc w:val="both"/>
        <w:rPr>
          <w:sz w:val="22"/>
          <w:szCs w:val="22"/>
        </w:rPr>
      </w:pPr>
      <w:r w:rsidRPr="00CA2C4A">
        <w:rPr>
          <w:sz w:val="22"/>
          <w:szCs w:val="22"/>
        </w:rPr>
        <w:t>информирование населения о правилах поведения и действиях в чрезвычайных ситуациях;</w:t>
      </w:r>
    </w:p>
    <w:p w:rsidR="00FD5781" w:rsidRPr="00CA2C4A" w:rsidRDefault="00FD5781" w:rsidP="00CA2C4A">
      <w:pPr>
        <w:pStyle w:val="a7"/>
        <w:spacing w:before="0" w:after="0"/>
        <w:ind w:firstLine="709"/>
        <w:jc w:val="both"/>
        <w:rPr>
          <w:sz w:val="22"/>
          <w:szCs w:val="22"/>
        </w:rPr>
      </w:pPr>
      <w:r w:rsidRPr="00CA2C4A">
        <w:rPr>
          <w:sz w:val="22"/>
          <w:szCs w:val="22"/>
        </w:rPr>
        <w:t>2.3. Механизм реализации подпрограммы</w:t>
      </w:r>
    </w:p>
    <w:p w:rsidR="00FD5781" w:rsidRPr="00CA2C4A" w:rsidRDefault="00FD5781" w:rsidP="00CA2C4A">
      <w:pPr>
        <w:pStyle w:val="a7"/>
        <w:spacing w:before="0" w:after="0"/>
        <w:ind w:firstLine="709"/>
        <w:jc w:val="both"/>
        <w:rPr>
          <w:sz w:val="22"/>
          <w:szCs w:val="22"/>
        </w:rPr>
      </w:pPr>
    </w:p>
    <w:p w:rsidR="00FD5781" w:rsidRPr="00CA2C4A" w:rsidRDefault="00FD5781" w:rsidP="00CA2C4A">
      <w:pPr>
        <w:pStyle w:val="a7"/>
        <w:spacing w:before="0" w:after="0"/>
        <w:ind w:firstLine="709"/>
        <w:jc w:val="both"/>
        <w:rPr>
          <w:sz w:val="22"/>
          <w:szCs w:val="22"/>
        </w:rPr>
      </w:pPr>
      <w:r w:rsidRPr="00CA2C4A">
        <w:rPr>
          <w:sz w:val="22"/>
          <w:szCs w:val="22"/>
        </w:rPr>
        <w:t>1.Реализацию подпрограммы осуществляет:</w:t>
      </w:r>
    </w:p>
    <w:p w:rsidR="00FD5781" w:rsidRPr="00CA2C4A" w:rsidRDefault="00FD5781" w:rsidP="00CA2C4A">
      <w:pPr>
        <w:pStyle w:val="a7"/>
        <w:spacing w:before="0" w:after="0"/>
        <w:ind w:firstLine="709"/>
        <w:jc w:val="both"/>
        <w:rPr>
          <w:bCs/>
          <w:sz w:val="22"/>
          <w:szCs w:val="22"/>
        </w:rPr>
      </w:pPr>
      <w:r w:rsidRPr="00CA2C4A">
        <w:rPr>
          <w:sz w:val="22"/>
          <w:szCs w:val="22"/>
        </w:rPr>
        <w:t xml:space="preserve">Администрация </w:t>
      </w:r>
      <w:r w:rsidRPr="00CA2C4A">
        <w:rPr>
          <w:bCs/>
          <w:sz w:val="22"/>
          <w:szCs w:val="22"/>
        </w:rPr>
        <w:t>МО Алексеевский сельсовет.</w:t>
      </w:r>
    </w:p>
    <w:p w:rsidR="00FD5781" w:rsidRPr="00CA2C4A" w:rsidRDefault="00FD5781" w:rsidP="00CA2C4A">
      <w:pPr>
        <w:pStyle w:val="a7"/>
        <w:spacing w:before="0" w:after="0"/>
        <w:ind w:firstLine="709"/>
        <w:jc w:val="both"/>
        <w:rPr>
          <w:sz w:val="22"/>
          <w:szCs w:val="22"/>
        </w:rPr>
      </w:pPr>
      <w:r w:rsidRPr="00CA2C4A">
        <w:rPr>
          <w:bCs/>
          <w:sz w:val="22"/>
          <w:szCs w:val="22"/>
        </w:rPr>
        <w:t>Ф</w:t>
      </w:r>
      <w:r w:rsidRPr="00CA2C4A">
        <w:rPr>
          <w:sz w:val="22"/>
          <w:szCs w:val="22"/>
        </w:rPr>
        <w:t>инансирование мероприятий подпрограммы осуществляется за счет средств местного бюджета в соответствии с мероприятиями согласно приложению № 2 к Подпрограмме (далее – мероприятия подпрограммы)</w:t>
      </w:r>
    </w:p>
    <w:p w:rsidR="00FD5781" w:rsidRPr="00CA2C4A" w:rsidRDefault="00FD5781" w:rsidP="00CA2C4A">
      <w:pPr>
        <w:pStyle w:val="a7"/>
        <w:spacing w:before="0" w:after="0"/>
        <w:ind w:firstLine="709"/>
        <w:jc w:val="both"/>
        <w:rPr>
          <w:sz w:val="22"/>
          <w:szCs w:val="22"/>
        </w:rPr>
      </w:pPr>
      <w:r w:rsidRPr="00CA2C4A">
        <w:rPr>
          <w:sz w:val="22"/>
          <w:szCs w:val="22"/>
        </w:rPr>
        <w:t>Главными распределителями средств местного бюджета является администрация поселения.</w:t>
      </w:r>
    </w:p>
    <w:p w:rsidR="00FD5781" w:rsidRPr="00CA2C4A" w:rsidRDefault="00FD5781" w:rsidP="00CA2C4A">
      <w:pPr>
        <w:pStyle w:val="a7"/>
        <w:jc w:val="both"/>
        <w:rPr>
          <w:sz w:val="22"/>
          <w:szCs w:val="22"/>
        </w:rPr>
      </w:pPr>
      <w:r w:rsidRPr="00CA2C4A">
        <w:rPr>
          <w:sz w:val="22"/>
          <w:szCs w:val="22"/>
        </w:rPr>
        <w:t xml:space="preserve">2.4. Организация управления подпрограммой и </w:t>
      </w:r>
      <w:proofErr w:type="gramStart"/>
      <w:r w:rsidRPr="00CA2C4A">
        <w:rPr>
          <w:sz w:val="22"/>
          <w:szCs w:val="22"/>
        </w:rPr>
        <w:t>контроль за</w:t>
      </w:r>
      <w:proofErr w:type="gramEnd"/>
      <w:r w:rsidRPr="00CA2C4A">
        <w:rPr>
          <w:sz w:val="22"/>
          <w:szCs w:val="22"/>
        </w:rPr>
        <w:t xml:space="preserve"> ходом её выполнения</w:t>
      </w:r>
    </w:p>
    <w:p w:rsidR="00FD5781" w:rsidRPr="00CA2C4A" w:rsidRDefault="00FD5781" w:rsidP="00CA2C4A">
      <w:pPr>
        <w:pStyle w:val="a7"/>
        <w:spacing w:before="0" w:after="0"/>
        <w:ind w:firstLine="709"/>
        <w:jc w:val="both"/>
        <w:rPr>
          <w:sz w:val="22"/>
          <w:szCs w:val="22"/>
        </w:rPr>
      </w:pPr>
      <w:r w:rsidRPr="00CA2C4A">
        <w:rPr>
          <w:sz w:val="22"/>
          <w:szCs w:val="22"/>
        </w:rPr>
        <w:t>Администрация поселения осуществляет управление реализацией Подпрограммы, обеспечивает согласованность действий по реализации подпрограммных мероприятий, осуществляет взаимодействие участников мероприятий.</w:t>
      </w:r>
    </w:p>
    <w:p w:rsidR="00FD5781" w:rsidRPr="00CA2C4A" w:rsidRDefault="00FD5781" w:rsidP="00CA2C4A">
      <w:pPr>
        <w:pStyle w:val="a7"/>
        <w:spacing w:before="0" w:after="0"/>
        <w:ind w:firstLine="709"/>
        <w:jc w:val="both"/>
        <w:rPr>
          <w:sz w:val="22"/>
          <w:szCs w:val="22"/>
        </w:rPr>
      </w:pPr>
      <w:r w:rsidRPr="00CA2C4A">
        <w:rPr>
          <w:sz w:val="22"/>
          <w:szCs w:val="22"/>
        </w:rPr>
        <w:t>В течение финансового года администрация поселения вправе вносить корректировки в подпрограмму, уточнять целевые показатели и затраты по подпрограммным мероприятиям, механизм реализации Подпрограммы, состав исполнителей с учетом выделяемых на её реализацию финансовых средств.</w:t>
      </w:r>
    </w:p>
    <w:p w:rsidR="00FD5781" w:rsidRPr="00CA2C4A" w:rsidRDefault="00FD5781" w:rsidP="00CA2C4A">
      <w:pPr>
        <w:pStyle w:val="a7"/>
        <w:spacing w:before="0" w:after="0"/>
        <w:ind w:firstLine="709"/>
        <w:jc w:val="both"/>
        <w:rPr>
          <w:sz w:val="22"/>
          <w:szCs w:val="22"/>
        </w:rPr>
      </w:pPr>
      <w:r w:rsidRPr="00CA2C4A">
        <w:rPr>
          <w:sz w:val="22"/>
          <w:szCs w:val="22"/>
        </w:rPr>
        <w:t>Отчеты по итогам года должны содержать информацию о достигнутых конечных результатах и значениях целевых индикаторов (приложение № 1)   указанных в паспорте.</w:t>
      </w:r>
    </w:p>
    <w:p w:rsidR="00FD5781" w:rsidRPr="00CA2C4A" w:rsidRDefault="00FD5781" w:rsidP="00CA2C4A">
      <w:pPr>
        <w:pStyle w:val="a7"/>
        <w:spacing w:before="0" w:after="0"/>
        <w:ind w:firstLine="709"/>
        <w:jc w:val="both"/>
        <w:rPr>
          <w:sz w:val="22"/>
          <w:szCs w:val="22"/>
        </w:rPr>
      </w:pPr>
      <w:proofErr w:type="gramStart"/>
      <w:r w:rsidRPr="00CA2C4A">
        <w:rPr>
          <w:sz w:val="22"/>
          <w:szCs w:val="22"/>
        </w:rPr>
        <w:t>Контроль за</w:t>
      </w:r>
      <w:proofErr w:type="gramEnd"/>
      <w:r w:rsidRPr="00CA2C4A">
        <w:rPr>
          <w:sz w:val="22"/>
          <w:szCs w:val="22"/>
        </w:rPr>
        <w:t xml:space="preserve"> целевым использованием бюджетных средств осуществляет администрация поселения.</w:t>
      </w:r>
    </w:p>
    <w:p w:rsidR="00FD5781" w:rsidRPr="00CA2C4A" w:rsidRDefault="00FD5781" w:rsidP="00CA2C4A">
      <w:pPr>
        <w:pStyle w:val="a7"/>
        <w:jc w:val="both"/>
        <w:rPr>
          <w:sz w:val="22"/>
          <w:szCs w:val="22"/>
        </w:rPr>
      </w:pPr>
      <w:r w:rsidRPr="00CA2C4A">
        <w:rPr>
          <w:sz w:val="22"/>
          <w:szCs w:val="22"/>
        </w:rPr>
        <w:t>2.5. Оценка социально-экономической эффективности от реализации подпрограммы.</w:t>
      </w:r>
    </w:p>
    <w:p w:rsidR="00FD5781" w:rsidRPr="00CA2C4A" w:rsidRDefault="00FD5781" w:rsidP="00CA2C4A">
      <w:pPr>
        <w:pStyle w:val="a7"/>
        <w:spacing w:before="0" w:after="0"/>
        <w:ind w:firstLine="709"/>
        <w:jc w:val="both"/>
        <w:rPr>
          <w:sz w:val="22"/>
          <w:szCs w:val="22"/>
        </w:rPr>
      </w:pPr>
      <w:r w:rsidRPr="00CA2C4A">
        <w:rPr>
          <w:sz w:val="22"/>
          <w:szCs w:val="22"/>
        </w:rPr>
        <w:t>Подпрограмма носит социальный характер, основными критериями ее эффективности являются пожарная безопасность и защита населения и территорий от чрезвычайных ситуаций муниципального образования  Алексеевский сельсовет.</w:t>
      </w:r>
    </w:p>
    <w:tbl>
      <w:tblPr>
        <w:tblW w:w="9945" w:type="dxa"/>
        <w:tblInd w:w="1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08"/>
        <w:gridCol w:w="2152"/>
        <w:gridCol w:w="1931"/>
        <w:gridCol w:w="1560"/>
        <w:gridCol w:w="1909"/>
        <w:gridCol w:w="1785"/>
      </w:tblGrid>
      <w:tr w:rsidR="00FD5781" w:rsidRPr="00CA2C4A" w:rsidTr="00FD5781">
        <w:trPr>
          <w:trHeight w:val="1710"/>
        </w:trPr>
        <w:tc>
          <w:tcPr>
            <w:tcW w:w="608"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2</w:t>
            </w:r>
          </w:p>
        </w:tc>
        <w:tc>
          <w:tcPr>
            <w:tcW w:w="2152"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ind w:left="76" w:right="129"/>
              <w:jc w:val="both"/>
              <w:rPr>
                <w:sz w:val="22"/>
                <w:szCs w:val="22"/>
              </w:rPr>
            </w:pPr>
            <w:r w:rsidRPr="00CA2C4A">
              <w:rPr>
                <w:sz w:val="22"/>
                <w:szCs w:val="22"/>
              </w:rPr>
              <w:t>Уточнение планов действий (взаимодействий) на случай возникновения чрезвычайных ситуаций</w:t>
            </w:r>
          </w:p>
        </w:tc>
        <w:tc>
          <w:tcPr>
            <w:tcW w:w="1931"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 xml:space="preserve">Администрация </w:t>
            </w:r>
            <w:r w:rsidRPr="00CA2C4A">
              <w:rPr>
                <w:bCs/>
                <w:sz w:val="22"/>
                <w:szCs w:val="22"/>
              </w:rPr>
              <w:t>МО Алексеевский сельсовет</w:t>
            </w:r>
          </w:p>
        </w:tc>
        <w:tc>
          <w:tcPr>
            <w:tcW w:w="1560"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2022-2024 г.г.</w:t>
            </w:r>
          </w:p>
        </w:tc>
        <w:tc>
          <w:tcPr>
            <w:tcW w:w="1909"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Финансовых затрат не требуется</w:t>
            </w:r>
          </w:p>
        </w:tc>
        <w:tc>
          <w:tcPr>
            <w:tcW w:w="1785"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ind w:left="472"/>
              <w:jc w:val="both"/>
              <w:rPr>
                <w:sz w:val="22"/>
                <w:szCs w:val="22"/>
              </w:rPr>
            </w:pPr>
            <w:r w:rsidRPr="00CA2C4A">
              <w:rPr>
                <w:sz w:val="22"/>
                <w:szCs w:val="22"/>
              </w:rPr>
              <w:t>---</w:t>
            </w:r>
          </w:p>
        </w:tc>
      </w:tr>
    </w:tbl>
    <w:p w:rsidR="00FD5781" w:rsidRPr="00CA2C4A" w:rsidRDefault="00FD5781" w:rsidP="00CA2C4A">
      <w:pPr>
        <w:pStyle w:val="a7"/>
        <w:spacing w:before="0" w:after="0"/>
        <w:ind w:firstLine="709"/>
        <w:jc w:val="both"/>
        <w:rPr>
          <w:sz w:val="22"/>
          <w:szCs w:val="22"/>
        </w:rPr>
      </w:pPr>
      <w:r w:rsidRPr="00CA2C4A">
        <w:rPr>
          <w:sz w:val="22"/>
          <w:szCs w:val="22"/>
        </w:rPr>
        <w:t>В соответствии с целями настоящей Программы предполагается достичь следующих результатов:</w:t>
      </w:r>
    </w:p>
    <w:p w:rsidR="00FD5781" w:rsidRPr="00CA2C4A" w:rsidRDefault="00FD5781" w:rsidP="00CA2C4A">
      <w:pPr>
        <w:pStyle w:val="a7"/>
        <w:spacing w:before="0" w:after="0"/>
        <w:ind w:firstLine="709"/>
        <w:jc w:val="both"/>
        <w:rPr>
          <w:sz w:val="22"/>
          <w:szCs w:val="22"/>
        </w:rPr>
      </w:pPr>
      <w:r w:rsidRPr="00CA2C4A">
        <w:rPr>
          <w:sz w:val="22"/>
          <w:szCs w:val="22"/>
        </w:rPr>
        <w:t>1. Сокращение числа пожаров на территории  поселения.</w:t>
      </w:r>
    </w:p>
    <w:p w:rsidR="00FD5781" w:rsidRPr="00CA2C4A" w:rsidRDefault="00FD5781" w:rsidP="00CA2C4A">
      <w:pPr>
        <w:pStyle w:val="a7"/>
        <w:spacing w:before="0" w:after="0"/>
        <w:ind w:firstLine="709"/>
        <w:jc w:val="both"/>
        <w:rPr>
          <w:sz w:val="22"/>
          <w:szCs w:val="22"/>
        </w:rPr>
      </w:pPr>
      <w:r w:rsidRPr="00CA2C4A">
        <w:rPr>
          <w:sz w:val="22"/>
          <w:szCs w:val="22"/>
        </w:rPr>
        <w:t>2. Повышение защищенности учреждений социальной сферы от пожаров.</w:t>
      </w:r>
    </w:p>
    <w:p w:rsidR="00FD5781" w:rsidRPr="00CA2C4A" w:rsidRDefault="00FD5781" w:rsidP="00CA2C4A">
      <w:pPr>
        <w:pStyle w:val="a7"/>
        <w:spacing w:before="0" w:after="0"/>
        <w:ind w:firstLine="709"/>
        <w:jc w:val="both"/>
        <w:rPr>
          <w:sz w:val="22"/>
          <w:szCs w:val="22"/>
        </w:rPr>
      </w:pPr>
      <w:r w:rsidRPr="00CA2C4A">
        <w:rPr>
          <w:sz w:val="22"/>
          <w:szCs w:val="22"/>
        </w:rPr>
        <w:t>3. Выполнение мероприятий по противопожарной пропаганде и пропаганде безопасности в чрезвычайных ситуациях.</w:t>
      </w:r>
    </w:p>
    <w:p w:rsidR="00FD5781" w:rsidRPr="00CA2C4A" w:rsidRDefault="00FD5781" w:rsidP="00CA2C4A">
      <w:pPr>
        <w:pStyle w:val="a7"/>
        <w:spacing w:before="0" w:after="0"/>
        <w:jc w:val="both"/>
        <w:rPr>
          <w:sz w:val="22"/>
          <w:szCs w:val="22"/>
        </w:rPr>
      </w:pPr>
      <w:r w:rsidRPr="00CA2C4A">
        <w:rPr>
          <w:sz w:val="22"/>
          <w:szCs w:val="22"/>
        </w:rPr>
        <w:t>2.6. Система программных мероприятий</w:t>
      </w:r>
    </w:p>
    <w:p w:rsidR="00FD5781" w:rsidRPr="00CA2C4A" w:rsidRDefault="00FD5781" w:rsidP="00CA2C4A">
      <w:pPr>
        <w:pStyle w:val="a7"/>
        <w:spacing w:before="0" w:after="0"/>
        <w:ind w:firstLine="709"/>
        <w:jc w:val="both"/>
        <w:rPr>
          <w:sz w:val="22"/>
          <w:szCs w:val="22"/>
        </w:rPr>
      </w:pPr>
      <w:r w:rsidRPr="00CA2C4A">
        <w:rPr>
          <w:sz w:val="22"/>
          <w:szCs w:val="22"/>
        </w:rPr>
        <w:t>Система программных мероприятий приведена в приложении № 1 к Подпрограмме.</w:t>
      </w:r>
    </w:p>
    <w:p w:rsidR="00FD5781" w:rsidRPr="00CA2C4A" w:rsidRDefault="00FD5781" w:rsidP="00CA2C4A">
      <w:pPr>
        <w:pStyle w:val="a7"/>
        <w:spacing w:before="0" w:after="0"/>
        <w:ind w:firstLine="709"/>
        <w:jc w:val="both"/>
        <w:rPr>
          <w:sz w:val="22"/>
          <w:szCs w:val="22"/>
        </w:rPr>
      </w:pPr>
      <w:r w:rsidRPr="00CA2C4A">
        <w:rPr>
          <w:sz w:val="22"/>
          <w:szCs w:val="22"/>
        </w:rPr>
        <w:t xml:space="preserve">В Подпрограмму </w:t>
      </w:r>
      <w:proofErr w:type="gramStart"/>
      <w:r w:rsidRPr="00CA2C4A">
        <w:rPr>
          <w:sz w:val="22"/>
          <w:szCs w:val="22"/>
        </w:rPr>
        <w:t>включены</w:t>
      </w:r>
      <w:proofErr w:type="gramEnd"/>
      <w:r w:rsidRPr="00CA2C4A">
        <w:rPr>
          <w:sz w:val="22"/>
          <w:szCs w:val="22"/>
        </w:rPr>
        <w:t>:</w:t>
      </w:r>
    </w:p>
    <w:p w:rsidR="00FD5781" w:rsidRPr="00CA2C4A" w:rsidRDefault="00FD5781" w:rsidP="00CA2C4A">
      <w:pPr>
        <w:pStyle w:val="a7"/>
        <w:spacing w:before="0" w:after="0"/>
        <w:ind w:firstLine="709"/>
        <w:jc w:val="both"/>
        <w:rPr>
          <w:sz w:val="22"/>
          <w:szCs w:val="22"/>
        </w:rPr>
      </w:pPr>
      <w:r w:rsidRPr="00CA2C4A">
        <w:rPr>
          <w:sz w:val="22"/>
          <w:szCs w:val="22"/>
        </w:rPr>
        <w:t>-мероприятия по пожарной безопасности;</w:t>
      </w:r>
    </w:p>
    <w:p w:rsidR="00FD5781" w:rsidRPr="00CA2C4A" w:rsidRDefault="00FD5781" w:rsidP="00CA2C4A">
      <w:pPr>
        <w:pStyle w:val="a7"/>
        <w:spacing w:before="0" w:after="0"/>
        <w:ind w:firstLine="709"/>
        <w:jc w:val="both"/>
        <w:rPr>
          <w:sz w:val="22"/>
          <w:szCs w:val="22"/>
        </w:rPr>
      </w:pPr>
      <w:r w:rsidRPr="00CA2C4A">
        <w:rPr>
          <w:sz w:val="22"/>
          <w:szCs w:val="22"/>
        </w:rPr>
        <w:t>-мероприятия по защите населения и территорий от чрезвычайных ситуаций;</w:t>
      </w:r>
    </w:p>
    <w:p w:rsidR="00FD5781" w:rsidRPr="00CA2C4A" w:rsidRDefault="00FD5781" w:rsidP="00CA2C4A">
      <w:pPr>
        <w:pStyle w:val="a7"/>
        <w:spacing w:before="0" w:after="0"/>
        <w:ind w:firstLine="709"/>
        <w:jc w:val="both"/>
        <w:rPr>
          <w:sz w:val="22"/>
          <w:szCs w:val="22"/>
        </w:rPr>
      </w:pPr>
      <w:r w:rsidRPr="00CA2C4A">
        <w:rPr>
          <w:sz w:val="22"/>
          <w:szCs w:val="22"/>
        </w:rPr>
        <w:t>Ресурсное обеспечение Подпрограммы составляют средства из бюджетных источников.</w:t>
      </w:r>
    </w:p>
    <w:p w:rsidR="00FD5781" w:rsidRPr="00CA2C4A" w:rsidRDefault="00FD5781" w:rsidP="00CA2C4A">
      <w:pPr>
        <w:pStyle w:val="a7"/>
        <w:spacing w:before="0" w:after="0"/>
        <w:ind w:firstLine="709"/>
        <w:jc w:val="both"/>
        <w:rPr>
          <w:sz w:val="22"/>
          <w:szCs w:val="22"/>
        </w:rPr>
      </w:pPr>
      <w:r w:rsidRPr="00CA2C4A">
        <w:rPr>
          <w:sz w:val="22"/>
          <w:szCs w:val="22"/>
        </w:rPr>
        <w:t>Бюджетные источники:</w:t>
      </w:r>
    </w:p>
    <w:p w:rsidR="00FD5781" w:rsidRPr="00CA2C4A" w:rsidRDefault="00FD5781" w:rsidP="00CA2C4A">
      <w:pPr>
        <w:pStyle w:val="a7"/>
        <w:spacing w:before="0" w:after="0"/>
        <w:ind w:firstLine="709"/>
        <w:jc w:val="both"/>
        <w:rPr>
          <w:sz w:val="22"/>
          <w:szCs w:val="22"/>
        </w:rPr>
      </w:pPr>
      <w:r w:rsidRPr="00CA2C4A">
        <w:rPr>
          <w:sz w:val="22"/>
          <w:szCs w:val="22"/>
        </w:rPr>
        <w:t>местный бюджет - средства, предусмотренные на финансирование мероприятий муниципальных программ по пожарной безопасности и защите населения и территорий от чрезвычайных ситуаций, в том числе для получения межбюджетных трансфертов из краевого бюджета в рамках настоящей Подпрограммы (прогнозируются как возможный источник средств без указания конкретных сумм).</w:t>
      </w:r>
    </w:p>
    <w:p w:rsidR="00FD5781" w:rsidRPr="00CA2C4A" w:rsidRDefault="00FD5781" w:rsidP="00CA2C4A">
      <w:pPr>
        <w:pStyle w:val="a7"/>
        <w:spacing w:after="0"/>
        <w:jc w:val="both"/>
        <w:rPr>
          <w:sz w:val="22"/>
          <w:szCs w:val="22"/>
        </w:rPr>
      </w:pPr>
      <w:r w:rsidRPr="00CA2C4A">
        <w:rPr>
          <w:sz w:val="22"/>
          <w:szCs w:val="22"/>
        </w:rPr>
        <w:t>2.7. Обоснование финансовых, материальных и трудовых затрат (ресурсное обеспечение программы) с указанием источников финансирования</w:t>
      </w:r>
    </w:p>
    <w:p w:rsidR="00FD5781" w:rsidRPr="00CA2C4A" w:rsidRDefault="00FD5781" w:rsidP="00CA2C4A">
      <w:pPr>
        <w:pStyle w:val="a7"/>
        <w:spacing w:before="0" w:after="0"/>
        <w:ind w:firstLine="709"/>
        <w:jc w:val="both"/>
        <w:rPr>
          <w:sz w:val="22"/>
          <w:szCs w:val="22"/>
        </w:rPr>
      </w:pPr>
      <w:r w:rsidRPr="00CA2C4A">
        <w:rPr>
          <w:sz w:val="22"/>
          <w:szCs w:val="22"/>
        </w:rPr>
        <w:t>Мероприятия Подпрограммы реализуются за счет средств местного бюджета, и краевого бюджета, объем расходов на реализацию Мероприятий подпрограммы составляет 308,55 тыс. рублей.</w:t>
      </w:r>
    </w:p>
    <w:p w:rsidR="00FD5781" w:rsidRPr="00CA2C4A" w:rsidRDefault="00FD5781" w:rsidP="00CA2C4A">
      <w:pPr>
        <w:pStyle w:val="a7"/>
        <w:jc w:val="both"/>
        <w:rPr>
          <w:sz w:val="22"/>
          <w:szCs w:val="22"/>
        </w:rPr>
      </w:pPr>
      <w:r w:rsidRPr="00CA2C4A">
        <w:rPr>
          <w:sz w:val="22"/>
          <w:szCs w:val="22"/>
        </w:rPr>
        <w:t>Глава Алексеевского сельсовета                                               М.В. Романченко</w:t>
      </w:r>
    </w:p>
    <w:p w:rsidR="00FD5781" w:rsidRPr="00CA2C4A" w:rsidRDefault="00FD5781" w:rsidP="00CA2C4A">
      <w:pPr>
        <w:pStyle w:val="a7"/>
        <w:spacing w:before="0" w:after="0"/>
        <w:jc w:val="right"/>
        <w:rPr>
          <w:sz w:val="22"/>
          <w:szCs w:val="22"/>
        </w:rPr>
      </w:pPr>
      <w:r w:rsidRPr="00CA2C4A">
        <w:rPr>
          <w:sz w:val="22"/>
          <w:szCs w:val="22"/>
        </w:rPr>
        <w:t>Приложение № 1</w:t>
      </w:r>
    </w:p>
    <w:p w:rsidR="00FD5781" w:rsidRPr="00CA2C4A" w:rsidRDefault="00FD5781" w:rsidP="00CA2C4A">
      <w:pPr>
        <w:pStyle w:val="a7"/>
        <w:jc w:val="center"/>
        <w:rPr>
          <w:sz w:val="22"/>
          <w:szCs w:val="22"/>
        </w:rPr>
      </w:pPr>
      <w:r w:rsidRPr="00CA2C4A">
        <w:rPr>
          <w:sz w:val="22"/>
          <w:szCs w:val="22"/>
        </w:rPr>
        <w:t>ПРОГРАММНЫЕ МЕРОПРИЯТИЯ</w:t>
      </w:r>
    </w:p>
    <w:tbl>
      <w:tblPr>
        <w:tblW w:w="10080" w:type="dxa"/>
        <w:tblInd w:w="12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608"/>
        <w:gridCol w:w="2152"/>
        <w:gridCol w:w="1931"/>
        <w:gridCol w:w="1560"/>
        <w:gridCol w:w="1909"/>
        <w:gridCol w:w="1920"/>
      </w:tblGrid>
      <w:tr w:rsidR="00FD5781" w:rsidRPr="00CA2C4A" w:rsidTr="00FD5781">
        <w:trPr>
          <w:trHeight w:val="150"/>
        </w:trPr>
        <w:tc>
          <w:tcPr>
            <w:tcW w:w="608"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line="150" w:lineRule="atLeast"/>
              <w:jc w:val="both"/>
              <w:rPr>
                <w:sz w:val="22"/>
                <w:szCs w:val="22"/>
              </w:rPr>
            </w:pPr>
            <w:r w:rsidRPr="00CA2C4A">
              <w:rPr>
                <w:rStyle w:val="a3"/>
                <w:b w:val="0"/>
                <w:sz w:val="22"/>
                <w:szCs w:val="22"/>
              </w:rPr>
              <w:lastRenderedPageBreak/>
              <w:t xml:space="preserve">№ </w:t>
            </w:r>
            <w:proofErr w:type="spellStart"/>
            <w:proofErr w:type="gramStart"/>
            <w:r w:rsidRPr="00CA2C4A">
              <w:rPr>
                <w:rStyle w:val="a3"/>
                <w:b w:val="0"/>
                <w:sz w:val="22"/>
                <w:szCs w:val="22"/>
              </w:rPr>
              <w:t>п</w:t>
            </w:r>
            <w:proofErr w:type="spellEnd"/>
            <w:proofErr w:type="gramEnd"/>
            <w:r w:rsidRPr="00CA2C4A">
              <w:rPr>
                <w:rStyle w:val="a3"/>
                <w:b w:val="0"/>
                <w:sz w:val="22"/>
                <w:szCs w:val="22"/>
              </w:rPr>
              <w:t>/</w:t>
            </w:r>
            <w:proofErr w:type="spellStart"/>
            <w:r w:rsidRPr="00CA2C4A">
              <w:rPr>
                <w:rStyle w:val="a3"/>
                <w:b w:val="0"/>
                <w:sz w:val="22"/>
                <w:szCs w:val="22"/>
              </w:rPr>
              <w:t>п</w:t>
            </w:r>
            <w:proofErr w:type="spellEnd"/>
          </w:p>
        </w:tc>
        <w:tc>
          <w:tcPr>
            <w:tcW w:w="2152"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line="150" w:lineRule="atLeast"/>
              <w:jc w:val="both"/>
              <w:rPr>
                <w:sz w:val="22"/>
                <w:szCs w:val="22"/>
              </w:rPr>
            </w:pPr>
            <w:r w:rsidRPr="00CA2C4A">
              <w:rPr>
                <w:rStyle w:val="a3"/>
                <w:b w:val="0"/>
                <w:sz w:val="22"/>
                <w:szCs w:val="22"/>
              </w:rPr>
              <w:t>Содержание мероприятий</w:t>
            </w:r>
          </w:p>
        </w:tc>
        <w:tc>
          <w:tcPr>
            <w:tcW w:w="1931"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line="150" w:lineRule="atLeast"/>
              <w:jc w:val="both"/>
              <w:rPr>
                <w:sz w:val="22"/>
                <w:szCs w:val="22"/>
              </w:rPr>
            </w:pPr>
            <w:r w:rsidRPr="00CA2C4A">
              <w:rPr>
                <w:rStyle w:val="a3"/>
                <w:b w:val="0"/>
                <w:sz w:val="22"/>
                <w:szCs w:val="22"/>
              </w:rPr>
              <w:t>Ответственный исполнитель</w:t>
            </w:r>
          </w:p>
        </w:tc>
        <w:tc>
          <w:tcPr>
            <w:tcW w:w="1560"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line="150" w:lineRule="atLeast"/>
              <w:jc w:val="both"/>
              <w:rPr>
                <w:sz w:val="22"/>
                <w:szCs w:val="22"/>
              </w:rPr>
            </w:pPr>
            <w:r w:rsidRPr="00CA2C4A">
              <w:rPr>
                <w:rStyle w:val="a3"/>
                <w:b w:val="0"/>
                <w:sz w:val="22"/>
                <w:szCs w:val="22"/>
              </w:rPr>
              <w:t>Срок исполнения</w:t>
            </w:r>
          </w:p>
        </w:tc>
        <w:tc>
          <w:tcPr>
            <w:tcW w:w="1909"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line="150" w:lineRule="atLeast"/>
              <w:ind w:right="426"/>
              <w:jc w:val="both"/>
              <w:rPr>
                <w:sz w:val="22"/>
                <w:szCs w:val="22"/>
              </w:rPr>
            </w:pPr>
            <w:r w:rsidRPr="00CA2C4A">
              <w:rPr>
                <w:rStyle w:val="a3"/>
                <w:b w:val="0"/>
                <w:sz w:val="22"/>
                <w:szCs w:val="22"/>
              </w:rPr>
              <w:t>Источники финансирования</w:t>
            </w:r>
          </w:p>
        </w:tc>
        <w:tc>
          <w:tcPr>
            <w:tcW w:w="1920"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line="150" w:lineRule="atLeast"/>
              <w:jc w:val="both"/>
              <w:rPr>
                <w:sz w:val="22"/>
                <w:szCs w:val="22"/>
              </w:rPr>
            </w:pPr>
            <w:r w:rsidRPr="00CA2C4A">
              <w:rPr>
                <w:rStyle w:val="a3"/>
                <w:b w:val="0"/>
                <w:sz w:val="22"/>
                <w:szCs w:val="22"/>
              </w:rPr>
              <w:t>Объем финансовых средств на 2022-2024 г.г. тыс. руб.</w:t>
            </w:r>
          </w:p>
        </w:tc>
      </w:tr>
      <w:tr w:rsidR="00FD5781" w:rsidRPr="00CA2C4A" w:rsidTr="00FD5781">
        <w:trPr>
          <w:trHeight w:val="150"/>
        </w:trPr>
        <w:tc>
          <w:tcPr>
            <w:tcW w:w="10080" w:type="dxa"/>
            <w:gridSpan w:val="6"/>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line="150" w:lineRule="atLeast"/>
              <w:jc w:val="both"/>
              <w:rPr>
                <w:sz w:val="22"/>
                <w:szCs w:val="22"/>
              </w:rPr>
            </w:pPr>
            <w:r w:rsidRPr="00CA2C4A">
              <w:rPr>
                <w:rStyle w:val="a3"/>
                <w:b w:val="0"/>
                <w:sz w:val="22"/>
                <w:szCs w:val="22"/>
              </w:rPr>
              <w:t>Мероприятия по пожарной безопасности</w:t>
            </w:r>
          </w:p>
        </w:tc>
      </w:tr>
      <w:tr w:rsidR="00FD5781" w:rsidRPr="00CA2C4A" w:rsidTr="00FD5781">
        <w:trPr>
          <w:trHeight w:val="150"/>
        </w:trPr>
        <w:tc>
          <w:tcPr>
            <w:tcW w:w="608"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line="150" w:lineRule="atLeast"/>
              <w:jc w:val="both"/>
              <w:rPr>
                <w:sz w:val="22"/>
                <w:szCs w:val="22"/>
              </w:rPr>
            </w:pPr>
            <w:r w:rsidRPr="00CA2C4A">
              <w:rPr>
                <w:sz w:val="22"/>
                <w:szCs w:val="22"/>
              </w:rPr>
              <w:t>1.</w:t>
            </w:r>
          </w:p>
        </w:tc>
        <w:tc>
          <w:tcPr>
            <w:tcW w:w="2152"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line="150" w:lineRule="atLeast"/>
              <w:ind w:left="76" w:right="129"/>
              <w:jc w:val="both"/>
              <w:rPr>
                <w:sz w:val="22"/>
                <w:szCs w:val="22"/>
              </w:rPr>
            </w:pPr>
            <w:r w:rsidRPr="00CA2C4A">
              <w:rPr>
                <w:sz w:val="22"/>
                <w:szCs w:val="22"/>
              </w:rPr>
              <w:t>Опашка населенных пунктов и кладбищ (минерализованные полосы)</w:t>
            </w:r>
          </w:p>
        </w:tc>
        <w:tc>
          <w:tcPr>
            <w:tcW w:w="1931"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line="150" w:lineRule="atLeast"/>
              <w:jc w:val="both"/>
              <w:rPr>
                <w:sz w:val="22"/>
                <w:szCs w:val="22"/>
              </w:rPr>
            </w:pPr>
            <w:r w:rsidRPr="00CA2C4A">
              <w:rPr>
                <w:sz w:val="22"/>
                <w:szCs w:val="22"/>
              </w:rPr>
              <w:t>Администрация МО Алексеевский сельсовет</w:t>
            </w:r>
          </w:p>
        </w:tc>
        <w:tc>
          <w:tcPr>
            <w:tcW w:w="1560"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line="150" w:lineRule="atLeast"/>
              <w:jc w:val="both"/>
              <w:rPr>
                <w:sz w:val="22"/>
                <w:szCs w:val="22"/>
              </w:rPr>
            </w:pPr>
            <w:r w:rsidRPr="00CA2C4A">
              <w:rPr>
                <w:sz w:val="22"/>
                <w:szCs w:val="22"/>
              </w:rPr>
              <w:t>2022 – 2024 гг.</w:t>
            </w:r>
          </w:p>
        </w:tc>
        <w:tc>
          <w:tcPr>
            <w:tcW w:w="1909"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line="150" w:lineRule="atLeast"/>
              <w:jc w:val="both"/>
              <w:rPr>
                <w:sz w:val="22"/>
                <w:szCs w:val="22"/>
              </w:rPr>
            </w:pPr>
            <w:r w:rsidRPr="00CA2C4A">
              <w:rPr>
                <w:sz w:val="22"/>
                <w:szCs w:val="22"/>
              </w:rPr>
              <w:t>Бюджет муниципального образования</w:t>
            </w:r>
          </w:p>
        </w:tc>
        <w:tc>
          <w:tcPr>
            <w:tcW w:w="1920"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before="0" w:after="0"/>
              <w:jc w:val="both"/>
              <w:rPr>
                <w:sz w:val="22"/>
                <w:szCs w:val="22"/>
              </w:rPr>
            </w:pPr>
            <w:r w:rsidRPr="00CA2C4A">
              <w:rPr>
                <w:sz w:val="22"/>
                <w:szCs w:val="22"/>
              </w:rPr>
              <w:t>2022 г. – 8,0</w:t>
            </w:r>
          </w:p>
          <w:p w:rsidR="00FD5781" w:rsidRPr="00CA2C4A" w:rsidRDefault="00FD5781" w:rsidP="00CA2C4A">
            <w:pPr>
              <w:pStyle w:val="a7"/>
              <w:spacing w:before="0" w:after="0"/>
              <w:jc w:val="both"/>
              <w:rPr>
                <w:sz w:val="22"/>
                <w:szCs w:val="22"/>
              </w:rPr>
            </w:pPr>
            <w:r w:rsidRPr="00CA2C4A">
              <w:rPr>
                <w:sz w:val="22"/>
                <w:szCs w:val="22"/>
              </w:rPr>
              <w:t>2023 г. – 8,0</w:t>
            </w:r>
          </w:p>
          <w:p w:rsidR="00FD5781" w:rsidRPr="00CA2C4A" w:rsidRDefault="00FD5781" w:rsidP="00CA2C4A">
            <w:pPr>
              <w:pStyle w:val="a7"/>
              <w:spacing w:before="0" w:after="0"/>
              <w:jc w:val="both"/>
              <w:rPr>
                <w:sz w:val="22"/>
                <w:szCs w:val="22"/>
              </w:rPr>
            </w:pPr>
            <w:r w:rsidRPr="00CA2C4A">
              <w:rPr>
                <w:sz w:val="22"/>
                <w:szCs w:val="22"/>
              </w:rPr>
              <w:t>2024 г. – 8,0</w:t>
            </w:r>
          </w:p>
          <w:p w:rsidR="00FD5781" w:rsidRPr="00CA2C4A" w:rsidRDefault="00FD5781" w:rsidP="00CA2C4A">
            <w:pPr>
              <w:pStyle w:val="a7"/>
              <w:spacing w:before="0" w:after="0"/>
              <w:jc w:val="both"/>
              <w:rPr>
                <w:sz w:val="22"/>
                <w:szCs w:val="22"/>
              </w:rPr>
            </w:pPr>
          </w:p>
        </w:tc>
      </w:tr>
      <w:tr w:rsidR="00FD5781" w:rsidRPr="00CA2C4A" w:rsidTr="00CA2C4A">
        <w:trPr>
          <w:trHeight w:val="1903"/>
        </w:trPr>
        <w:tc>
          <w:tcPr>
            <w:tcW w:w="608"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2</w:t>
            </w:r>
          </w:p>
        </w:tc>
        <w:tc>
          <w:tcPr>
            <w:tcW w:w="2152" w:type="dxa"/>
            <w:tcBorders>
              <w:top w:val="outset" w:sz="6" w:space="0" w:color="auto"/>
              <w:left w:val="outset" w:sz="6" w:space="0" w:color="auto"/>
              <w:bottom w:val="outset" w:sz="6" w:space="0" w:color="auto"/>
              <w:right w:val="outset" w:sz="6" w:space="0" w:color="auto"/>
            </w:tcBorders>
          </w:tcPr>
          <w:p w:rsidR="00FD5781" w:rsidRPr="00CA2C4A" w:rsidRDefault="00FD5781" w:rsidP="00CA2C4A">
            <w:pPr>
              <w:pStyle w:val="a7"/>
              <w:ind w:right="129"/>
              <w:jc w:val="both"/>
              <w:rPr>
                <w:sz w:val="22"/>
                <w:szCs w:val="22"/>
              </w:rPr>
            </w:pPr>
            <w:r w:rsidRPr="00CA2C4A">
              <w:rPr>
                <w:sz w:val="22"/>
                <w:szCs w:val="22"/>
              </w:rPr>
              <w:t>Очистка от снега подъездов к источникам противопожарного водоснабжения</w:t>
            </w:r>
          </w:p>
          <w:p w:rsidR="00FD5781" w:rsidRPr="00CA2C4A" w:rsidRDefault="00FD5781" w:rsidP="00CA2C4A">
            <w:pPr>
              <w:pStyle w:val="a7"/>
              <w:ind w:right="129"/>
              <w:jc w:val="both"/>
              <w:rPr>
                <w:sz w:val="22"/>
                <w:szCs w:val="22"/>
              </w:rPr>
            </w:pPr>
          </w:p>
        </w:tc>
        <w:tc>
          <w:tcPr>
            <w:tcW w:w="1931"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Администрация МО Алексеевский сельсовет</w:t>
            </w:r>
          </w:p>
        </w:tc>
        <w:tc>
          <w:tcPr>
            <w:tcW w:w="1560"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2022 – 2024 гг.</w:t>
            </w:r>
          </w:p>
        </w:tc>
        <w:tc>
          <w:tcPr>
            <w:tcW w:w="1909"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За счет субсидий из краевого бюджета</w:t>
            </w:r>
          </w:p>
        </w:tc>
        <w:tc>
          <w:tcPr>
            <w:tcW w:w="1920"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spacing w:before="0" w:after="0"/>
              <w:jc w:val="both"/>
              <w:rPr>
                <w:sz w:val="22"/>
                <w:szCs w:val="22"/>
              </w:rPr>
            </w:pPr>
            <w:r w:rsidRPr="00CA2C4A">
              <w:rPr>
                <w:sz w:val="22"/>
                <w:szCs w:val="22"/>
              </w:rPr>
              <w:t>2022 г. – 10,0</w:t>
            </w:r>
          </w:p>
          <w:p w:rsidR="00FD5781" w:rsidRPr="00CA2C4A" w:rsidRDefault="00FD5781" w:rsidP="00CA2C4A">
            <w:pPr>
              <w:pStyle w:val="a7"/>
              <w:spacing w:before="0" w:after="0"/>
              <w:jc w:val="both"/>
              <w:rPr>
                <w:sz w:val="22"/>
                <w:szCs w:val="22"/>
              </w:rPr>
            </w:pPr>
            <w:r w:rsidRPr="00CA2C4A">
              <w:rPr>
                <w:sz w:val="22"/>
                <w:szCs w:val="22"/>
              </w:rPr>
              <w:t>2023 г. – 10,0</w:t>
            </w:r>
          </w:p>
          <w:p w:rsidR="00FD5781" w:rsidRPr="00CA2C4A" w:rsidRDefault="00FD5781" w:rsidP="00CA2C4A">
            <w:pPr>
              <w:pStyle w:val="a7"/>
              <w:spacing w:before="0" w:after="0"/>
              <w:jc w:val="both"/>
              <w:rPr>
                <w:sz w:val="22"/>
                <w:szCs w:val="22"/>
              </w:rPr>
            </w:pPr>
            <w:r w:rsidRPr="00CA2C4A">
              <w:rPr>
                <w:sz w:val="22"/>
                <w:szCs w:val="22"/>
              </w:rPr>
              <w:t>2024 г. – 10,0</w:t>
            </w:r>
          </w:p>
          <w:p w:rsidR="00FD5781" w:rsidRPr="00CA2C4A" w:rsidRDefault="00FD5781" w:rsidP="00CA2C4A">
            <w:pPr>
              <w:pStyle w:val="a7"/>
              <w:spacing w:before="0" w:after="0"/>
              <w:ind w:left="163"/>
              <w:jc w:val="both"/>
              <w:rPr>
                <w:sz w:val="22"/>
                <w:szCs w:val="22"/>
              </w:rPr>
            </w:pPr>
          </w:p>
        </w:tc>
      </w:tr>
      <w:tr w:rsidR="00FD5781" w:rsidRPr="00CA2C4A" w:rsidTr="00CA2C4A">
        <w:trPr>
          <w:trHeight w:val="1951"/>
        </w:trPr>
        <w:tc>
          <w:tcPr>
            <w:tcW w:w="608"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3</w:t>
            </w:r>
          </w:p>
        </w:tc>
        <w:tc>
          <w:tcPr>
            <w:tcW w:w="2152"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ind w:left="196" w:right="129"/>
              <w:jc w:val="both"/>
              <w:rPr>
                <w:sz w:val="22"/>
                <w:szCs w:val="22"/>
              </w:rPr>
            </w:pPr>
            <w:r w:rsidRPr="00CA2C4A">
              <w:rPr>
                <w:sz w:val="22"/>
                <w:szCs w:val="22"/>
              </w:rPr>
              <w:t>Ремонт и обслуживание автоматических установок пожарной сигнализации</w:t>
            </w:r>
          </w:p>
        </w:tc>
        <w:tc>
          <w:tcPr>
            <w:tcW w:w="1931"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Администрация МО Алексеевский сельсовет</w:t>
            </w:r>
          </w:p>
        </w:tc>
        <w:tc>
          <w:tcPr>
            <w:tcW w:w="1560"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2022-2024 г.г.</w:t>
            </w:r>
          </w:p>
        </w:tc>
        <w:tc>
          <w:tcPr>
            <w:tcW w:w="1909"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За счет субсидий из краевого бюджета</w:t>
            </w:r>
          </w:p>
        </w:tc>
        <w:tc>
          <w:tcPr>
            <w:tcW w:w="1920"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jc w:val="both"/>
              <w:rPr>
                <w:rFonts w:ascii="Times New Roman" w:hAnsi="Times New Roman"/>
              </w:rPr>
            </w:pPr>
            <w:r w:rsidRPr="00CA2C4A">
              <w:rPr>
                <w:rFonts w:ascii="Times New Roman" w:hAnsi="Times New Roman"/>
              </w:rPr>
              <w:t>2022 г-6,6</w:t>
            </w:r>
          </w:p>
          <w:p w:rsidR="00FD5781" w:rsidRPr="00CA2C4A" w:rsidRDefault="00FD5781" w:rsidP="00CA2C4A">
            <w:pPr>
              <w:jc w:val="both"/>
              <w:rPr>
                <w:rFonts w:ascii="Times New Roman" w:hAnsi="Times New Roman"/>
              </w:rPr>
            </w:pPr>
            <w:r w:rsidRPr="00CA2C4A">
              <w:rPr>
                <w:rFonts w:ascii="Times New Roman" w:hAnsi="Times New Roman"/>
              </w:rPr>
              <w:t>2023 г.-9,6</w:t>
            </w:r>
          </w:p>
          <w:p w:rsidR="00FD5781" w:rsidRPr="00CA2C4A" w:rsidRDefault="00FD5781" w:rsidP="00CA2C4A">
            <w:pPr>
              <w:jc w:val="both"/>
              <w:rPr>
                <w:rFonts w:ascii="Times New Roman" w:hAnsi="Times New Roman"/>
              </w:rPr>
            </w:pPr>
            <w:r w:rsidRPr="00CA2C4A">
              <w:rPr>
                <w:rFonts w:ascii="Times New Roman" w:hAnsi="Times New Roman"/>
              </w:rPr>
              <w:t>2024 г.-9,6</w:t>
            </w:r>
          </w:p>
          <w:p w:rsidR="00FD5781" w:rsidRPr="00CA2C4A" w:rsidRDefault="00FD5781" w:rsidP="00CA2C4A">
            <w:pPr>
              <w:jc w:val="both"/>
              <w:rPr>
                <w:rFonts w:ascii="Times New Roman" w:hAnsi="Times New Roman"/>
              </w:rPr>
            </w:pPr>
          </w:p>
        </w:tc>
      </w:tr>
      <w:tr w:rsidR="00FD5781" w:rsidRPr="00CA2C4A" w:rsidTr="00FD5781">
        <w:trPr>
          <w:trHeight w:val="1245"/>
        </w:trPr>
        <w:tc>
          <w:tcPr>
            <w:tcW w:w="608"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4</w:t>
            </w:r>
          </w:p>
        </w:tc>
        <w:tc>
          <w:tcPr>
            <w:tcW w:w="2152"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ind w:left="196" w:right="129"/>
              <w:jc w:val="both"/>
              <w:rPr>
                <w:sz w:val="22"/>
                <w:szCs w:val="22"/>
              </w:rPr>
            </w:pPr>
            <w:r w:rsidRPr="00CA2C4A">
              <w:rPr>
                <w:sz w:val="22"/>
                <w:szCs w:val="22"/>
              </w:rPr>
              <w:t>Приобретение первичных средств пожаротушения: памятки</w:t>
            </w:r>
          </w:p>
        </w:tc>
        <w:tc>
          <w:tcPr>
            <w:tcW w:w="1931"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Администрация МО Алексеевский сельсовет</w:t>
            </w:r>
          </w:p>
        </w:tc>
        <w:tc>
          <w:tcPr>
            <w:tcW w:w="1560"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2022-2024 г.г.</w:t>
            </w:r>
          </w:p>
        </w:tc>
        <w:tc>
          <w:tcPr>
            <w:tcW w:w="1909"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За счет субсидий из краевого бюджета</w:t>
            </w:r>
          </w:p>
        </w:tc>
        <w:tc>
          <w:tcPr>
            <w:tcW w:w="1920"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jc w:val="both"/>
              <w:rPr>
                <w:rFonts w:ascii="Times New Roman" w:hAnsi="Times New Roman"/>
              </w:rPr>
            </w:pPr>
            <w:r w:rsidRPr="00CA2C4A">
              <w:rPr>
                <w:rFonts w:ascii="Times New Roman" w:hAnsi="Times New Roman"/>
              </w:rPr>
              <w:t>2022 г-0,4</w:t>
            </w:r>
          </w:p>
          <w:p w:rsidR="00FD5781" w:rsidRPr="00CA2C4A" w:rsidRDefault="00FD5781" w:rsidP="00CA2C4A">
            <w:pPr>
              <w:jc w:val="both"/>
              <w:rPr>
                <w:rFonts w:ascii="Times New Roman" w:hAnsi="Times New Roman"/>
              </w:rPr>
            </w:pPr>
            <w:r w:rsidRPr="00CA2C4A">
              <w:rPr>
                <w:rFonts w:ascii="Times New Roman" w:hAnsi="Times New Roman"/>
              </w:rPr>
              <w:t>2023 г.-0,4</w:t>
            </w:r>
          </w:p>
          <w:p w:rsidR="00FD5781" w:rsidRPr="00CA2C4A" w:rsidRDefault="00FD5781" w:rsidP="00CA2C4A">
            <w:pPr>
              <w:jc w:val="both"/>
              <w:rPr>
                <w:rFonts w:ascii="Times New Roman" w:hAnsi="Times New Roman"/>
              </w:rPr>
            </w:pPr>
            <w:r w:rsidRPr="00CA2C4A">
              <w:rPr>
                <w:rFonts w:ascii="Times New Roman" w:hAnsi="Times New Roman"/>
              </w:rPr>
              <w:t>2024 г.-0,4</w:t>
            </w:r>
          </w:p>
          <w:p w:rsidR="00FD5781" w:rsidRPr="00CA2C4A" w:rsidRDefault="00FD5781" w:rsidP="00CA2C4A">
            <w:pPr>
              <w:jc w:val="both"/>
              <w:rPr>
                <w:rFonts w:ascii="Times New Roman" w:hAnsi="Times New Roman"/>
              </w:rPr>
            </w:pPr>
          </w:p>
        </w:tc>
      </w:tr>
      <w:tr w:rsidR="00FD5781" w:rsidRPr="00CA2C4A" w:rsidTr="00FD5781">
        <w:trPr>
          <w:trHeight w:val="1245"/>
        </w:trPr>
        <w:tc>
          <w:tcPr>
            <w:tcW w:w="608"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5</w:t>
            </w:r>
          </w:p>
        </w:tc>
        <w:tc>
          <w:tcPr>
            <w:tcW w:w="2152"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ind w:left="196" w:right="129"/>
              <w:jc w:val="both"/>
              <w:rPr>
                <w:sz w:val="22"/>
                <w:szCs w:val="22"/>
              </w:rPr>
            </w:pPr>
            <w:r w:rsidRPr="00CA2C4A">
              <w:rPr>
                <w:sz w:val="22"/>
                <w:szCs w:val="22"/>
              </w:rPr>
              <w:t>Приобретение, монтаж, обслуживание и ремонт системы оповещения людей на случай пожара в здании, строениях, приобретение средств речевого оповещения</w:t>
            </w:r>
          </w:p>
        </w:tc>
        <w:tc>
          <w:tcPr>
            <w:tcW w:w="1931"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Администрация МО Алексеевский сельсовет</w:t>
            </w:r>
          </w:p>
        </w:tc>
        <w:tc>
          <w:tcPr>
            <w:tcW w:w="1560"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2022-2024 г.г.</w:t>
            </w:r>
          </w:p>
        </w:tc>
        <w:tc>
          <w:tcPr>
            <w:tcW w:w="1909"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pStyle w:val="a7"/>
              <w:jc w:val="both"/>
              <w:rPr>
                <w:sz w:val="22"/>
                <w:szCs w:val="22"/>
              </w:rPr>
            </w:pPr>
            <w:r w:rsidRPr="00CA2C4A">
              <w:rPr>
                <w:sz w:val="22"/>
                <w:szCs w:val="22"/>
              </w:rPr>
              <w:t xml:space="preserve">За счет субсидий из краевого бюджета </w:t>
            </w:r>
            <w:proofErr w:type="gramStart"/>
            <w:r w:rsidRPr="00CA2C4A">
              <w:rPr>
                <w:sz w:val="22"/>
                <w:szCs w:val="22"/>
              </w:rPr>
              <w:t xml:space="preserve">( </w:t>
            </w:r>
            <w:proofErr w:type="gramEnd"/>
            <w:r w:rsidRPr="00CA2C4A">
              <w:rPr>
                <w:sz w:val="22"/>
                <w:szCs w:val="22"/>
              </w:rPr>
              <w:t>142,0)</w:t>
            </w:r>
          </w:p>
          <w:p w:rsidR="00FD5781" w:rsidRPr="00CA2C4A" w:rsidRDefault="00FD5781" w:rsidP="00CA2C4A">
            <w:pPr>
              <w:pStyle w:val="a7"/>
              <w:jc w:val="both"/>
              <w:rPr>
                <w:sz w:val="22"/>
                <w:szCs w:val="22"/>
              </w:rPr>
            </w:pPr>
            <w:r w:rsidRPr="00CA2C4A">
              <w:rPr>
                <w:sz w:val="22"/>
                <w:szCs w:val="22"/>
              </w:rPr>
              <w:t>Бюджет муниципального образования  (7,474)</w:t>
            </w:r>
          </w:p>
        </w:tc>
        <w:tc>
          <w:tcPr>
            <w:tcW w:w="1920" w:type="dxa"/>
            <w:tcBorders>
              <w:top w:val="outset" w:sz="6" w:space="0" w:color="auto"/>
              <w:left w:val="outset" w:sz="6" w:space="0" w:color="auto"/>
              <w:bottom w:val="outset" w:sz="6" w:space="0" w:color="auto"/>
              <w:right w:val="outset" w:sz="6" w:space="0" w:color="auto"/>
            </w:tcBorders>
            <w:vAlign w:val="center"/>
          </w:tcPr>
          <w:p w:rsidR="00FD5781" w:rsidRPr="00CA2C4A" w:rsidRDefault="00FD5781" w:rsidP="00CA2C4A">
            <w:pPr>
              <w:jc w:val="both"/>
              <w:rPr>
                <w:rFonts w:ascii="Times New Roman" w:hAnsi="Times New Roman"/>
              </w:rPr>
            </w:pPr>
            <w:r w:rsidRPr="00CA2C4A">
              <w:rPr>
                <w:rFonts w:ascii="Times New Roman" w:hAnsi="Times New Roman"/>
              </w:rPr>
              <w:t>2023 г.-129,474</w:t>
            </w:r>
          </w:p>
          <w:p w:rsidR="00FD5781" w:rsidRPr="00CA2C4A" w:rsidRDefault="00FD5781" w:rsidP="00CA2C4A">
            <w:pPr>
              <w:jc w:val="both"/>
              <w:rPr>
                <w:rFonts w:ascii="Times New Roman" w:hAnsi="Times New Roman"/>
              </w:rPr>
            </w:pPr>
          </w:p>
        </w:tc>
      </w:tr>
    </w:tbl>
    <w:p w:rsidR="00FD5781" w:rsidRPr="00CA2C4A" w:rsidRDefault="00FD5781" w:rsidP="00CA2C4A">
      <w:pPr>
        <w:jc w:val="both"/>
        <w:rPr>
          <w:rFonts w:ascii="Times New Roman" w:hAnsi="Times New Roman"/>
        </w:rPr>
      </w:pPr>
    </w:p>
    <w:tbl>
      <w:tblPr>
        <w:tblW w:w="10519" w:type="dxa"/>
        <w:tblCellSpacing w:w="0" w:type="dxa"/>
        <w:tblLayout w:type="fixed"/>
        <w:tblCellMar>
          <w:top w:w="15" w:type="dxa"/>
          <w:left w:w="15" w:type="dxa"/>
          <w:bottom w:w="15" w:type="dxa"/>
          <w:right w:w="15" w:type="dxa"/>
        </w:tblCellMar>
        <w:tblLook w:val="04A0"/>
      </w:tblPr>
      <w:tblGrid>
        <w:gridCol w:w="1685"/>
        <w:gridCol w:w="77"/>
        <w:gridCol w:w="2183"/>
        <w:gridCol w:w="724"/>
        <w:gridCol w:w="1095"/>
        <w:gridCol w:w="624"/>
        <w:gridCol w:w="377"/>
        <w:gridCol w:w="197"/>
        <w:gridCol w:w="364"/>
        <w:gridCol w:w="65"/>
        <w:gridCol w:w="84"/>
        <w:gridCol w:w="70"/>
        <w:gridCol w:w="275"/>
        <w:gridCol w:w="532"/>
        <w:gridCol w:w="230"/>
        <w:gridCol w:w="302"/>
        <w:gridCol w:w="478"/>
        <w:gridCol w:w="54"/>
        <w:gridCol w:w="1089"/>
        <w:gridCol w:w="14"/>
      </w:tblGrid>
      <w:tr w:rsidR="00FD5781" w:rsidRPr="00FD5781" w:rsidTr="00CA2C4A">
        <w:trPr>
          <w:gridAfter w:val="1"/>
          <w:wAfter w:w="14" w:type="dxa"/>
          <w:trHeight w:val="1353"/>
          <w:tblCellSpacing w:w="0" w:type="dxa"/>
        </w:trPr>
        <w:tc>
          <w:tcPr>
            <w:tcW w:w="1762" w:type="dxa"/>
            <w:gridSpan w:val="2"/>
            <w:vAlign w:val="center"/>
            <w:hideMark/>
          </w:tcPr>
          <w:p w:rsidR="00FD5781" w:rsidRPr="00FD5781" w:rsidRDefault="00FD5781" w:rsidP="00FD5781">
            <w:pPr>
              <w:rPr>
                <w:rFonts w:ascii="Times New Roman" w:hAnsi="Times New Roman"/>
              </w:rPr>
            </w:pPr>
          </w:p>
        </w:tc>
        <w:tc>
          <w:tcPr>
            <w:tcW w:w="2183" w:type="dxa"/>
            <w:vAlign w:val="center"/>
            <w:hideMark/>
          </w:tcPr>
          <w:p w:rsidR="00FD5781" w:rsidRPr="00FD5781" w:rsidRDefault="00FD5781" w:rsidP="00FD5781">
            <w:pPr>
              <w:rPr>
                <w:rFonts w:ascii="Times New Roman" w:hAnsi="Times New Roman"/>
              </w:rPr>
            </w:pPr>
          </w:p>
        </w:tc>
        <w:tc>
          <w:tcPr>
            <w:tcW w:w="1819" w:type="dxa"/>
            <w:gridSpan w:val="2"/>
            <w:vAlign w:val="center"/>
            <w:hideMark/>
          </w:tcPr>
          <w:p w:rsidR="00FD5781" w:rsidRPr="00FD5781" w:rsidRDefault="00FD5781" w:rsidP="00FD5781">
            <w:pPr>
              <w:rPr>
                <w:rFonts w:ascii="Times New Roman" w:hAnsi="Times New Roman"/>
              </w:rPr>
            </w:pPr>
          </w:p>
        </w:tc>
        <w:tc>
          <w:tcPr>
            <w:tcW w:w="624" w:type="dxa"/>
            <w:vAlign w:val="center"/>
            <w:hideMark/>
          </w:tcPr>
          <w:p w:rsidR="00FD5781" w:rsidRPr="00FD5781" w:rsidRDefault="00FD5781" w:rsidP="00FD5781">
            <w:pPr>
              <w:rPr>
                <w:rFonts w:ascii="Times New Roman" w:hAnsi="Times New Roman"/>
              </w:rPr>
            </w:pPr>
          </w:p>
        </w:tc>
        <w:tc>
          <w:tcPr>
            <w:tcW w:w="574" w:type="dxa"/>
            <w:gridSpan w:val="2"/>
            <w:vAlign w:val="center"/>
            <w:hideMark/>
          </w:tcPr>
          <w:p w:rsidR="00FD5781" w:rsidRPr="00FD5781" w:rsidRDefault="00FD5781" w:rsidP="00FD5781">
            <w:pPr>
              <w:rPr>
                <w:rFonts w:ascii="Times New Roman" w:hAnsi="Times New Roman"/>
              </w:rPr>
            </w:pPr>
          </w:p>
        </w:tc>
        <w:tc>
          <w:tcPr>
            <w:tcW w:w="364" w:type="dxa"/>
            <w:vAlign w:val="center"/>
            <w:hideMark/>
          </w:tcPr>
          <w:p w:rsidR="00FD5781" w:rsidRPr="00FD5781" w:rsidRDefault="00FD5781" w:rsidP="00FD5781">
            <w:pPr>
              <w:rPr>
                <w:rFonts w:ascii="Times New Roman" w:hAnsi="Times New Roman"/>
              </w:rPr>
            </w:pPr>
          </w:p>
        </w:tc>
        <w:tc>
          <w:tcPr>
            <w:tcW w:w="65" w:type="dxa"/>
            <w:vAlign w:val="center"/>
            <w:hideMark/>
          </w:tcPr>
          <w:p w:rsidR="00FD5781" w:rsidRPr="00FD5781" w:rsidRDefault="00FD5781" w:rsidP="00FD5781">
            <w:pPr>
              <w:rPr>
                <w:rFonts w:ascii="Times New Roman" w:hAnsi="Times New Roman"/>
              </w:rPr>
            </w:pPr>
          </w:p>
        </w:tc>
        <w:tc>
          <w:tcPr>
            <w:tcW w:w="84" w:type="dxa"/>
            <w:vAlign w:val="center"/>
            <w:hideMark/>
          </w:tcPr>
          <w:p w:rsidR="00FD5781" w:rsidRPr="00FD5781" w:rsidRDefault="00FD5781" w:rsidP="00FD5781">
            <w:pPr>
              <w:rPr>
                <w:rFonts w:ascii="Times New Roman" w:hAnsi="Times New Roman"/>
              </w:rPr>
            </w:pPr>
          </w:p>
        </w:tc>
        <w:tc>
          <w:tcPr>
            <w:tcW w:w="3030" w:type="dxa"/>
            <w:gridSpan w:val="8"/>
            <w:hideMark/>
          </w:tcPr>
          <w:p w:rsidR="00FD5781" w:rsidRPr="00FD5781" w:rsidRDefault="00FD5781" w:rsidP="00FD5781">
            <w:pPr>
              <w:rPr>
                <w:rFonts w:ascii="Times New Roman" w:hAnsi="Times New Roman"/>
              </w:rPr>
            </w:pPr>
            <w:r w:rsidRPr="00FD5781">
              <w:rPr>
                <w:rFonts w:ascii="Times New Roman" w:hAnsi="Times New Roman"/>
                <w:color w:val="000000"/>
              </w:rPr>
              <w:t>Приложение № 2</w:t>
            </w:r>
            <w:r w:rsidRPr="00FD5781">
              <w:rPr>
                <w:rFonts w:ascii="Times New Roman" w:hAnsi="Times New Roman"/>
                <w:color w:val="000000"/>
              </w:rPr>
              <w:br/>
              <w:t xml:space="preserve">к муниципальной программе «Обеспечение жизнедеятельности социальной сферы муниципального образования Алексеевский </w:t>
            </w:r>
            <w:r w:rsidRPr="00FD5781">
              <w:rPr>
                <w:rFonts w:ascii="Times New Roman" w:hAnsi="Times New Roman"/>
                <w:color w:val="000000"/>
              </w:rPr>
              <w:lastRenderedPageBreak/>
              <w:t>сельсовет на 2022-2024 годы»</w:t>
            </w:r>
          </w:p>
        </w:tc>
      </w:tr>
      <w:tr w:rsidR="00FD5781" w:rsidRPr="00FD5781" w:rsidTr="00CA2C4A">
        <w:trPr>
          <w:gridAfter w:val="1"/>
          <w:wAfter w:w="14" w:type="dxa"/>
          <w:trHeight w:val="1020"/>
          <w:tblCellSpacing w:w="0" w:type="dxa"/>
        </w:trPr>
        <w:tc>
          <w:tcPr>
            <w:tcW w:w="10505" w:type="dxa"/>
            <w:gridSpan w:val="19"/>
            <w:hideMark/>
          </w:tcPr>
          <w:p w:rsidR="00FD5781" w:rsidRPr="00FD5781" w:rsidRDefault="00FD5781" w:rsidP="00FD5781">
            <w:pPr>
              <w:jc w:val="center"/>
              <w:rPr>
                <w:rFonts w:ascii="Times New Roman" w:hAnsi="Times New Roman"/>
              </w:rPr>
            </w:pPr>
            <w:r w:rsidRPr="00FD5781">
              <w:rPr>
                <w:rFonts w:ascii="Times New Roman" w:hAnsi="Times New Roman"/>
                <w:b/>
                <w:bCs/>
                <w:color w:val="000000"/>
              </w:rPr>
              <w:lastRenderedPageBreak/>
              <w:t xml:space="preserve">Информация о распределении планируемых расходов </w:t>
            </w:r>
            <w:r w:rsidRPr="00FD5781">
              <w:rPr>
                <w:rFonts w:ascii="Times New Roman" w:hAnsi="Times New Roman"/>
                <w:b/>
                <w:bCs/>
                <w:color w:val="000000"/>
              </w:rPr>
              <w:br/>
              <w:t>по отдельным мероприятиям программы, подпрограммам муниципальной программы «Обеспечение жизнедеятельности социальной сферы муниципального образования Алексеевский сельсовет на 2022-2024 годы»</w:t>
            </w:r>
          </w:p>
        </w:tc>
      </w:tr>
      <w:tr w:rsidR="00FD5781" w:rsidRPr="00FD5781" w:rsidTr="00CA2C4A">
        <w:trPr>
          <w:gridAfter w:val="1"/>
          <w:wAfter w:w="14" w:type="dxa"/>
          <w:trHeight w:val="594"/>
          <w:tblCellSpacing w:w="0" w:type="dxa"/>
        </w:trPr>
        <w:tc>
          <w:tcPr>
            <w:tcW w:w="1762" w:type="dxa"/>
            <w:gridSpan w:val="2"/>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Статус (муниципальная программа, подпрограмма)</w:t>
            </w:r>
          </w:p>
        </w:tc>
        <w:tc>
          <w:tcPr>
            <w:tcW w:w="2183" w:type="dxa"/>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Наименование программы, подпрограммы</w:t>
            </w:r>
          </w:p>
        </w:tc>
        <w:tc>
          <w:tcPr>
            <w:tcW w:w="1819" w:type="dxa"/>
            <w:gridSpan w:val="2"/>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Наименование ГРБС</w:t>
            </w:r>
          </w:p>
        </w:tc>
        <w:tc>
          <w:tcPr>
            <w:tcW w:w="2056" w:type="dxa"/>
            <w:gridSpan w:val="8"/>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 xml:space="preserve">Код бюджетной классификации </w:t>
            </w:r>
          </w:p>
        </w:tc>
        <w:tc>
          <w:tcPr>
            <w:tcW w:w="2685" w:type="dxa"/>
            <w:gridSpan w:val="6"/>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Расходы (тыс. руб.), годы</w:t>
            </w:r>
          </w:p>
        </w:tc>
      </w:tr>
      <w:tr w:rsidR="00FD5781" w:rsidRPr="00FD5781" w:rsidTr="00CA2C4A">
        <w:trPr>
          <w:gridAfter w:val="1"/>
          <w:wAfter w:w="14" w:type="dxa"/>
          <w:trHeight w:val="145"/>
          <w:tblCellSpacing w:w="0" w:type="dxa"/>
        </w:trPr>
        <w:tc>
          <w:tcPr>
            <w:tcW w:w="1762"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183"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819"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62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ГРБС</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proofErr w:type="spellStart"/>
            <w:r w:rsidRPr="00FD5781">
              <w:rPr>
                <w:rFonts w:ascii="Times New Roman" w:hAnsi="Times New Roman"/>
                <w:color w:val="000000"/>
              </w:rPr>
              <w:t>РзПр</w:t>
            </w:r>
            <w:proofErr w:type="spellEnd"/>
          </w:p>
        </w:tc>
        <w:tc>
          <w:tcPr>
            <w:tcW w:w="513"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ЦСР</w:t>
            </w:r>
          </w:p>
        </w:tc>
        <w:tc>
          <w:tcPr>
            <w:tcW w:w="34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ВР</w:t>
            </w:r>
          </w:p>
        </w:tc>
        <w:tc>
          <w:tcPr>
            <w:tcW w:w="532"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2022 год</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2023 год</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2024 год</w:t>
            </w:r>
          </w:p>
        </w:tc>
        <w:tc>
          <w:tcPr>
            <w:tcW w:w="1089"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Итого на 2022-2024 годы</w:t>
            </w:r>
          </w:p>
        </w:tc>
      </w:tr>
      <w:tr w:rsidR="00FD5781" w:rsidRPr="00FD5781" w:rsidTr="00CA2C4A">
        <w:trPr>
          <w:gridAfter w:val="1"/>
          <w:wAfter w:w="14" w:type="dxa"/>
          <w:trHeight w:val="860"/>
          <w:tblCellSpacing w:w="0" w:type="dxa"/>
        </w:trPr>
        <w:tc>
          <w:tcPr>
            <w:tcW w:w="1762" w:type="dxa"/>
            <w:gridSpan w:val="2"/>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Муниципальная программа</w:t>
            </w:r>
          </w:p>
        </w:tc>
        <w:tc>
          <w:tcPr>
            <w:tcW w:w="2183" w:type="dxa"/>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«Обеспечение жизнедеятельности социальной сферы муниципального образования Алексеевский сельсовет на 2022-2024 годы»</w:t>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всего расходные обязательства по программе</w:t>
            </w:r>
          </w:p>
        </w:tc>
        <w:tc>
          <w:tcPr>
            <w:tcW w:w="62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13"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34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32"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1089"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15,00</w:t>
            </w:r>
          </w:p>
        </w:tc>
      </w:tr>
      <w:tr w:rsidR="00FD5781" w:rsidRPr="00FD5781" w:rsidTr="00CA2C4A">
        <w:trPr>
          <w:gridAfter w:val="1"/>
          <w:wAfter w:w="14" w:type="dxa"/>
          <w:trHeight w:val="145"/>
          <w:tblCellSpacing w:w="0" w:type="dxa"/>
        </w:trPr>
        <w:tc>
          <w:tcPr>
            <w:tcW w:w="1762"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183"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819"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 по ГРБС:</w:t>
            </w:r>
          </w:p>
        </w:tc>
        <w:tc>
          <w:tcPr>
            <w:tcW w:w="62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p>
        </w:tc>
        <w:tc>
          <w:tcPr>
            <w:tcW w:w="574"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13"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34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32"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089"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r>
      <w:tr w:rsidR="00FD5781" w:rsidRPr="00FD5781" w:rsidTr="00CA2C4A">
        <w:trPr>
          <w:gridAfter w:val="1"/>
          <w:wAfter w:w="14" w:type="dxa"/>
          <w:trHeight w:val="145"/>
          <w:tblCellSpacing w:w="0" w:type="dxa"/>
        </w:trPr>
        <w:tc>
          <w:tcPr>
            <w:tcW w:w="1762"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183"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819" w:type="dxa"/>
            <w:gridSpan w:val="2"/>
            <w:tcBorders>
              <w:top w:val="single" w:sz="4" w:space="0" w:color="000000"/>
              <w:left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Бюджет муниципального образования Алексеевский сельсовет</w:t>
            </w:r>
          </w:p>
        </w:tc>
        <w:tc>
          <w:tcPr>
            <w:tcW w:w="62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802</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13"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34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32"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1089"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15,00</w:t>
            </w:r>
          </w:p>
        </w:tc>
      </w:tr>
      <w:tr w:rsidR="00FD5781" w:rsidRPr="00FD5781" w:rsidTr="00CA2C4A">
        <w:trPr>
          <w:gridAfter w:val="1"/>
          <w:wAfter w:w="14" w:type="dxa"/>
          <w:trHeight w:val="594"/>
          <w:tblCellSpacing w:w="0" w:type="dxa"/>
        </w:trPr>
        <w:tc>
          <w:tcPr>
            <w:tcW w:w="1762" w:type="dxa"/>
            <w:gridSpan w:val="2"/>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 1</w:t>
            </w:r>
          </w:p>
        </w:tc>
        <w:tc>
          <w:tcPr>
            <w:tcW w:w="2183" w:type="dxa"/>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«Развитие физической культуры и массового спорта на территории Алексеевского сельсовета на 2022-2024 годы»</w:t>
            </w:r>
          </w:p>
        </w:tc>
        <w:tc>
          <w:tcPr>
            <w:tcW w:w="1819"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всего расходные обязательства </w:t>
            </w:r>
          </w:p>
        </w:tc>
        <w:tc>
          <w:tcPr>
            <w:tcW w:w="62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p>
        </w:tc>
        <w:tc>
          <w:tcPr>
            <w:tcW w:w="574"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13"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34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32"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1089"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15,00</w:t>
            </w:r>
          </w:p>
        </w:tc>
      </w:tr>
      <w:tr w:rsidR="00FD5781" w:rsidRPr="00FD5781" w:rsidTr="00CA2C4A">
        <w:trPr>
          <w:gridAfter w:val="1"/>
          <w:wAfter w:w="14" w:type="dxa"/>
          <w:trHeight w:val="145"/>
          <w:tblCellSpacing w:w="0" w:type="dxa"/>
        </w:trPr>
        <w:tc>
          <w:tcPr>
            <w:tcW w:w="1762"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183"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819"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 по ГРБС:</w:t>
            </w:r>
          </w:p>
        </w:tc>
        <w:tc>
          <w:tcPr>
            <w:tcW w:w="62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p>
        </w:tc>
        <w:tc>
          <w:tcPr>
            <w:tcW w:w="574"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13"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34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32"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089"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r>
      <w:tr w:rsidR="00FD5781" w:rsidRPr="00FD5781" w:rsidTr="00CA2C4A">
        <w:trPr>
          <w:gridAfter w:val="1"/>
          <w:wAfter w:w="14" w:type="dxa"/>
          <w:trHeight w:val="145"/>
          <w:tblCellSpacing w:w="0" w:type="dxa"/>
        </w:trPr>
        <w:tc>
          <w:tcPr>
            <w:tcW w:w="1762" w:type="dxa"/>
            <w:gridSpan w:val="2"/>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183"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1819"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Бюджет муниципального образования Алексеевский сельсовет</w:t>
            </w:r>
          </w:p>
        </w:tc>
        <w:tc>
          <w:tcPr>
            <w:tcW w:w="624"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802</w:t>
            </w:r>
          </w:p>
        </w:tc>
        <w:tc>
          <w:tcPr>
            <w:tcW w:w="574"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13"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345"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Х</w:t>
            </w:r>
          </w:p>
        </w:tc>
        <w:tc>
          <w:tcPr>
            <w:tcW w:w="532"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532"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1089" w:type="dxa"/>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15,00</w:t>
            </w:r>
          </w:p>
        </w:tc>
      </w:tr>
      <w:tr w:rsidR="00FD5781" w:rsidRPr="00FD5781" w:rsidTr="00CA2C4A">
        <w:trPr>
          <w:gridAfter w:val="1"/>
          <w:wAfter w:w="14" w:type="dxa"/>
          <w:trHeight w:val="606"/>
          <w:tblCellSpacing w:w="0" w:type="dxa"/>
        </w:trPr>
        <w:tc>
          <w:tcPr>
            <w:tcW w:w="7326" w:type="dxa"/>
            <w:gridSpan w:val="9"/>
            <w:hideMark/>
          </w:tcPr>
          <w:p w:rsidR="00FD5781" w:rsidRPr="00FD5781" w:rsidRDefault="00FD5781" w:rsidP="00FD5781">
            <w:pPr>
              <w:rPr>
                <w:rFonts w:ascii="Times New Roman" w:hAnsi="Times New Roman"/>
              </w:rPr>
            </w:pPr>
            <w:r w:rsidRPr="00FD5781">
              <w:rPr>
                <w:rFonts w:ascii="Times New Roman" w:hAnsi="Times New Roman"/>
                <w:color w:val="000000"/>
              </w:rPr>
              <w:t>Глава сельсовета</w:t>
            </w:r>
          </w:p>
        </w:tc>
        <w:tc>
          <w:tcPr>
            <w:tcW w:w="65" w:type="dxa"/>
            <w:hideMark/>
          </w:tcPr>
          <w:p w:rsidR="00FD5781" w:rsidRPr="00FD5781" w:rsidRDefault="00FD5781" w:rsidP="00FD5781">
            <w:pPr>
              <w:rPr>
                <w:rFonts w:ascii="Times New Roman" w:hAnsi="Times New Roman"/>
              </w:rPr>
            </w:pPr>
          </w:p>
        </w:tc>
        <w:tc>
          <w:tcPr>
            <w:tcW w:w="84" w:type="dxa"/>
            <w:hideMark/>
          </w:tcPr>
          <w:p w:rsidR="00FD5781" w:rsidRPr="00FD5781" w:rsidRDefault="00FD5781" w:rsidP="00FD5781">
            <w:pPr>
              <w:rPr>
                <w:rFonts w:ascii="Times New Roman" w:hAnsi="Times New Roman"/>
              </w:rPr>
            </w:pPr>
          </w:p>
        </w:tc>
        <w:tc>
          <w:tcPr>
            <w:tcW w:w="345" w:type="dxa"/>
            <w:gridSpan w:val="2"/>
            <w:hideMark/>
          </w:tcPr>
          <w:p w:rsidR="00FD5781" w:rsidRPr="00FD5781" w:rsidRDefault="00FD5781" w:rsidP="00FD5781">
            <w:pPr>
              <w:rPr>
                <w:rFonts w:ascii="Times New Roman" w:hAnsi="Times New Roman"/>
              </w:rPr>
            </w:pPr>
          </w:p>
        </w:tc>
        <w:tc>
          <w:tcPr>
            <w:tcW w:w="532" w:type="dxa"/>
            <w:hideMark/>
          </w:tcPr>
          <w:p w:rsidR="00FD5781" w:rsidRPr="00FD5781" w:rsidRDefault="00FD5781" w:rsidP="00FD5781">
            <w:pPr>
              <w:rPr>
                <w:rFonts w:ascii="Times New Roman" w:hAnsi="Times New Roman"/>
              </w:rPr>
            </w:pPr>
          </w:p>
        </w:tc>
        <w:tc>
          <w:tcPr>
            <w:tcW w:w="2153" w:type="dxa"/>
            <w:gridSpan w:val="5"/>
            <w:hideMark/>
          </w:tcPr>
          <w:p w:rsidR="00FD5781" w:rsidRPr="00FD5781" w:rsidRDefault="00FD5781" w:rsidP="00FD5781">
            <w:pPr>
              <w:ind w:right="-284"/>
              <w:rPr>
                <w:rFonts w:ascii="Times New Roman" w:hAnsi="Times New Roman"/>
              </w:rPr>
            </w:pPr>
            <w:r w:rsidRPr="00FD5781">
              <w:rPr>
                <w:rFonts w:ascii="Times New Roman" w:hAnsi="Times New Roman"/>
                <w:color w:val="000000"/>
              </w:rPr>
              <w:t>Романченко М.В.</w:t>
            </w:r>
          </w:p>
        </w:tc>
      </w:tr>
      <w:tr w:rsidR="00FD5781" w:rsidRPr="00FD5781" w:rsidTr="00CA2C4A">
        <w:trPr>
          <w:trHeight w:val="1410"/>
          <w:tblCellSpacing w:w="0" w:type="dxa"/>
        </w:trPr>
        <w:tc>
          <w:tcPr>
            <w:tcW w:w="1685" w:type="dxa"/>
            <w:vAlign w:val="center"/>
            <w:hideMark/>
          </w:tcPr>
          <w:p w:rsidR="00FD5781" w:rsidRPr="00FD5781" w:rsidRDefault="00FD5781" w:rsidP="00FD5781">
            <w:pPr>
              <w:rPr>
                <w:rFonts w:ascii="Times New Roman" w:hAnsi="Times New Roman"/>
              </w:rPr>
            </w:pPr>
          </w:p>
        </w:tc>
        <w:tc>
          <w:tcPr>
            <w:tcW w:w="2984" w:type="dxa"/>
            <w:gridSpan w:val="3"/>
            <w:vAlign w:val="center"/>
            <w:hideMark/>
          </w:tcPr>
          <w:p w:rsidR="00FD5781" w:rsidRPr="00FD5781" w:rsidRDefault="00FD5781" w:rsidP="00FD5781">
            <w:pPr>
              <w:rPr>
                <w:rFonts w:ascii="Times New Roman" w:hAnsi="Times New Roman"/>
              </w:rPr>
            </w:pPr>
          </w:p>
        </w:tc>
        <w:tc>
          <w:tcPr>
            <w:tcW w:w="2096" w:type="dxa"/>
            <w:gridSpan w:val="3"/>
            <w:vAlign w:val="center"/>
            <w:hideMark/>
          </w:tcPr>
          <w:p w:rsidR="00FD5781" w:rsidRPr="00FD5781" w:rsidRDefault="00FD5781" w:rsidP="00FD5781">
            <w:pPr>
              <w:rPr>
                <w:rFonts w:ascii="Times New Roman" w:hAnsi="Times New Roman"/>
              </w:rPr>
            </w:pPr>
          </w:p>
        </w:tc>
        <w:tc>
          <w:tcPr>
            <w:tcW w:w="3754" w:type="dxa"/>
            <w:gridSpan w:val="13"/>
            <w:hideMark/>
          </w:tcPr>
          <w:p w:rsidR="00FD5781" w:rsidRPr="00FD5781" w:rsidRDefault="00FD5781" w:rsidP="00FD5781">
            <w:pPr>
              <w:rPr>
                <w:rFonts w:ascii="Times New Roman" w:hAnsi="Times New Roman"/>
              </w:rPr>
            </w:pPr>
            <w:r w:rsidRPr="00FD5781">
              <w:rPr>
                <w:rFonts w:ascii="Times New Roman" w:hAnsi="Times New Roman"/>
                <w:color w:val="000000"/>
              </w:rPr>
              <w:t>Приложение № 3</w:t>
            </w:r>
            <w:r w:rsidRPr="00FD5781">
              <w:rPr>
                <w:rFonts w:ascii="Times New Roman" w:hAnsi="Times New Roman"/>
                <w:color w:val="000000"/>
              </w:rPr>
              <w:br/>
              <w:t>к муниципальной программе «Обеспечение жизнедеятельности социальной сферы муниципального образования Алексеевский сельсовет на 2022-2024 годы»</w:t>
            </w:r>
          </w:p>
        </w:tc>
      </w:tr>
      <w:tr w:rsidR="00FD5781" w:rsidRPr="00FD5781" w:rsidTr="00CA2C4A">
        <w:trPr>
          <w:trHeight w:val="300"/>
          <w:tblCellSpacing w:w="0" w:type="dxa"/>
        </w:trPr>
        <w:tc>
          <w:tcPr>
            <w:tcW w:w="1685" w:type="dxa"/>
            <w:vAlign w:val="center"/>
            <w:hideMark/>
          </w:tcPr>
          <w:p w:rsidR="00FD5781" w:rsidRPr="00FD5781" w:rsidRDefault="00FD5781" w:rsidP="00FD5781">
            <w:pPr>
              <w:rPr>
                <w:rFonts w:ascii="Times New Roman" w:hAnsi="Times New Roman"/>
              </w:rPr>
            </w:pPr>
          </w:p>
        </w:tc>
        <w:tc>
          <w:tcPr>
            <w:tcW w:w="2984" w:type="dxa"/>
            <w:gridSpan w:val="3"/>
            <w:vAlign w:val="center"/>
            <w:hideMark/>
          </w:tcPr>
          <w:p w:rsidR="00FD5781" w:rsidRPr="00FD5781" w:rsidRDefault="00FD5781" w:rsidP="00FD5781">
            <w:pPr>
              <w:rPr>
                <w:rFonts w:ascii="Times New Roman" w:hAnsi="Times New Roman"/>
              </w:rPr>
            </w:pPr>
          </w:p>
        </w:tc>
        <w:tc>
          <w:tcPr>
            <w:tcW w:w="2096" w:type="dxa"/>
            <w:gridSpan w:val="3"/>
            <w:vAlign w:val="center"/>
            <w:hideMark/>
          </w:tcPr>
          <w:p w:rsidR="00FD5781" w:rsidRPr="00FD5781" w:rsidRDefault="00FD5781" w:rsidP="00FD5781">
            <w:pPr>
              <w:rPr>
                <w:rFonts w:ascii="Times New Roman" w:hAnsi="Times New Roman"/>
              </w:rPr>
            </w:pPr>
          </w:p>
        </w:tc>
        <w:tc>
          <w:tcPr>
            <w:tcW w:w="780" w:type="dxa"/>
            <w:gridSpan w:val="5"/>
            <w:hideMark/>
          </w:tcPr>
          <w:p w:rsidR="00FD5781" w:rsidRPr="00FD5781" w:rsidRDefault="00FD5781" w:rsidP="00FD5781">
            <w:pPr>
              <w:rPr>
                <w:rFonts w:ascii="Times New Roman" w:hAnsi="Times New Roman"/>
              </w:rPr>
            </w:pPr>
          </w:p>
        </w:tc>
        <w:tc>
          <w:tcPr>
            <w:tcW w:w="1037" w:type="dxa"/>
            <w:gridSpan w:val="3"/>
            <w:hideMark/>
          </w:tcPr>
          <w:p w:rsidR="00FD5781" w:rsidRPr="00FD5781" w:rsidRDefault="00FD5781" w:rsidP="00FD5781">
            <w:pPr>
              <w:rPr>
                <w:rFonts w:ascii="Times New Roman" w:hAnsi="Times New Roman"/>
              </w:rPr>
            </w:pPr>
          </w:p>
        </w:tc>
        <w:tc>
          <w:tcPr>
            <w:tcW w:w="780" w:type="dxa"/>
            <w:gridSpan w:val="2"/>
            <w:hideMark/>
          </w:tcPr>
          <w:p w:rsidR="00FD5781" w:rsidRPr="00FD5781" w:rsidRDefault="00FD5781" w:rsidP="00FD5781">
            <w:pPr>
              <w:rPr>
                <w:rFonts w:ascii="Times New Roman" w:hAnsi="Times New Roman"/>
              </w:rPr>
            </w:pPr>
          </w:p>
        </w:tc>
        <w:tc>
          <w:tcPr>
            <w:tcW w:w="1157" w:type="dxa"/>
            <w:gridSpan w:val="3"/>
            <w:hideMark/>
          </w:tcPr>
          <w:p w:rsidR="00FD5781" w:rsidRPr="00FD5781" w:rsidRDefault="00FD5781" w:rsidP="00FD5781">
            <w:pPr>
              <w:rPr>
                <w:rFonts w:ascii="Times New Roman" w:hAnsi="Times New Roman"/>
              </w:rPr>
            </w:pPr>
          </w:p>
        </w:tc>
      </w:tr>
      <w:tr w:rsidR="00FD5781" w:rsidRPr="00FD5781" w:rsidTr="00CA2C4A">
        <w:trPr>
          <w:trHeight w:val="1360"/>
          <w:tblCellSpacing w:w="0" w:type="dxa"/>
        </w:trPr>
        <w:tc>
          <w:tcPr>
            <w:tcW w:w="10519" w:type="dxa"/>
            <w:gridSpan w:val="20"/>
            <w:hideMark/>
          </w:tcPr>
          <w:p w:rsidR="00FD5781" w:rsidRPr="00FD5781" w:rsidRDefault="00FD5781" w:rsidP="00FD5781">
            <w:pPr>
              <w:jc w:val="center"/>
              <w:rPr>
                <w:rFonts w:ascii="Times New Roman" w:hAnsi="Times New Roman"/>
              </w:rPr>
            </w:pPr>
            <w:r w:rsidRPr="00FD5781">
              <w:rPr>
                <w:rFonts w:ascii="Times New Roman" w:hAnsi="Times New Roman"/>
                <w:b/>
                <w:bCs/>
                <w:color w:val="000000"/>
              </w:rPr>
              <w:t xml:space="preserve">Информация о ресурсном обеспечении и прогнозной оценке расходов на реализацию целей </w:t>
            </w:r>
            <w:r w:rsidRPr="00FD5781">
              <w:rPr>
                <w:rFonts w:ascii="Times New Roman" w:hAnsi="Times New Roman"/>
                <w:b/>
                <w:bCs/>
                <w:color w:val="000000"/>
              </w:rPr>
              <w:br/>
              <w:t xml:space="preserve">муниципальной программы «Обеспечение жизнедеятельности социальной сферы муниципального образования Алексеевский сельсовет на 2022-2024 годы» с учетом источников финансирования, в том числе средств федерального, краевого и районного бюджета </w:t>
            </w:r>
          </w:p>
        </w:tc>
      </w:tr>
      <w:tr w:rsidR="00FD5781" w:rsidRPr="00FD5781" w:rsidTr="00CA2C4A">
        <w:trPr>
          <w:trHeight w:val="320"/>
          <w:tblCellSpacing w:w="0" w:type="dxa"/>
        </w:trPr>
        <w:tc>
          <w:tcPr>
            <w:tcW w:w="1685" w:type="dxa"/>
            <w:vAlign w:val="center"/>
            <w:hideMark/>
          </w:tcPr>
          <w:p w:rsidR="00FD5781" w:rsidRPr="00FD5781" w:rsidRDefault="00FD5781" w:rsidP="00FD5781">
            <w:pPr>
              <w:rPr>
                <w:rFonts w:ascii="Times New Roman" w:hAnsi="Times New Roman"/>
              </w:rPr>
            </w:pPr>
          </w:p>
        </w:tc>
        <w:tc>
          <w:tcPr>
            <w:tcW w:w="2984" w:type="dxa"/>
            <w:gridSpan w:val="3"/>
            <w:vAlign w:val="center"/>
            <w:hideMark/>
          </w:tcPr>
          <w:p w:rsidR="00FD5781" w:rsidRPr="00FD5781" w:rsidRDefault="00FD5781" w:rsidP="00FD5781">
            <w:pPr>
              <w:rPr>
                <w:rFonts w:ascii="Times New Roman" w:hAnsi="Times New Roman"/>
              </w:rPr>
            </w:pPr>
          </w:p>
        </w:tc>
        <w:tc>
          <w:tcPr>
            <w:tcW w:w="2096" w:type="dxa"/>
            <w:gridSpan w:val="3"/>
            <w:vAlign w:val="center"/>
            <w:hideMark/>
          </w:tcPr>
          <w:p w:rsidR="00FD5781" w:rsidRPr="00FD5781" w:rsidRDefault="00FD5781" w:rsidP="00FD5781">
            <w:pPr>
              <w:rPr>
                <w:rFonts w:ascii="Times New Roman" w:hAnsi="Times New Roman"/>
              </w:rPr>
            </w:pPr>
          </w:p>
        </w:tc>
        <w:tc>
          <w:tcPr>
            <w:tcW w:w="780" w:type="dxa"/>
            <w:gridSpan w:val="5"/>
            <w:vAlign w:val="center"/>
            <w:hideMark/>
          </w:tcPr>
          <w:p w:rsidR="00FD5781" w:rsidRPr="00FD5781" w:rsidRDefault="00FD5781" w:rsidP="00FD5781">
            <w:pPr>
              <w:rPr>
                <w:rFonts w:ascii="Times New Roman" w:hAnsi="Times New Roman"/>
              </w:rPr>
            </w:pPr>
          </w:p>
        </w:tc>
        <w:tc>
          <w:tcPr>
            <w:tcW w:w="1037" w:type="dxa"/>
            <w:gridSpan w:val="3"/>
            <w:vAlign w:val="center"/>
            <w:hideMark/>
          </w:tcPr>
          <w:p w:rsidR="00FD5781" w:rsidRPr="00FD5781" w:rsidRDefault="00FD5781" w:rsidP="00FD5781">
            <w:pPr>
              <w:rPr>
                <w:rFonts w:ascii="Times New Roman" w:hAnsi="Times New Roman"/>
              </w:rPr>
            </w:pPr>
          </w:p>
        </w:tc>
        <w:tc>
          <w:tcPr>
            <w:tcW w:w="780" w:type="dxa"/>
            <w:gridSpan w:val="2"/>
            <w:vAlign w:val="center"/>
            <w:hideMark/>
          </w:tcPr>
          <w:p w:rsidR="00FD5781" w:rsidRPr="00FD5781" w:rsidRDefault="00FD5781" w:rsidP="00FD5781">
            <w:pPr>
              <w:rPr>
                <w:rFonts w:ascii="Times New Roman" w:hAnsi="Times New Roman"/>
              </w:rPr>
            </w:pPr>
          </w:p>
        </w:tc>
        <w:tc>
          <w:tcPr>
            <w:tcW w:w="1157" w:type="dxa"/>
            <w:gridSpan w:val="3"/>
            <w:vAlign w:val="center"/>
            <w:hideMark/>
          </w:tcPr>
          <w:p w:rsidR="00FD5781" w:rsidRPr="00FD5781" w:rsidRDefault="00FD5781" w:rsidP="00FD5781">
            <w:pPr>
              <w:rPr>
                <w:rFonts w:ascii="Times New Roman" w:hAnsi="Times New Roman"/>
              </w:rPr>
            </w:pPr>
          </w:p>
        </w:tc>
      </w:tr>
      <w:tr w:rsidR="00FD5781" w:rsidRPr="00FD5781" w:rsidTr="00CA2C4A">
        <w:trPr>
          <w:tblCellSpacing w:w="0" w:type="dxa"/>
        </w:trPr>
        <w:tc>
          <w:tcPr>
            <w:tcW w:w="1685" w:type="dxa"/>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 xml:space="preserve">Статус </w:t>
            </w:r>
          </w:p>
        </w:tc>
        <w:tc>
          <w:tcPr>
            <w:tcW w:w="2984" w:type="dxa"/>
            <w:gridSpan w:val="3"/>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Наименование муниципальной программы, муниципальной подпрограммы</w:t>
            </w:r>
          </w:p>
        </w:tc>
        <w:tc>
          <w:tcPr>
            <w:tcW w:w="2096" w:type="dxa"/>
            <w:gridSpan w:val="3"/>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 xml:space="preserve">Ответственный исполнитель, </w:t>
            </w:r>
            <w:r w:rsidRPr="00FD5781">
              <w:rPr>
                <w:rFonts w:ascii="Times New Roman" w:hAnsi="Times New Roman"/>
                <w:color w:val="000000"/>
              </w:rPr>
              <w:br/>
              <w:t>соисполнители</w:t>
            </w:r>
          </w:p>
        </w:tc>
        <w:tc>
          <w:tcPr>
            <w:tcW w:w="3754" w:type="dxa"/>
            <w:gridSpan w:val="1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Оценка расходов (тыс. руб.), годы</w:t>
            </w:r>
          </w:p>
        </w:tc>
      </w:tr>
      <w:tr w:rsidR="00FD5781" w:rsidRPr="00FD5781" w:rsidTr="00CA2C4A">
        <w:trPr>
          <w:tblCellSpacing w:w="0" w:type="dxa"/>
        </w:trPr>
        <w:tc>
          <w:tcPr>
            <w:tcW w:w="1685"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984" w:type="dxa"/>
            <w:gridSpan w:val="3"/>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096" w:type="dxa"/>
            <w:gridSpan w:val="3"/>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780" w:type="dxa"/>
            <w:gridSpan w:val="5"/>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2022 год</w:t>
            </w:r>
          </w:p>
        </w:tc>
        <w:tc>
          <w:tcPr>
            <w:tcW w:w="103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2023год</w:t>
            </w:r>
          </w:p>
        </w:tc>
        <w:tc>
          <w:tcPr>
            <w:tcW w:w="780"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2024 год</w:t>
            </w:r>
          </w:p>
        </w:tc>
        <w:tc>
          <w:tcPr>
            <w:tcW w:w="115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center"/>
              <w:rPr>
                <w:rFonts w:ascii="Times New Roman" w:hAnsi="Times New Roman"/>
              </w:rPr>
            </w:pPr>
            <w:r w:rsidRPr="00FD5781">
              <w:rPr>
                <w:rFonts w:ascii="Times New Roman" w:hAnsi="Times New Roman"/>
                <w:color w:val="000000"/>
              </w:rPr>
              <w:t xml:space="preserve">Итого на </w:t>
            </w:r>
            <w:r w:rsidRPr="00FD5781">
              <w:rPr>
                <w:rFonts w:ascii="Times New Roman" w:hAnsi="Times New Roman"/>
                <w:color w:val="000000"/>
              </w:rPr>
              <w:br/>
              <w:t>2022-2024 годы</w:t>
            </w:r>
          </w:p>
        </w:tc>
      </w:tr>
      <w:tr w:rsidR="00FD5781" w:rsidRPr="00FD5781" w:rsidTr="00CA2C4A">
        <w:trPr>
          <w:tblCellSpacing w:w="0" w:type="dxa"/>
        </w:trPr>
        <w:tc>
          <w:tcPr>
            <w:tcW w:w="1685" w:type="dxa"/>
            <w:vMerge w:val="restart"/>
            <w:tcBorders>
              <w:top w:val="single" w:sz="4" w:space="0" w:color="000000"/>
              <w:left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Муниципальная программа</w:t>
            </w:r>
          </w:p>
        </w:tc>
        <w:tc>
          <w:tcPr>
            <w:tcW w:w="2984"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r w:rsidRPr="00FD5781">
              <w:rPr>
                <w:rFonts w:ascii="Times New Roman" w:hAnsi="Times New Roman"/>
                <w:color w:val="000000"/>
              </w:rPr>
              <w:t>«Обеспечение жизнедеятельности социальной сферы муниципального образования Алексеевский сельсовет на 2022-2024годы»</w:t>
            </w:r>
          </w:p>
        </w:tc>
        <w:tc>
          <w:tcPr>
            <w:tcW w:w="2096"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Всего </w:t>
            </w:r>
          </w:p>
        </w:tc>
        <w:tc>
          <w:tcPr>
            <w:tcW w:w="780" w:type="dxa"/>
            <w:gridSpan w:val="5"/>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103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780"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115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15,00</w:t>
            </w:r>
          </w:p>
        </w:tc>
      </w:tr>
      <w:tr w:rsidR="00FD5781" w:rsidRPr="00FD5781" w:rsidTr="00CA2C4A">
        <w:trPr>
          <w:tblCellSpacing w:w="0" w:type="dxa"/>
        </w:trPr>
        <w:tc>
          <w:tcPr>
            <w:tcW w:w="1685" w:type="dxa"/>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984" w:type="dxa"/>
            <w:gridSpan w:val="3"/>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096"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w:t>
            </w:r>
            <w:proofErr w:type="gramStart"/>
            <w:r w:rsidRPr="00FD5781">
              <w:rPr>
                <w:rFonts w:ascii="Times New Roman" w:hAnsi="Times New Roman"/>
                <w:color w:val="000000"/>
              </w:rPr>
              <w:t xml:space="preserve"> :</w:t>
            </w:r>
            <w:proofErr w:type="gramEnd"/>
          </w:p>
        </w:tc>
        <w:tc>
          <w:tcPr>
            <w:tcW w:w="780" w:type="dxa"/>
            <w:gridSpan w:val="5"/>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03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780"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c>
          <w:tcPr>
            <w:tcW w:w="115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p>
        </w:tc>
      </w:tr>
      <w:tr w:rsidR="00FD5781" w:rsidRPr="00FD5781" w:rsidTr="00CA2C4A">
        <w:trPr>
          <w:tblCellSpacing w:w="0" w:type="dxa"/>
        </w:trPr>
        <w:tc>
          <w:tcPr>
            <w:tcW w:w="1685" w:type="dxa"/>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984" w:type="dxa"/>
            <w:gridSpan w:val="3"/>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096"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Бюджет муниципального образования Алексеевский сельсовет</w:t>
            </w:r>
          </w:p>
        </w:tc>
        <w:tc>
          <w:tcPr>
            <w:tcW w:w="780" w:type="dxa"/>
            <w:gridSpan w:val="5"/>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103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780"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rPr>
              <w:t>5,00</w:t>
            </w:r>
          </w:p>
        </w:tc>
        <w:tc>
          <w:tcPr>
            <w:tcW w:w="115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15,00</w:t>
            </w:r>
          </w:p>
        </w:tc>
      </w:tr>
      <w:tr w:rsidR="00FD5781" w:rsidRPr="00FD5781" w:rsidTr="00CA2C4A">
        <w:trPr>
          <w:tblCellSpacing w:w="0" w:type="dxa"/>
        </w:trPr>
        <w:tc>
          <w:tcPr>
            <w:tcW w:w="1685" w:type="dxa"/>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984" w:type="dxa"/>
            <w:gridSpan w:val="3"/>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096"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федеральный бюджет</w:t>
            </w:r>
          </w:p>
        </w:tc>
        <w:tc>
          <w:tcPr>
            <w:tcW w:w="780" w:type="dxa"/>
            <w:gridSpan w:val="5"/>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03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780"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5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r>
      <w:tr w:rsidR="00FD5781" w:rsidRPr="00FD5781" w:rsidTr="00CA2C4A">
        <w:trPr>
          <w:tblCellSpacing w:w="0" w:type="dxa"/>
        </w:trPr>
        <w:tc>
          <w:tcPr>
            <w:tcW w:w="1685" w:type="dxa"/>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984" w:type="dxa"/>
            <w:gridSpan w:val="3"/>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096"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краевой бюджет</w:t>
            </w:r>
          </w:p>
        </w:tc>
        <w:tc>
          <w:tcPr>
            <w:tcW w:w="780" w:type="dxa"/>
            <w:gridSpan w:val="5"/>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03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780"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5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r>
      <w:tr w:rsidR="00FD5781" w:rsidRPr="00FD5781" w:rsidTr="00CA2C4A">
        <w:trPr>
          <w:tblCellSpacing w:w="0" w:type="dxa"/>
        </w:trPr>
        <w:tc>
          <w:tcPr>
            <w:tcW w:w="1685" w:type="dxa"/>
            <w:vMerge/>
            <w:tcBorders>
              <w:top w:val="single" w:sz="4" w:space="0" w:color="000000"/>
              <w:left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984" w:type="dxa"/>
            <w:gridSpan w:val="3"/>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096"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районный бюджет</w:t>
            </w:r>
          </w:p>
        </w:tc>
        <w:tc>
          <w:tcPr>
            <w:tcW w:w="780" w:type="dxa"/>
            <w:gridSpan w:val="5"/>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03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780" w:type="dxa"/>
            <w:gridSpan w:val="2"/>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57"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r>
      <w:tr w:rsidR="00FD5781" w:rsidRPr="00FD5781" w:rsidTr="00CA2C4A">
        <w:trPr>
          <w:tblCellSpacing w:w="0" w:type="dxa"/>
        </w:trPr>
        <w:tc>
          <w:tcPr>
            <w:tcW w:w="168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Подпрограмма</w:t>
            </w:r>
            <w:proofErr w:type="gramStart"/>
            <w:r w:rsidRPr="00FD5781">
              <w:rPr>
                <w:rFonts w:ascii="Times New Roman" w:hAnsi="Times New Roman"/>
                <w:color w:val="000000"/>
              </w:rPr>
              <w:t>1</w:t>
            </w:r>
            <w:proofErr w:type="gramEnd"/>
          </w:p>
        </w:tc>
        <w:tc>
          <w:tcPr>
            <w:tcW w:w="2984" w:type="dxa"/>
            <w:gridSpan w:val="3"/>
            <w:vMerge w:val="restart"/>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«Развитие физической культуры и массового спорта на территории Алексеевского сельсовета на 2022-2024 годы » </w:t>
            </w:r>
          </w:p>
        </w:tc>
        <w:tc>
          <w:tcPr>
            <w:tcW w:w="209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 xml:space="preserve">Всего </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103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15,00</w:t>
            </w:r>
          </w:p>
        </w:tc>
      </w:tr>
      <w:tr w:rsidR="00FD5781" w:rsidRPr="00FD5781" w:rsidTr="00CA2C4A">
        <w:trPr>
          <w:tblCellSpacing w:w="0" w:type="dxa"/>
        </w:trPr>
        <w:tc>
          <w:tcPr>
            <w:tcW w:w="1685"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984" w:type="dxa"/>
            <w:gridSpan w:val="3"/>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096"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rPr>
                <w:rFonts w:ascii="Times New Roman" w:hAnsi="Times New Roman"/>
              </w:rPr>
            </w:pPr>
            <w:r w:rsidRPr="00FD5781">
              <w:rPr>
                <w:rFonts w:ascii="Times New Roman" w:hAnsi="Times New Roman"/>
                <w:color w:val="000000"/>
              </w:rPr>
              <w:t>в том числе</w:t>
            </w:r>
            <w:proofErr w:type="gramStart"/>
            <w:r w:rsidRPr="00FD5781">
              <w:rPr>
                <w:rFonts w:ascii="Times New Roman" w:hAnsi="Times New Roman"/>
                <w:color w:val="000000"/>
              </w:rPr>
              <w:t xml:space="preserve"> :</w:t>
            </w:r>
            <w:proofErr w:type="gramEnd"/>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p>
        </w:tc>
        <w:tc>
          <w:tcPr>
            <w:tcW w:w="103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p>
        </w:tc>
      </w:tr>
      <w:tr w:rsidR="00FD5781" w:rsidRPr="00FD5781" w:rsidTr="00CA2C4A">
        <w:trPr>
          <w:tblCellSpacing w:w="0" w:type="dxa"/>
        </w:trPr>
        <w:tc>
          <w:tcPr>
            <w:tcW w:w="1685"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984" w:type="dxa"/>
            <w:gridSpan w:val="3"/>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096"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Бюджет муниципального образования Алексеевский сельсовет</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103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5,00</w:t>
            </w: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15,00</w:t>
            </w:r>
          </w:p>
        </w:tc>
      </w:tr>
      <w:tr w:rsidR="00FD5781" w:rsidRPr="00FD5781" w:rsidTr="00CA2C4A">
        <w:trPr>
          <w:tblCellSpacing w:w="0" w:type="dxa"/>
        </w:trPr>
        <w:tc>
          <w:tcPr>
            <w:tcW w:w="1685"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984" w:type="dxa"/>
            <w:gridSpan w:val="3"/>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096"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федеральный бюджет</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03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r>
      <w:tr w:rsidR="00FD5781" w:rsidRPr="00FD5781" w:rsidTr="00CA2C4A">
        <w:trPr>
          <w:tblCellSpacing w:w="0" w:type="dxa"/>
        </w:trPr>
        <w:tc>
          <w:tcPr>
            <w:tcW w:w="1685"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984" w:type="dxa"/>
            <w:gridSpan w:val="3"/>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096"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краевой бюджет</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03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r>
      <w:tr w:rsidR="00FD5781" w:rsidRPr="00FD5781" w:rsidTr="00CA2C4A">
        <w:trPr>
          <w:tblCellSpacing w:w="0" w:type="dxa"/>
        </w:trPr>
        <w:tc>
          <w:tcPr>
            <w:tcW w:w="1685" w:type="dxa"/>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984" w:type="dxa"/>
            <w:gridSpan w:val="3"/>
            <w:vMerge/>
            <w:tcBorders>
              <w:top w:val="single" w:sz="4" w:space="0" w:color="000000"/>
              <w:left w:val="single" w:sz="4" w:space="0" w:color="000000"/>
              <w:bottom w:val="single" w:sz="4" w:space="0" w:color="000000"/>
              <w:right w:val="single" w:sz="4" w:space="0" w:color="000000"/>
            </w:tcBorders>
            <w:vAlign w:val="center"/>
            <w:hideMark/>
          </w:tcPr>
          <w:p w:rsidR="00FD5781" w:rsidRPr="00FD5781" w:rsidRDefault="00FD5781" w:rsidP="00FD5781">
            <w:pPr>
              <w:rPr>
                <w:rFonts w:ascii="Times New Roman" w:hAnsi="Times New Roman"/>
              </w:rPr>
            </w:pPr>
          </w:p>
        </w:tc>
        <w:tc>
          <w:tcPr>
            <w:tcW w:w="2096" w:type="dxa"/>
            <w:gridSpan w:val="3"/>
            <w:tcBorders>
              <w:top w:val="single" w:sz="4" w:space="0" w:color="000000"/>
              <w:left w:val="single" w:sz="4" w:space="0" w:color="000000"/>
              <w:bottom w:val="single" w:sz="4" w:space="0" w:color="000000"/>
              <w:right w:val="single" w:sz="4" w:space="0" w:color="000000"/>
            </w:tcBorders>
            <w:hideMark/>
          </w:tcPr>
          <w:p w:rsidR="00FD5781" w:rsidRPr="00FD5781" w:rsidRDefault="00FD5781" w:rsidP="00FD5781">
            <w:pPr>
              <w:rPr>
                <w:rFonts w:ascii="Times New Roman" w:hAnsi="Times New Roman"/>
              </w:rPr>
            </w:pPr>
            <w:r w:rsidRPr="00FD5781">
              <w:rPr>
                <w:rFonts w:ascii="Times New Roman" w:hAnsi="Times New Roman"/>
                <w:color w:val="000000"/>
              </w:rPr>
              <w:t>районный бюджет</w:t>
            </w:r>
          </w:p>
        </w:tc>
        <w:tc>
          <w:tcPr>
            <w:tcW w:w="780" w:type="dxa"/>
            <w:gridSpan w:val="5"/>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03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780"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c>
          <w:tcPr>
            <w:tcW w:w="1157"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FD5781" w:rsidRPr="00FD5781" w:rsidRDefault="00FD5781" w:rsidP="00FD5781">
            <w:pPr>
              <w:jc w:val="right"/>
              <w:rPr>
                <w:rFonts w:ascii="Times New Roman" w:hAnsi="Times New Roman"/>
              </w:rPr>
            </w:pPr>
            <w:r w:rsidRPr="00FD5781">
              <w:rPr>
                <w:rFonts w:ascii="Times New Roman" w:hAnsi="Times New Roman"/>
                <w:color w:val="000000"/>
              </w:rPr>
              <w:t>0,00</w:t>
            </w:r>
          </w:p>
        </w:tc>
      </w:tr>
      <w:tr w:rsidR="00FD5781" w:rsidRPr="00FD5781" w:rsidTr="00CA2C4A">
        <w:trPr>
          <w:trHeight w:val="260"/>
          <w:tblCellSpacing w:w="0" w:type="dxa"/>
        </w:trPr>
        <w:tc>
          <w:tcPr>
            <w:tcW w:w="1685" w:type="dxa"/>
            <w:vAlign w:val="center"/>
            <w:hideMark/>
          </w:tcPr>
          <w:p w:rsidR="00FD5781" w:rsidRPr="00FD5781" w:rsidRDefault="00FD5781" w:rsidP="00FD5781">
            <w:pPr>
              <w:rPr>
                <w:rFonts w:ascii="Times New Roman" w:hAnsi="Times New Roman"/>
              </w:rPr>
            </w:pPr>
          </w:p>
        </w:tc>
        <w:tc>
          <w:tcPr>
            <w:tcW w:w="2984" w:type="dxa"/>
            <w:gridSpan w:val="3"/>
            <w:vAlign w:val="center"/>
            <w:hideMark/>
          </w:tcPr>
          <w:p w:rsidR="00FD5781" w:rsidRPr="00FD5781" w:rsidRDefault="00FD5781" w:rsidP="00FD5781">
            <w:pPr>
              <w:rPr>
                <w:rFonts w:ascii="Times New Roman" w:hAnsi="Times New Roman"/>
              </w:rPr>
            </w:pPr>
          </w:p>
        </w:tc>
        <w:tc>
          <w:tcPr>
            <w:tcW w:w="2096" w:type="dxa"/>
            <w:gridSpan w:val="3"/>
            <w:vAlign w:val="center"/>
            <w:hideMark/>
          </w:tcPr>
          <w:p w:rsidR="00FD5781" w:rsidRPr="00FD5781" w:rsidRDefault="00FD5781" w:rsidP="00FD5781">
            <w:pPr>
              <w:rPr>
                <w:rFonts w:ascii="Times New Roman" w:hAnsi="Times New Roman"/>
              </w:rPr>
            </w:pPr>
          </w:p>
        </w:tc>
        <w:tc>
          <w:tcPr>
            <w:tcW w:w="780" w:type="dxa"/>
            <w:gridSpan w:val="5"/>
            <w:vAlign w:val="center"/>
            <w:hideMark/>
          </w:tcPr>
          <w:p w:rsidR="00FD5781" w:rsidRPr="00FD5781" w:rsidRDefault="00FD5781" w:rsidP="00FD5781">
            <w:pPr>
              <w:rPr>
                <w:rFonts w:ascii="Times New Roman" w:hAnsi="Times New Roman"/>
              </w:rPr>
            </w:pPr>
          </w:p>
        </w:tc>
        <w:tc>
          <w:tcPr>
            <w:tcW w:w="1037" w:type="dxa"/>
            <w:gridSpan w:val="3"/>
            <w:vAlign w:val="center"/>
            <w:hideMark/>
          </w:tcPr>
          <w:p w:rsidR="00FD5781" w:rsidRPr="00FD5781" w:rsidRDefault="00FD5781" w:rsidP="00FD5781">
            <w:pPr>
              <w:rPr>
                <w:rFonts w:ascii="Times New Roman" w:hAnsi="Times New Roman"/>
              </w:rPr>
            </w:pPr>
          </w:p>
        </w:tc>
        <w:tc>
          <w:tcPr>
            <w:tcW w:w="780" w:type="dxa"/>
            <w:gridSpan w:val="2"/>
            <w:vAlign w:val="center"/>
            <w:hideMark/>
          </w:tcPr>
          <w:p w:rsidR="00FD5781" w:rsidRPr="00FD5781" w:rsidRDefault="00FD5781" w:rsidP="00FD5781">
            <w:pPr>
              <w:rPr>
                <w:rFonts w:ascii="Times New Roman" w:hAnsi="Times New Roman"/>
              </w:rPr>
            </w:pPr>
          </w:p>
        </w:tc>
        <w:tc>
          <w:tcPr>
            <w:tcW w:w="1157" w:type="dxa"/>
            <w:gridSpan w:val="3"/>
            <w:vAlign w:val="center"/>
            <w:hideMark/>
          </w:tcPr>
          <w:p w:rsidR="00FD5781" w:rsidRPr="00FD5781" w:rsidRDefault="00FD5781" w:rsidP="00FD5781">
            <w:pPr>
              <w:rPr>
                <w:rFonts w:ascii="Times New Roman" w:hAnsi="Times New Roman"/>
              </w:rPr>
            </w:pPr>
          </w:p>
        </w:tc>
      </w:tr>
      <w:tr w:rsidR="00FD5781" w:rsidRPr="00FD5781" w:rsidTr="00CA2C4A">
        <w:trPr>
          <w:trHeight w:val="470"/>
          <w:tblCellSpacing w:w="0" w:type="dxa"/>
        </w:trPr>
        <w:tc>
          <w:tcPr>
            <w:tcW w:w="6765" w:type="dxa"/>
            <w:gridSpan w:val="7"/>
            <w:hideMark/>
          </w:tcPr>
          <w:p w:rsidR="00FD5781" w:rsidRPr="00FD5781" w:rsidRDefault="00FD5781" w:rsidP="00FD5781">
            <w:pPr>
              <w:rPr>
                <w:rFonts w:ascii="Times New Roman" w:hAnsi="Times New Roman"/>
              </w:rPr>
            </w:pPr>
            <w:r w:rsidRPr="00FD5781">
              <w:rPr>
                <w:rFonts w:ascii="Times New Roman" w:hAnsi="Times New Roman"/>
                <w:color w:val="000000"/>
              </w:rPr>
              <w:t>Глава Алексеевского сельсовета</w:t>
            </w:r>
          </w:p>
        </w:tc>
        <w:tc>
          <w:tcPr>
            <w:tcW w:w="780" w:type="dxa"/>
            <w:gridSpan w:val="5"/>
            <w:hideMark/>
          </w:tcPr>
          <w:p w:rsidR="00FD5781" w:rsidRPr="00FD5781" w:rsidRDefault="00FD5781" w:rsidP="00FD5781">
            <w:pPr>
              <w:rPr>
                <w:rFonts w:ascii="Times New Roman" w:hAnsi="Times New Roman"/>
              </w:rPr>
            </w:pPr>
          </w:p>
        </w:tc>
        <w:tc>
          <w:tcPr>
            <w:tcW w:w="2974" w:type="dxa"/>
            <w:gridSpan w:val="8"/>
            <w:hideMark/>
          </w:tcPr>
          <w:p w:rsidR="00FD5781" w:rsidRPr="00FD5781" w:rsidRDefault="00FD5781" w:rsidP="00FD5781">
            <w:pPr>
              <w:jc w:val="center"/>
              <w:rPr>
                <w:rFonts w:ascii="Times New Roman" w:hAnsi="Times New Roman"/>
              </w:rPr>
            </w:pPr>
            <w:r w:rsidRPr="00FD5781">
              <w:rPr>
                <w:rFonts w:ascii="Times New Roman" w:hAnsi="Times New Roman"/>
                <w:color w:val="000000"/>
              </w:rPr>
              <w:t>Романченко М.В.</w:t>
            </w:r>
          </w:p>
        </w:tc>
      </w:tr>
    </w:tbl>
    <w:p w:rsidR="00FD5781" w:rsidRPr="00FD5781" w:rsidRDefault="00FD5781" w:rsidP="00FD5781">
      <w:pPr>
        <w:ind w:left="-142" w:firstLine="142"/>
        <w:rPr>
          <w:rFonts w:ascii="Times New Roman" w:hAnsi="Times New Roman"/>
        </w:rPr>
      </w:pPr>
    </w:p>
    <w:p w:rsidR="00605D7B" w:rsidRDefault="00605D7B" w:rsidP="004A458F">
      <w:pPr>
        <w:pStyle w:val="aa"/>
        <w:jc w:val="right"/>
        <w:rPr>
          <w:rFonts w:ascii="Times New Roman" w:hAnsi="Times New Roman"/>
        </w:rPr>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4B4C79"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DB4785" w:rsidRDefault="00997F15" w:rsidP="00997F15">
            <w:pPr>
              <w:spacing w:before="100" w:beforeAutospacing="1" w:after="100" w:afterAutospacing="1" w:line="240" w:lineRule="auto"/>
              <w:jc w:val="both"/>
              <w:rPr>
                <w:rFonts w:ascii="Times New Roman" w:hAnsi="Times New Roman"/>
                <w:color w:val="000000"/>
              </w:rPr>
            </w:pPr>
            <w:r w:rsidRPr="00DB4785">
              <w:rPr>
                <w:rFonts w:ascii="Times New Roman" w:hAnsi="Times New Roman"/>
                <w:color w:val="000000"/>
              </w:rPr>
              <w:t>Газета  «Алексеевские    вести»</w:t>
            </w:r>
            <w:r>
              <w:rPr>
                <w:rFonts w:ascii="Times New Roman" w:hAnsi="Times New Roman"/>
              </w:rPr>
              <w:t xml:space="preserve">      </w:t>
            </w:r>
            <w:r>
              <w:rPr>
                <w:rFonts w:ascii="Times New Roman" w:hAnsi="Times New Roman"/>
                <w:color w:val="000000"/>
              </w:rPr>
              <w:t xml:space="preserve">Учредитель: </w:t>
            </w:r>
            <w:r w:rsidRPr="00DB4785">
              <w:rPr>
                <w:rFonts w:ascii="Times New Roman" w:hAnsi="Times New Roman"/>
                <w:color w:val="000000"/>
              </w:rPr>
              <w:t>Алексеевский  сельский  Совет </w:t>
            </w:r>
            <w:r>
              <w:rPr>
                <w:rFonts w:ascii="Times New Roman" w:hAnsi="Times New Roman"/>
                <w:color w:val="000000"/>
              </w:rPr>
              <w:t xml:space="preserve"> </w:t>
            </w:r>
            <w:r w:rsidRPr="00DB4785">
              <w:rPr>
                <w:rFonts w:ascii="Times New Roman" w:hAnsi="Times New Roman"/>
                <w:color w:val="000000"/>
              </w:rPr>
              <w:t> депутатов</w:t>
            </w:r>
            <w:r>
              <w:rPr>
                <w:rFonts w:ascii="Times New Roman" w:hAnsi="Times New Roman"/>
                <w:color w:val="000000"/>
              </w:rPr>
              <w:t>.</w:t>
            </w:r>
            <w:r w:rsidRPr="00DB4785">
              <w:rPr>
                <w:rFonts w:ascii="Times New Roman" w:hAnsi="Times New Roman"/>
                <w:color w:val="000000"/>
              </w:rPr>
              <w:t>     </w:t>
            </w:r>
            <w:r>
              <w:rPr>
                <w:rFonts w:ascii="Times New Roman" w:hAnsi="Times New Roman"/>
                <w:color w:val="000000"/>
              </w:rPr>
              <w:t xml:space="preserve">                                              </w:t>
            </w:r>
            <w:r w:rsidRPr="00DB4785">
              <w:rPr>
                <w:rFonts w:ascii="Times New Roman" w:hAnsi="Times New Roman"/>
                <w:color w:val="000000"/>
              </w:rPr>
              <w:t>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DB4785" w:rsidRDefault="00997F15" w:rsidP="00605D7B">
            <w:pPr>
              <w:spacing w:before="100" w:beforeAutospacing="1" w:after="195" w:line="240" w:lineRule="auto"/>
              <w:jc w:val="both"/>
              <w:rPr>
                <w:rFonts w:ascii="Times New Roman" w:hAnsi="Times New Roman"/>
              </w:rPr>
            </w:pPr>
            <w:r w:rsidRPr="00DB4785">
              <w:rPr>
                <w:rFonts w:ascii="Times New Roman" w:hAnsi="Times New Roman"/>
                <w:color w:val="000000"/>
              </w:rPr>
              <w:t xml:space="preserve">Отпечатано     в  администрации  Алексеевского сельсовета  с. Алексеевка, ул. </w:t>
            </w:r>
            <w:proofErr w:type="gramStart"/>
            <w:r w:rsidRPr="00DB4785">
              <w:rPr>
                <w:rFonts w:ascii="Times New Roman" w:hAnsi="Times New Roman"/>
                <w:color w:val="000000"/>
              </w:rPr>
              <w:t>Советская</w:t>
            </w:r>
            <w:proofErr w:type="gramEnd"/>
            <w:r w:rsidRPr="00DB4785">
              <w:rPr>
                <w:rFonts w:ascii="Times New Roman" w:hAnsi="Times New Roman"/>
                <w:color w:val="000000"/>
              </w:rPr>
              <w:t>, 49, тел.  78-2-49     </w:t>
            </w:r>
            <w:r w:rsidR="00605D7B">
              <w:rPr>
                <w:rFonts w:ascii="Times New Roman" w:hAnsi="Times New Roman"/>
                <w:color w:val="000000"/>
              </w:rPr>
              <w:t>20</w:t>
            </w:r>
            <w:r w:rsidR="00F26283">
              <w:rPr>
                <w:rFonts w:ascii="Times New Roman" w:hAnsi="Times New Roman"/>
                <w:color w:val="000000"/>
              </w:rPr>
              <w:t>.</w:t>
            </w:r>
            <w:r w:rsidR="00DD1EBB">
              <w:rPr>
                <w:rFonts w:ascii="Times New Roman" w:hAnsi="Times New Roman"/>
                <w:color w:val="000000"/>
              </w:rPr>
              <w:t>10</w:t>
            </w:r>
            <w:r w:rsidR="00A272E7">
              <w:rPr>
                <w:rFonts w:ascii="Times New Roman" w:hAnsi="Times New Roman"/>
                <w:color w:val="000000"/>
              </w:rPr>
              <w:t>.202</w:t>
            </w:r>
            <w:r w:rsidR="00407717">
              <w:rPr>
                <w:rFonts w:ascii="Times New Roman" w:hAnsi="Times New Roman"/>
                <w:color w:val="000000"/>
              </w:rPr>
              <w:t>3</w:t>
            </w:r>
          </w:p>
        </w:tc>
      </w:tr>
    </w:tbl>
    <w:p w:rsidR="001A0D68" w:rsidRPr="000F69BF" w:rsidRDefault="001A0D68" w:rsidP="000E4F95">
      <w:pPr>
        <w:spacing w:after="0"/>
        <w:jc w:val="both"/>
        <w:outlineLvl w:val="0"/>
        <w:rPr>
          <w:rFonts w:ascii="Times New Roman" w:hAnsi="Times New Roman"/>
          <w:b/>
        </w:rPr>
      </w:pPr>
    </w:p>
    <w:sectPr w:rsidR="001A0D68" w:rsidRPr="000F69BF" w:rsidSect="00616236">
      <w:headerReference w:type="even" r:id="rId11"/>
      <w:pgSz w:w="11906" w:h="16838"/>
      <w:pgMar w:top="426" w:right="424" w:bottom="142"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592" w:rsidRDefault="00AF3592" w:rsidP="004A1E48">
      <w:pPr>
        <w:spacing w:after="0" w:line="240" w:lineRule="auto"/>
      </w:pPr>
      <w:r>
        <w:separator/>
      </w:r>
    </w:p>
  </w:endnote>
  <w:endnote w:type="continuationSeparator" w:id="0">
    <w:p w:rsidR="00AF3592" w:rsidRDefault="00AF3592"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592" w:rsidRDefault="00AF3592" w:rsidP="004A1E48">
      <w:pPr>
        <w:spacing w:after="0" w:line="240" w:lineRule="auto"/>
      </w:pPr>
      <w:r>
        <w:separator/>
      </w:r>
    </w:p>
  </w:footnote>
  <w:footnote w:type="continuationSeparator" w:id="0">
    <w:p w:rsidR="00AF3592" w:rsidRDefault="00AF3592" w:rsidP="004A1E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781" w:rsidRDefault="00FD5781" w:rsidP="00F31B86">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D5781" w:rsidRDefault="00FD578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1260"/>
        </w:tabs>
        <w:ind w:left="1260" w:hanging="360"/>
      </w:pPr>
      <w:rPr>
        <w:rFonts w:ascii="Symbol" w:hAnsi="Symbol" w:cs="Symbol" w:hint="default"/>
        <w:sz w:val="24"/>
        <w:szCs w:val="24"/>
        <w:lang w:val="ru-RU"/>
      </w:r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singleLevel"/>
    <w:tmpl w:val="00000003"/>
    <w:lvl w:ilvl="0">
      <w:start w:val="1"/>
      <w:numFmt w:val="decimal"/>
      <w:lvlText w:val="%1)"/>
      <w:lvlJc w:val="left"/>
      <w:pPr>
        <w:tabs>
          <w:tab w:val="num" w:pos="1134"/>
        </w:tabs>
        <w:ind w:left="0" w:firstLine="709"/>
      </w:pPr>
    </w:lvl>
  </w:abstractNum>
  <w:abstractNum w:abstractNumId="3">
    <w:nsid w:val="00000004"/>
    <w:multiLevelType w:val="multilevel"/>
    <w:tmpl w:val="00000004"/>
    <w:lvl w:ilvl="0">
      <w:start w:val="1"/>
      <w:numFmt w:val="decimal"/>
      <w:lvlText w:val="%1."/>
      <w:lvlJc w:val="left"/>
      <w:pPr>
        <w:tabs>
          <w:tab w:val="num" w:pos="1211"/>
        </w:tabs>
        <w:ind w:left="1211" w:hanging="360"/>
      </w:pPr>
      <w:rPr>
        <w:rFonts w:ascii="Times New Roman CYR" w:hAnsi="Times New Roman CYR" w:cs="Times New Roman CY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F"/>
    <w:multiLevelType w:val="singleLevel"/>
    <w:tmpl w:val="0000000F"/>
    <w:name w:val="WW8Num12"/>
    <w:lvl w:ilvl="0">
      <w:start w:val="1"/>
      <w:numFmt w:val="decimal"/>
      <w:lvlText w:val="%1)"/>
      <w:lvlJc w:val="left"/>
      <w:pPr>
        <w:tabs>
          <w:tab w:val="num" w:pos="1134"/>
        </w:tabs>
        <w:ind w:left="0" w:firstLine="709"/>
      </w:pPr>
    </w:lvl>
  </w:abstractNum>
  <w:abstractNum w:abstractNumId="5">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15"/>
    <w:multiLevelType w:val="singleLevel"/>
    <w:tmpl w:val="00000015"/>
    <w:name w:val="WW8Num36"/>
    <w:lvl w:ilvl="0">
      <w:start w:val="1"/>
      <w:numFmt w:val="decimal"/>
      <w:lvlText w:val="%1)"/>
      <w:lvlJc w:val="left"/>
      <w:pPr>
        <w:tabs>
          <w:tab w:val="num" w:pos="1134"/>
        </w:tabs>
        <w:ind w:left="0" w:firstLine="709"/>
      </w:pPr>
    </w:lvl>
  </w:abstractNum>
  <w:abstractNum w:abstractNumId="7">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nsid w:val="07D658E8"/>
    <w:multiLevelType w:val="hybridMultilevel"/>
    <w:tmpl w:val="2B76D3FE"/>
    <w:name w:val="WW8Num21"/>
    <w:lvl w:ilvl="0" w:tplc="4F549964">
      <w:start w:val="1"/>
      <w:numFmt w:val="decimal"/>
      <w:suff w:val="nothing"/>
      <w:lvlText w:val=""/>
      <w:lvlJc w:val="left"/>
      <w:pPr>
        <w:tabs>
          <w:tab w:val="num" w:pos="0"/>
        </w:tabs>
        <w:ind w:left="432" w:hanging="432"/>
      </w:pPr>
    </w:lvl>
    <w:lvl w:ilvl="1" w:tplc="139481D0">
      <w:start w:val="1"/>
      <w:numFmt w:val="decimal"/>
      <w:suff w:val="nothing"/>
      <w:lvlText w:val=""/>
      <w:lvlJc w:val="left"/>
      <w:pPr>
        <w:tabs>
          <w:tab w:val="num" w:pos="0"/>
        </w:tabs>
        <w:ind w:left="576" w:hanging="576"/>
      </w:pPr>
    </w:lvl>
    <w:lvl w:ilvl="2" w:tplc="931408D4">
      <w:start w:val="1"/>
      <w:numFmt w:val="decimal"/>
      <w:suff w:val="nothing"/>
      <w:lvlText w:val=""/>
      <w:lvlJc w:val="left"/>
      <w:pPr>
        <w:tabs>
          <w:tab w:val="num" w:pos="0"/>
        </w:tabs>
        <w:ind w:left="720" w:hanging="720"/>
      </w:pPr>
    </w:lvl>
    <w:lvl w:ilvl="3" w:tplc="0CD20EBE">
      <w:start w:val="1"/>
      <w:numFmt w:val="decimal"/>
      <w:suff w:val="nothing"/>
      <w:lvlText w:val=""/>
      <w:lvlJc w:val="left"/>
      <w:pPr>
        <w:tabs>
          <w:tab w:val="num" w:pos="0"/>
        </w:tabs>
        <w:ind w:left="864" w:hanging="864"/>
      </w:pPr>
    </w:lvl>
    <w:lvl w:ilvl="4" w:tplc="F7226814">
      <w:start w:val="1"/>
      <w:numFmt w:val="decimal"/>
      <w:suff w:val="nothing"/>
      <w:lvlText w:val=""/>
      <w:lvlJc w:val="left"/>
      <w:pPr>
        <w:tabs>
          <w:tab w:val="num" w:pos="0"/>
        </w:tabs>
        <w:ind w:left="1008" w:hanging="1008"/>
      </w:pPr>
    </w:lvl>
    <w:lvl w:ilvl="5" w:tplc="2E528CAE">
      <w:start w:val="1"/>
      <w:numFmt w:val="decimal"/>
      <w:suff w:val="nothing"/>
      <w:lvlText w:val=""/>
      <w:lvlJc w:val="left"/>
      <w:pPr>
        <w:tabs>
          <w:tab w:val="num" w:pos="0"/>
        </w:tabs>
        <w:ind w:left="1152" w:hanging="1152"/>
      </w:pPr>
    </w:lvl>
    <w:lvl w:ilvl="6" w:tplc="5154930A">
      <w:start w:val="1"/>
      <w:numFmt w:val="decimal"/>
      <w:suff w:val="nothing"/>
      <w:lvlText w:val=""/>
      <w:lvlJc w:val="left"/>
      <w:pPr>
        <w:tabs>
          <w:tab w:val="num" w:pos="0"/>
        </w:tabs>
        <w:ind w:left="1296" w:hanging="1296"/>
      </w:pPr>
    </w:lvl>
    <w:lvl w:ilvl="7" w:tplc="70A0486C">
      <w:start w:val="1"/>
      <w:numFmt w:val="decimal"/>
      <w:suff w:val="nothing"/>
      <w:lvlText w:val=""/>
      <w:lvlJc w:val="left"/>
      <w:pPr>
        <w:tabs>
          <w:tab w:val="num" w:pos="0"/>
        </w:tabs>
        <w:ind w:left="1440" w:hanging="1440"/>
      </w:pPr>
    </w:lvl>
    <w:lvl w:ilvl="8" w:tplc="DC705308">
      <w:start w:val="1"/>
      <w:numFmt w:val="decimal"/>
      <w:suff w:val="nothing"/>
      <w:lvlText w:val=""/>
      <w:lvlJc w:val="left"/>
      <w:pPr>
        <w:tabs>
          <w:tab w:val="num" w:pos="0"/>
        </w:tabs>
        <w:ind w:left="1584" w:hanging="1584"/>
      </w:pPr>
    </w:lvl>
  </w:abstractNum>
  <w:abstractNum w:abstractNumId="9">
    <w:nsid w:val="12A15318"/>
    <w:multiLevelType w:val="hybridMultilevel"/>
    <w:tmpl w:val="01B851B4"/>
    <w:lvl w:ilvl="0" w:tplc="3188AE1E">
      <w:start w:val="1"/>
      <w:numFmt w:val="bullet"/>
      <w:lvlText w:val="-"/>
      <w:lvlJc w:val="left"/>
      <w:pPr>
        <w:ind w:left="720" w:hanging="360"/>
      </w:pPr>
      <w:rPr>
        <w:rFonts w:ascii="Times New Roman" w:hAnsi="Times New Roman" w:cs="Times New Roman" w:hint="default"/>
      </w:rPr>
    </w:lvl>
    <w:lvl w:ilvl="1" w:tplc="4ACC00E6">
      <w:start w:val="1"/>
      <w:numFmt w:val="decimal"/>
      <w:lvlText w:val="%2."/>
      <w:lvlJc w:val="left"/>
      <w:pPr>
        <w:tabs>
          <w:tab w:val="num" w:pos="1440"/>
        </w:tabs>
        <w:ind w:left="1440" w:hanging="360"/>
      </w:pPr>
    </w:lvl>
    <w:lvl w:ilvl="2" w:tplc="B7DE67FC">
      <w:start w:val="1"/>
      <w:numFmt w:val="decimal"/>
      <w:lvlText w:val="%3."/>
      <w:lvlJc w:val="left"/>
      <w:pPr>
        <w:tabs>
          <w:tab w:val="num" w:pos="2160"/>
        </w:tabs>
        <w:ind w:left="2160" w:hanging="360"/>
      </w:pPr>
    </w:lvl>
    <w:lvl w:ilvl="3" w:tplc="8E3E4DBC">
      <w:start w:val="1"/>
      <w:numFmt w:val="decimal"/>
      <w:lvlText w:val="%4."/>
      <w:lvlJc w:val="left"/>
      <w:pPr>
        <w:tabs>
          <w:tab w:val="num" w:pos="2880"/>
        </w:tabs>
        <w:ind w:left="2880" w:hanging="360"/>
      </w:pPr>
    </w:lvl>
    <w:lvl w:ilvl="4" w:tplc="B576F5D0">
      <w:start w:val="1"/>
      <w:numFmt w:val="decimal"/>
      <w:lvlText w:val="%5."/>
      <w:lvlJc w:val="left"/>
      <w:pPr>
        <w:tabs>
          <w:tab w:val="num" w:pos="3600"/>
        </w:tabs>
        <w:ind w:left="3600" w:hanging="360"/>
      </w:pPr>
    </w:lvl>
    <w:lvl w:ilvl="5" w:tplc="C5D4DF58">
      <w:start w:val="1"/>
      <w:numFmt w:val="decimal"/>
      <w:lvlText w:val="%6."/>
      <w:lvlJc w:val="left"/>
      <w:pPr>
        <w:tabs>
          <w:tab w:val="num" w:pos="4320"/>
        </w:tabs>
        <w:ind w:left="4320" w:hanging="360"/>
      </w:pPr>
    </w:lvl>
    <w:lvl w:ilvl="6" w:tplc="C3C4E2C8">
      <w:start w:val="1"/>
      <w:numFmt w:val="decimal"/>
      <w:lvlText w:val="%7."/>
      <w:lvlJc w:val="left"/>
      <w:pPr>
        <w:tabs>
          <w:tab w:val="num" w:pos="5040"/>
        </w:tabs>
        <w:ind w:left="5040" w:hanging="360"/>
      </w:pPr>
    </w:lvl>
    <w:lvl w:ilvl="7" w:tplc="BB5646F8">
      <w:start w:val="1"/>
      <w:numFmt w:val="decimal"/>
      <w:lvlText w:val="%8."/>
      <w:lvlJc w:val="left"/>
      <w:pPr>
        <w:tabs>
          <w:tab w:val="num" w:pos="5760"/>
        </w:tabs>
        <w:ind w:left="5760" w:hanging="360"/>
      </w:pPr>
    </w:lvl>
    <w:lvl w:ilvl="8" w:tplc="11E26874">
      <w:start w:val="1"/>
      <w:numFmt w:val="decimal"/>
      <w:lvlText w:val="%9."/>
      <w:lvlJc w:val="left"/>
      <w:pPr>
        <w:tabs>
          <w:tab w:val="num" w:pos="6480"/>
        </w:tabs>
        <w:ind w:left="6480" w:hanging="360"/>
      </w:pPr>
    </w:lvl>
  </w:abstractNum>
  <w:abstractNum w:abstractNumId="10">
    <w:nsid w:val="155C2684"/>
    <w:multiLevelType w:val="multilevel"/>
    <w:tmpl w:val="9844D45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16283B0C"/>
    <w:multiLevelType w:val="hybridMultilevel"/>
    <w:tmpl w:val="80F6F078"/>
    <w:lvl w:ilvl="0" w:tplc="A83EBD30">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9EA3412"/>
    <w:multiLevelType w:val="multilevel"/>
    <w:tmpl w:val="FDA40882"/>
    <w:lvl w:ilvl="0">
      <w:start w:val="1"/>
      <w:numFmt w:val="decimal"/>
      <w:lvlText w:val="%1."/>
      <w:lvlJc w:val="left"/>
      <w:pPr>
        <w:ind w:left="850" w:hanging="360"/>
      </w:pPr>
      <w:rPr>
        <w:rFonts w:hint="default"/>
      </w:rPr>
    </w:lvl>
    <w:lvl w:ilvl="1">
      <w:start w:val="1"/>
      <w:numFmt w:val="decimal"/>
      <w:isLgl/>
      <w:lvlText w:val="%1.%2."/>
      <w:lvlJc w:val="left"/>
      <w:pPr>
        <w:ind w:left="1210"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570" w:hanging="108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930" w:hanging="1440"/>
      </w:pPr>
      <w:rPr>
        <w:rFonts w:hint="default"/>
      </w:rPr>
    </w:lvl>
    <w:lvl w:ilvl="6">
      <w:start w:val="1"/>
      <w:numFmt w:val="decimal"/>
      <w:isLgl/>
      <w:lvlText w:val="%1.%2.%3.%4.%5.%6.%7."/>
      <w:lvlJc w:val="left"/>
      <w:pPr>
        <w:ind w:left="2290" w:hanging="1800"/>
      </w:pPr>
      <w:rPr>
        <w:rFonts w:hint="default"/>
      </w:rPr>
    </w:lvl>
    <w:lvl w:ilvl="7">
      <w:start w:val="1"/>
      <w:numFmt w:val="decimal"/>
      <w:isLgl/>
      <w:lvlText w:val="%1.%2.%3.%4.%5.%6.%7.%8."/>
      <w:lvlJc w:val="left"/>
      <w:pPr>
        <w:ind w:left="2290" w:hanging="1800"/>
      </w:pPr>
      <w:rPr>
        <w:rFonts w:hint="default"/>
      </w:rPr>
    </w:lvl>
    <w:lvl w:ilvl="8">
      <w:start w:val="1"/>
      <w:numFmt w:val="decimal"/>
      <w:isLgl/>
      <w:lvlText w:val="%1.%2.%3.%4.%5.%6.%7.%8.%9."/>
      <w:lvlJc w:val="left"/>
      <w:pPr>
        <w:ind w:left="2650" w:hanging="2160"/>
      </w:pPr>
      <w:rPr>
        <w:rFonts w:hint="default"/>
      </w:rPr>
    </w:lvl>
  </w:abstractNum>
  <w:abstractNum w:abstractNumId="13">
    <w:nsid w:val="2C167BBD"/>
    <w:multiLevelType w:val="hybridMultilevel"/>
    <w:tmpl w:val="8B302276"/>
    <w:lvl w:ilvl="0" w:tplc="5DF27AAE">
      <w:start w:val="1"/>
      <w:numFmt w:val="bullet"/>
      <w:lvlText w:val="-"/>
      <w:lvlJc w:val="left"/>
      <w:pPr>
        <w:ind w:left="720" w:hanging="360"/>
      </w:pPr>
      <w:rPr>
        <w:rFonts w:ascii="Times New Roman" w:hAnsi="Times New Roman" w:cs="Times New Roman" w:hint="default"/>
      </w:rPr>
    </w:lvl>
    <w:lvl w:ilvl="1" w:tplc="FA5E7EBE">
      <w:start w:val="1"/>
      <w:numFmt w:val="decimal"/>
      <w:lvlText w:val="%2."/>
      <w:lvlJc w:val="left"/>
      <w:pPr>
        <w:tabs>
          <w:tab w:val="num" w:pos="1440"/>
        </w:tabs>
        <w:ind w:left="1440" w:hanging="360"/>
      </w:pPr>
    </w:lvl>
    <w:lvl w:ilvl="2" w:tplc="DF266E14">
      <w:start w:val="1"/>
      <w:numFmt w:val="decimal"/>
      <w:lvlText w:val="%3."/>
      <w:lvlJc w:val="left"/>
      <w:pPr>
        <w:tabs>
          <w:tab w:val="num" w:pos="2160"/>
        </w:tabs>
        <w:ind w:left="2160" w:hanging="360"/>
      </w:pPr>
    </w:lvl>
    <w:lvl w:ilvl="3" w:tplc="72AEFA0E">
      <w:start w:val="1"/>
      <w:numFmt w:val="decimal"/>
      <w:lvlText w:val="%4."/>
      <w:lvlJc w:val="left"/>
      <w:pPr>
        <w:tabs>
          <w:tab w:val="num" w:pos="2880"/>
        </w:tabs>
        <w:ind w:left="2880" w:hanging="360"/>
      </w:pPr>
    </w:lvl>
    <w:lvl w:ilvl="4" w:tplc="9EB4E440">
      <w:start w:val="1"/>
      <w:numFmt w:val="decimal"/>
      <w:lvlText w:val="%5."/>
      <w:lvlJc w:val="left"/>
      <w:pPr>
        <w:tabs>
          <w:tab w:val="num" w:pos="3600"/>
        </w:tabs>
        <w:ind w:left="3600" w:hanging="360"/>
      </w:pPr>
    </w:lvl>
    <w:lvl w:ilvl="5" w:tplc="014C18E8">
      <w:start w:val="1"/>
      <w:numFmt w:val="decimal"/>
      <w:lvlText w:val="%6."/>
      <w:lvlJc w:val="left"/>
      <w:pPr>
        <w:tabs>
          <w:tab w:val="num" w:pos="4320"/>
        </w:tabs>
        <w:ind w:left="4320" w:hanging="360"/>
      </w:pPr>
    </w:lvl>
    <w:lvl w:ilvl="6" w:tplc="C71AB098">
      <w:start w:val="1"/>
      <w:numFmt w:val="decimal"/>
      <w:lvlText w:val="%7."/>
      <w:lvlJc w:val="left"/>
      <w:pPr>
        <w:tabs>
          <w:tab w:val="num" w:pos="5040"/>
        </w:tabs>
        <w:ind w:left="5040" w:hanging="360"/>
      </w:pPr>
    </w:lvl>
    <w:lvl w:ilvl="7" w:tplc="28F6DCB0">
      <w:start w:val="1"/>
      <w:numFmt w:val="decimal"/>
      <w:lvlText w:val="%8."/>
      <w:lvlJc w:val="left"/>
      <w:pPr>
        <w:tabs>
          <w:tab w:val="num" w:pos="5760"/>
        </w:tabs>
        <w:ind w:left="5760" w:hanging="360"/>
      </w:pPr>
    </w:lvl>
    <w:lvl w:ilvl="8" w:tplc="E3A6F1C0">
      <w:start w:val="1"/>
      <w:numFmt w:val="decimal"/>
      <w:lvlText w:val="%9."/>
      <w:lvlJc w:val="left"/>
      <w:pPr>
        <w:tabs>
          <w:tab w:val="num" w:pos="6480"/>
        </w:tabs>
        <w:ind w:left="6480" w:hanging="360"/>
      </w:pPr>
    </w:lvl>
  </w:abstractNum>
  <w:abstractNum w:abstractNumId="14">
    <w:nsid w:val="3AB14AF1"/>
    <w:multiLevelType w:val="multilevel"/>
    <w:tmpl w:val="9C46C9A8"/>
    <w:lvl w:ilvl="0">
      <w:start w:val="1"/>
      <w:numFmt w:val="decimal"/>
      <w:lvlText w:val="%1."/>
      <w:lvlJc w:val="left"/>
      <w:pPr>
        <w:ind w:left="624" w:hanging="624"/>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15">
    <w:nsid w:val="56A24CAC"/>
    <w:multiLevelType w:val="hybridMultilevel"/>
    <w:tmpl w:val="C73CEC24"/>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B187EBD"/>
    <w:multiLevelType w:val="multilevel"/>
    <w:tmpl w:val="CB82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C2A0EA4"/>
    <w:multiLevelType w:val="hybridMultilevel"/>
    <w:tmpl w:val="AA644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F12E42"/>
    <w:multiLevelType w:val="hybridMultilevel"/>
    <w:tmpl w:val="8CD66890"/>
    <w:lvl w:ilvl="0" w:tplc="A85AEEB8">
      <w:start w:val="9"/>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9">
    <w:nsid w:val="71371681"/>
    <w:multiLevelType w:val="hybridMultilevel"/>
    <w:tmpl w:val="F4C4A6B6"/>
    <w:lvl w:ilvl="0" w:tplc="20BAF306">
      <w:start w:val="1"/>
      <w:numFmt w:val="decimal"/>
      <w:lvlText w:val="%1."/>
      <w:lvlJc w:val="left"/>
      <w:pPr>
        <w:ind w:left="4167" w:hanging="360"/>
      </w:pPr>
    </w:lvl>
    <w:lvl w:ilvl="1" w:tplc="DF8CC00C">
      <w:start w:val="1"/>
      <w:numFmt w:val="decimal"/>
      <w:lvlText w:val="%2."/>
      <w:lvlJc w:val="left"/>
      <w:pPr>
        <w:tabs>
          <w:tab w:val="num" w:pos="1440"/>
        </w:tabs>
        <w:ind w:left="1440" w:hanging="360"/>
      </w:pPr>
    </w:lvl>
    <w:lvl w:ilvl="2" w:tplc="416C4A12">
      <w:start w:val="1"/>
      <w:numFmt w:val="decimal"/>
      <w:lvlText w:val="%3."/>
      <w:lvlJc w:val="left"/>
      <w:pPr>
        <w:tabs>
          <w:tab w:val="num" w:pos="2160"/>
        </w:tabs>
        <w:ind w:left="2160" w:hanging="360"/>
      </w:pPr>
    </w:lvl>
    <w:lvl w:ilvl="3" w:tplc="E56E3352">
      <w:start w:val="1"/>
      <w:numFmt w:val="decimal"/>
      <w:lvlText w:val="%4."/>
      <w:lvlJc w:val="left"/>
      <w:pPr>
        <w:tabs>
          <w:tab w:val="num" w:pos="2880"/>
        </w:tabs>
        <w:ind w:left="2880" w:hanging="360"/>
      </w:pPr>
    </w:lvl>
    <w:lvl w:ilvl="4" w:tplc="366ACB3C">
      <w:start w:val="1"/>
      <w:numFmt w:val="decimal"/>
      <w:lvlText w:val="%5."/>
      <w:lvlJc w:val="left"/>
      <w:pPr>
        <w:tabs>
          <w:tab w:val="num" w:pos="3600"/>
        </w:tabs>
        <w:ind w:left="3600" w:hanging="360"/>
      </w:pPr>
    </w:lvl>
    <w:lvl w:ilvl="5" w:tplc="396C68DE">
      <w:start w:val="1"/>
      <w:numFmt w:val="decimal"/>
      <w:lvlText w:val="%6."/>
      <w:lvlJc w:val="left"/>
      <w:pPr>
        <w:tabs>
          <w:tab w:val="num" w:pos="4320"/>
        </w:tabs>
        <w:ind w:left="4320" w:hanging="360"/>
      </w:pPr>
    </w:lvl>
    <w:lvl w:ilvl="6" w:tplc="924296B6">
      <w:start w:val="1"/>
      <w:numFmt w:val="decimal"/>
      <w:lvlText w:val="%7."/>
      <w:lvlJc w:val="left"/>
      <w:pPr>
        <w:tabs>
          <w:tab w:val="num" w:pos="5040"/>
        </w:tabs>
        <w:ind w:left="5040" w:hanging="360"/>
      </w:pPr>
    </w:lvl>
    <w:lvl w:ilvl="7" w:tplc="4D0E62AA">
      <w:start w:val="1"/>
      <w:numFmt w:val="decimal"/>
      <w:lvlText w:val="%8."/>
      <w:lvlJc w:val="left"/>
      <w:pPr>
        <w:tabs>
          <w:tab w:val="num" w:pos="5760"/>
        </w:tabs>
        <w:ind w:left="5760" w:hanging="360"/>
      </w:pPr>
    </w:lvl>
    <w:lvl w:ilvl="8" w:tplc="7332D43C">
      <w:start w:val="1"/>
      <w:numFmt w:val="decimal"/>
      <w:lvlText w:val="%9."/>
      <w:lvlJc w:val="left"/>
      <w:pPr>
        <w:tabs>
          <w:tab w:val="num" w:pos="6480"/>
        </w:tabs>
        <w:ind w:left="6480" w:hanging="360"/>
      </w:pPr>
    </w:lvl>
  </w:abstractNum>
  <w:abstractNum w:abstractNumId="20">
    <w:nsid w:val="7EBA7BB6"/>
    <w:multiLevelType w:val="multilevel"/>
    <w:tmpl w:val="99B094A8"/>
    <w:lvl w:ilvl="0">
      <w:start w:val="1"/>
      <w:numFmt w:val="decimal"/>
      <w:lvlText w:val="%1"/>
      <w:lvlJc w:val="left"/>
      <w:pPr>
        <w:ind w:left="1392" w:hanging="1392"/>
      </w:pPr>
      <w:rPr>
        <w:rFonts w:hint="default"/>
      </w:rPr>
    </w:lvl>
    <w:lvl w:ilvl="1">
      <w:start w:val="1"/>
      <w:numFmt w:val="decimal"/>
      <w:lvlText w:val="%1.%2"/>
      <w:lvlJc w:val="left"/>
      <w:pPr>
        <w:ind w:left="2161" w:hanging="1392"/>
      </w:pPr>
      <w:rPr>
        <w:rFonts w:hint="default"/>
      </w:rPr>
    </w:lvl>
    <w:lvl w:ilvl="2">
      <w:start w:val="1"/>
      <w:numFmt w:val="decimal"/>
      <w:lvlText w:val="%1.%2.%3"/>
      <w:lvlJc w:val="left"/>
      <w:pPr>
        <w:ind w:left="2930" w:hanging="1392"/>
      </w:pPr>
      <w:rPr>
        <w:rFonts w:hint="default"/>
      </w:rPr>
    </w:lvl>
    <w:lvl w:ilvl="3">
      <w:start w:val="1"/>
      <w:numFmt w:val="decimal"/>
      <w:lvlText w:val="%1.%2.%3.%4"/>
      <w:lvlJc w:val="left"/>
      <w:pPr>
        <w:ind w:left="3699" w:hanging="1392"/>
      </w:pPr>
      <w:rPr>
        <w:rFonts w:hint="default"/>
      </w:rPr>
    </w:lvl>
    <w:lvl w:ilvl="4">
      <w:start w:val="1"/>
      <w:numFmt w:val="decimal"/>
      <w:lvlText w:val="%1.%2.%3.%4.%5"/>
      <w:lvlJc w:val="left"/>
      <w:pPr>
        <w:ind w:left="4468" w:hanging="1392"/>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8312" w:hanging="2160"/>
      </w:pPr>
      <w:rPr>
        <w:rFonts w:hint="default"/>
      </w:rPr>
    </w:lvl>
  </w:abstractNum>
  <w:num w:numId="1">
    <w:abstractNumId w:val="16"/>
  </w:num>
  <w:num w:numId="2">
    <w:abstractNumId w:val="14"/>
  </w:num>
  <w:num w:numId="3">
    <w:abstractNumId w:val="1"/>
  </w:num>
  <w:num w:numId="4">
    <w:abstractNumId w:val="10"/>
  </w:num>
  <w:num w:numId="5">
    <w:abstractNumId w:val="8"/>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20"/>
  </w:num>
  <w:num w:numId="15">
    <w:abstractNumId w:val="17"/>
  </w:num>
  <w:num w:numId="1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57346"/>
  </w:hdrShapeDefaults>
  <w:footnotePr>
    <w:footnote w:id="-1"/>
    <w:footnote w:id="0"/>
  </w:footnotePr>
  <w:endnotePr>
    <w:endnote w:id="-1"/>
    <w:endnote w:id="0"/>
  </w:endnotePr>
  <w:compat/>
  <w:rsids>
    <w:rsidRoot w:val="00202EC3"/>
    <w:rsid w:val="00057809"/>
    <w:rsid w:val="00074706"/>
    <w:rsid w:val="00076E99"/>
    <w:rsid w:val="000E4F95"/>
    <w:rsid w:val="000F5CE0"/>
    <w:rsid w:val="000F69BF"/>
    <w:rsid w:val="00116AF2"/>
    <w:rsid w:val="00126890"/>
    <w:rsid w:val="0014071D"/>
    <w:rsid w:val="00162D0C"/>
    <w:rsid w:val="00164ADE"/>
    <w:rsid w:val="001A0D68"/>
    <w:rsid w:val="001A272B"/>
    <w:rsid w:val="001E626C"/>
    <w:rsid w:val="001F5DF7"/>
    <w:rsid w:val="00202EC3"/>
    <w:rsid w:val="00206B20"/>
    <w:rsid w:val="002100FC"/>
    <w:rsid w:val="002253AA"/>
    <w:rsid w:val="00243021"/>
    <w:rsid w:val="00260C85"/>
    <w:rsid w:val="00261965"/>
    <w:rsid w:val="00284D17"/>
    <w:rsid w:val="00297333"/>
    <w:rsid w:val="002A4477"/>
    <w:rsid w:val="002C5DEC"/>
    <w:rsid w:val="002D3118"/>
    <w:rsid w:val="002F7F77"/>
    <w:rsid w:val="00306D90"/>
    <w:rsid w:val="003300AA"/>
    <w:rsid w:val="00332C70"/>
    <w:rsid w:val="00344777"/>
    <w:rsid w:val="003471C8"/>
    <w:rsid w:val="0038478F"/>
    <w:rsid w:val="00391D38"/>
    <w:rsid w:val="00394B58"/>
    <w:rsid w:val="003A73C4"/>
    <w:rsid w:val="003F01B4"/>
    <w:rsid w:val="004014BB"/>
    <w:rsid w:val="00401D68"/>
    <w:rsid w:val="00403C61"/>
    <w:rsid w:val="00403C8F"/>
    <w:rsid w:val="00407717"/>
    <w:rsid w:val="0041224A"/>
    <w:rsid w:val="00427B8E"/>
    <w:rsid w:val="00445F97"/>
    <w:rsid w:val="00453A36"/>
    <w:rsid w:val="00490F3D"/>
    <w:rsid w:val="00492578"/>
    <w:rsid w:val="004A1E48"/>
    <w:rsid w:val="004A458F"/>
    <w:rsid w:val="004B4C79"/>
    <w:rsid w:val="004B6C63"/>
    <w:rsid w:val="004B7B07"/>
    <w:rsid w:val="004E6985"/>
    <w:rsid w:val="00501071"/>
    <w:rsid w:val="00503BE2"/>
    <w:rsid w:val="00536CD8"/>
    <w:rsid w:val="00543968"/>
    <w:rsid w:val="00547F55"/>
    <w:rsid w:val="005967B9"/>
    <w:rsid w:val="005B194C"/>
    <w:rsid w:val="005B430C"/>
    <w:rsid w:val="005E7D8D"/>
    <w:rsid w:val="00605D7B"/>
    <w:rsid w:val="00616236"/>
    <w:rsid w:val="00616C4B"/>
    <w:rsid w:val="0065159B"/>
    <w:rsid w:val="006A5117"/>
    <w:rsid w:val="006A7FBF"/>
    <w:rsid w:val="006B3657"/>
    <w:rsid w:val="006C2E40"/>
    <w:rsid w:val="006C3C40"/>
    <w:rsid w:val="006E0100"/>
    <w:rsid w:val="00721F80"/>
    <w:rsid w:val="00732115"/>
    <w:rsid w:val="00751CDD"/>
    <w:rsid w:val="00770BEA"/>
    <w:rsid w:val="007773A8"/>
    <w:rsid w:val="00782C66"/>
    <w:rsid w:val="007B60BE"/>
    <w:rsid w:val="007C226E"/>
    <w:rsid w:val="007C2663"/>
    <w:rsid w:val="007E4741"/>
    <w:rsid w:val="007F258A"/>
    <w:rsid w:val="0080688A"/>
    <w:rsid w:val="00812F6D"/>
    <w:rsid w:val="00813B77"/>
    <w:rsid w:val="008524F2"/>
    <w:rsid w:val="0085355B"/>
    <w:rsid w:val="008604BE"/>
    <w:rsid w:val="00861192"/>
    <w:rsid w:val="00884DCC"/>
    <w:rsid w:val="00886604"/>
    <w:rsid w:val="008A4A30"/>
    <w:rsid w:val="008A5234"/>
    <w:rsid w:val="008B0E9E"/>
    <w:rsid w:val="008D089C"/>
    <w:rsid w:val="0090175C"/>
    <w:rsid w:val="00905745"/>
    <w:rsid w:val="0093320F"/>
    <w:rsid w:val="0098586F"/>
    <w:rsid w:val="009922FC"/>
    <w:rsid w:val="0099475E"/>
    <w:rsid w:val="00997F15"/>
    <w:rsid w:val="009A3897"/>
    <w:rsid w:val="009E0DD0"/>
    <w:rsid w:val="009E65F1"/>
    <w:rsid w:val="009F569D"/>
    <w:rsid w:val="00A272E7"/>
    <w:rsid w:val="00A43C49"/>
    <w:rsid w:val="00AB7E3D"/>
    <w:rsid w:val="00AD2342"/>
    <w:rsid w:val="00AD4484"/>
    <w:rsid w:val="00AE0608"/>
    <w:rsid w:val="00AF3592"/>
    <w:rsid w:val="00AF64DE"/>
    <w:rsid w:val="00AF6CD0"/>
    <w:rsid w:val="00B06EAF"/>
    <w:rsid w:val="00B147BD"/>
    <w:rsid w:val="00B36966"/>
    <w:rsid w:val="00B417CD"/>
    <w:rsid w:val="00B54AAF"/>
    <w:rsid w:val="00B64D02"/>
    <w:rsid w:val="00B97E4B"/>
    <w:rsid w:val="00BC00DB"/>
    <w:rsid w:val="00BC3DB1"/>
    <w:rsid w:val="00BE3E6C"/>
    <w:rsid w:val="00BF3341"/>
    <w:rsid w:val="00BF6266"/>
    <w:rsid w:val="00C301A2"/>
    <w:rsid w:val="00C53CC8"/>
    <w:rsid w:val="00C709F5"/>
    <w:rsid w:val="00C72BAE"/>
    <w:rsid w:val="00C732EA"/>
    <w:rsid w:val="00C918DF"/>
    <w:rsid w:val="00CA2C4A"/>
    <w:rsid w:val="00CC0969"/>
    <w:rsid w:val="00CE4D82"/>
    <w:rsid w:val="00D02F33"/>
    <w:rsid w:val="00D0403D"/>
    <w:rsid w:val="00D20D2F"/>
    <w:rsid w:val="00D2449C"/>
    <w:rsid w:val="00D261AF"/>
    <w:rsid w:val="00D26EC8"/>
    <w:rsid w:val="00D452E9"/>
    <w:rsid w:val="00D568E6"/>
    <w:rsid w:val="00D67CDB"/>
    <w:rsid w:val="00D94BD5"/>
    <w:rsid w:val="00DA606D"/>
    <w:rsid w:val="00DB4785"/>
    <w:rsid w:val="00DD1EBB"/>
    <w:rsid w:val="00DE7ADA"/>
    <w:rsid w:val="00E05207"/>
    <w:rsid w:val="00E07C88"/>
    <w:rsid w:val="00E20C07"/>
    <w:rsid w:val="00E343A6"/>
    <w:rsid w:val="00E84E24"/>
    <w:rsid w:val="00EB39AC"/>
    <w:rsid w:val="00EC04BD"/>
    <w:rsid w:val="00EC2042"/>
    <w:rsid w:val="00EC4937"/>
    <w:rsid w:val="00ED02B5"/>
    <w:rsid w:val="00ED06B3"/>
    <w:rsid w:val="00ED1A44"/>
    <w:rsid w:val="00EE450C"/>
    <w:rsid w:val="00F05146"/>
    <w:rsid w:val="00F26283"/>
    <w:rsid w:val="00F31B86"/>
    <w:rsid w:val="00F52F46"/>
    <w:rsid w:val="00F57705"/>
    <w:rsid w:val="00F70CEF"/>
    <w:rsid w:val="00F85060"/>
    <w:rsid w:val="00FD5781"/>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0E4F95"/>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0E4F95"/>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0E4F95"/>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qFormat/>
    <w:rsid w:val="00202EC3"/>
    <w:rPr>
      <w:b/>
      <w:bCs/>
    </w:rPr>
  </w:style>
  <w:style w:type="paragraph" w:customStyle="1" w:styleId="ConsPlusNormal">
    <w:name w:val="ConsPlusNormal"/>
    <w:link w:val="ConsPlusNormal0"/>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link w:val="a6"/>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7">
    <w:name w:val="Normal (Web)"/>
    <w:basedOn w:val="a"/>
    <w:rsid w:val="00391D38"/>
    <w:pPr>
      <w:suppressAutoHyphens/>
      <w:spacing w:before="280" w:after="280" w:line="240" w:lineRule="auto"/>
    </w:pPr>
    <w:rPr>
      <w:rFonts w:ascii="Times New Roman" w:hAnsi="Times New Roman"/>
      <w:sz w:val="24"/>
      <w:szCs w:val="24"/>
      <w:lang w:eastAsia="zh-CN"/>
    </w:rPr>
  </w:style>
  <w:style w:type="paragraph" w:styleId="a8">
    <w:name w:val="Body Text Indent"/>
    <w:basedOn w:val="a"/>
    <w:link w:val="a9"/>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9">
    <w:name w:val="Основной текст с отступом Знак"/>
    <w:basedOn w:val="a0"/>
    <w:link w:val="a8"/>
    <w:rsid w:val="00391D38"/>
    <w:rPr>
      <w:rFonts w:ascii="Times New Roman" w:eastAsia="Times New Roman" w:hAnsi="Times New Roman" w:cs="Times New Roman"/>
      <w:sz w:val="28"/>
      <w:szCs w:val="24"/>
      <w:lang w:eastAsia="zh-CN"/>
    </w:rPr>
  </w:style>
  <w:style w:type="paragraph" w:customStyle="1" w:styleId="ConsPlusTitle">
    <w:name w:val="ConsPlusTitle"/>
    <w:rsid w:val="00391D38"/>
    <w:pPr>
      <w:autoSpaceDE w:val="0"/>
      <w:autoSpaceDN w:val="0"/>
      <w:adjustRightInd w:val="0"/>
    </w:pPr>
    <w:rPr>
      <w:rFonts w:ascii="Arial" w:hAnsi="Arial" w:cs="Arial"/>
      <w:b/>
      <w:bCs/>
    </w:rPr>
  </w:style>
  <w:style w:type="paragraph" w:styleId="aa">
    <w:name w:val="No Spacing"/>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b">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b"/>
    <w:rsid w:val="00391D38"/>
    <w:rPr>
      <w:color w:val="000000"/>
      <w:w w:val="100"/>
      <w:position w:val="0"/>
      <w:lang w:val="ru-RU"/>
    </w:rPr>
  </w:style>
  <w:style w:type="paragraph" w:customStyle="1" w:styleId="21">
    <w:name w:val="Основной текст2"/>
    <w:basedOn w:val="a"/>
    <w:link w:val="ab"/>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c">
    <w:name w:val="page number"/>
    <w:basedOn w:val="a0"/>
    <w:rsid w:val="0038478F"/>
  </w:style>
  <w:style w:type="paragraph" w:styleId="ad">
    <w:name w:val="header"/>
    <w:basedOn w:val="a"/>
    <w:link w:val="ae"/>
    <w:rsid w:val="0038478F"/>
    <w:pPr>
      <w:tabs>
        <w:tab w:val="center" w:pos="4677"/>
        <w:tab w:val="right" w:pos="9355"/>
      </w:tabs>
      <w:spacing w:after="0" w:line="240" w:lineRule="auto"/>
    </w:pPr>
    <w:rPr>
      <w:rFonts w:ascii="Times New Roman" w:hAnsi="Times New Roman"/>
      <w:sz w:val="24"/>
      <w:szCs w:val="24"/>
    </w:rPr>
  </w:style>
  <w:style w:type="character" w:customStyle="1" w:styleId="ae">
    <w:name w:val="Верхний колонтитул Знак"/>
    <w:basedOn w:val="a0"/>
    <w:link w:val="ad"/>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f">
    <w:name w:val="Balloon Text"/>
    <w:basedOn w:val="a"/>
    <w:link w:val="af0"/>
    <w:unhideWhenUsed/>
    <w:rsid w:val="0038478F"/>
    <w:pPr>
      <w:spacing w:after="0" w:line="240" w:lineRule="auto"/>
    </w:pPr>
    <w:rPr>
      <w:rFonts w:ascii="Tahoma" w:hAnsi="Tahoma" w:cs="Tahoma"/>
      <w:sz w:val="16"/>
      <w:szCs w:val="16"/>
    </w:rPr>
  </w:style>
  <w:style w:type="character" w:customStyle="1" w:styleId="af0">
    <w:name w:val="Текст выноски Знак"/>
    <w:basedOn w:val="a0"/>
    <w:link w:val="af"/>
    <w:rsid w:val="0038478F"/>
    <w:rPr>
      <w:rFonts w:ascii="Tahoma" w:hAnsi="Tahoma" w:cs="Tahoma"/>
      <w:sz w:val="16"/>
      <w:szCs w:val="16"/>
    </w:rPr>
  </w:style>
  <w:style w:type="paragraph" w:styleId="af1">
    <w:name w:val="Body Text"/>
    <w:basedOn w:val="a"/>
    <w:link w:val="af2"/>
    <w:unhideWhenUsed/>
    <w:rsid w:val="00F85060"/>
    <w:pPr>
      <w:spacing w:after="120"/>
    </w:pPr>
  </w:style>
  <w:style w:type="character" w:customStyle="1" w:styleId="af2">
    <w:name w:val="Основной текст Знак"/>
    <w:basedOn w:val="a0"/>
    <w:link w:val="af1"/>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3">
    <w:name w:val="footnote text"/>
    <w:basedOn w:val="a"/>
    <w:link w:val="af4"/>
    <w:unhideWhenUsed/>
    <w:rsid w:val="0098586F"/>
    <w:pPr>
      <w:spacing w:after="0" w:line="240" w:lineRule="auto"/>
    </w:pPr>
    <w:rPr>
      <w:rFonts w:ascii="Times New Roman" w:hAnsi="Times New Roman"/>
      <w:sz w:val="20"/>
      <w:szCs w:val="20"/>
    </w:rPr>
  </w:style>
  <w:style w:type="character" w:customStyle="1" w:styleId="af4">
    <w:name w:val="Текст сноски Знак"/>
    <w:basedOn w:val="a0"/>
    <w:link w:val="af3"/>
    <w:rsid w:val="0098586F"/>
    <w:rPr>
      <w:rFonts w:ascii="Times New Roman" w:eastAsia="Times New Roman" w:hAnsi="Times New Roman" w:cs="Times New Roman"/>
      <w:sz w:val="20"/>
      <w:szCs w:val="20"/>
    </w:rPr>
  </w:style>
  <w:style w:type="character" w:styleId="af5">
    <w:name w:val="footnote reference"/>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6">
    <w:name w:val="footer"/>
    <w:basedOn w:val="a"/>
    <w:link w:val="af7"/>
    <w:unhideWhenUsed/>
    <w:rsid w:val="00427B8E"/>
    <w:pPr>
      <w:tabs>
        <w:tab w:val="center" w:pos="4677"/>
        <w:tab w:val="right" w:pos="9355"/>
      </w:tabs>
    </w:pPr>
  </w:style>
  <w:style w:type="character" w:customStyle="1" w:styleId="af7">
    <w:name w:val="Нижний колонтитул Знак"/>
    <w:basedOn w:val="a0"/>
    <w:link w:val="af6"/>
    <w:rsid w:val="00427B8E"/>
    <w:rPr>
      <w:sz w:val="22"/>
      <w:szCs w:val="22"/>
    </w:rPr>
  </w:style>
  <w:style w:type="character" w:customStyle="1" w:styleId="af8">
    <w:name w:val="Колонтитул_"/>
    <w:basedOn w:val="a0"/>
    <w:link w:val="af9"/>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8"/>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8"/>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9">
    <w:name w:val="Колонтитул"/>
    <w:basedOn w:val="a"/>
    <w:link w:val="af8"/>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a">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b">
    <w:name w:val="Table Grid"/>
    <w:basedOn w:val="a1"/>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212">
    <w:name w:val="Основной текст с отступом 21"/>
    <w:basedOn w:val="a"/>
    <w:rsid w:val="00861192"/>
    <w:pPr>
      <w:suppressAutoHyphens/>
      <w:spacing w:after="0" w:line="240" w:lineRule="auto"/>
      <w:ind w:left="360" w:firstLine="285"/>
      <w:jc w:val="both"/>
    </w:pPr>
    <w:rPr>
      <w:rFonts w:ascii="Times New Roman" w:hAnsi="Times New Roman"/>
      <w:sz w:val="28"/>
      <w:szCs w:val="24"/>
      <w:lang w:eastAsia="ar-SA"/>
    </w:rPr>
  </w:style>
  <w:style w:type="character" w:customStyle="1" w:styleId="ConsPlusNormal0">
    <w:name w:val="ConsPlusNormal Знак"/>
    <w:link w:val="ConsPlusNormal"/>
    <w:locked/>
    <w:rsid w:val="00116AF2"/>
    <w:rPr>
      <w:rFonts w:ascii="Arial" w:eastAsia="Arial" w:hAnsi="Arial" w:cs="Arial"/>
      <w:lang w:eastAsia="ar-SA"/>
    </w:rPr>
  </w:style>
  <w:style w:type="paragraph" w:customStyle="1" w:styleId="Standard">
    <w:name w:val="Standard"/>
    <w:rsid w:val="00116AF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26">
    <w:name w:val="Body Text Indent 2"/>
    <w:basedOn w:val="a"/>
    <w:link w:val="27"/>
    <w:uiPriority w:val="99"/>
    <w:semiHidden/>
    <w:unhideWhenUsed/>
    <w:rsid w:val="00616236"/>
    <w:pPr>
      <w:spacing w:after="120" w:line="480" w:lineRule="auto"/>
      <w:ind w:left="283"/>
    </w:pPr>
  </w:style>
  <w:style w:type="character" w:customStyle="1" w:styleId="27">
    <w:name w:val="Основной текст с отступом 2 Знак"/>
    <w:basedOn w:val="a0"/>
    <w:link w:val="26"/>
    <w:uiPriority w:val="99"/>
    <w:semiHidden/>
    <w:rsid w:val="00616236"/>
    <w:rPr>
      <w:sz w:val="22"/>
      <w:szCs w:val="22"/>
    </w:rPr>
  </w:style>
  <w:style w:type="paragraph" w:customStyle="1" w:styleId="afc">
    <w:name w:val="Прижатый влево"/>
    <w:basedOn w:val="a"/>
    <w:next w:val="a"/>
    <w:rsid w:val="00616236"/>
    <w:pPr>
      <w:widowControl w:val="0"/>
      <w:autoSpaceDE w:val="0"/>
      <w:spacing w:after="0" w:line="240" w:lineRule="auto"/>
    </w:pPr>
    <w:rPr>
      <w:rFonts w:ascii="Arial" w:hAnsi="Arial" w:cs="Arial"/>
      <w:kern w:val="2"/>
      <w:sz w:val="24"/>
      <w:szCs w:val="24"/>
      <w:lang w:eastAsia="ar-SA"/>
    </w:rPr>
  </w:style>
  <w:style w:type="paragraph" w:customStyle="1" w:styleId="afd">
    <w:name w:val="Нормальный (таблица)"/>
    <w:basedOn w:val="a"/>
    <w:next w:val="a"/>
    <w:rsid w:val="00616236"/>
    <w:pPr>
      <w:autoSpaceDE w:val="0"/>
      <w:spacing w:after="0" w:line="240" w:lineRule="auto"/>
      <w:jc w:val="both"/>
    </w:pPr>
    <w:rPr>
      <w:rFonts w:ascii="Arial" w:eastAsia="Calibri" w:hAnsi="Arial" w:cs="Arial"/>
      <w:kern w:val="2"/>
      <w:sz w:val="24"/>
      <w:szCs w:val="24"/>
      <w:lang w:eastAsia="ar-SA"/>
    </w:rPr>
  </w:style>
  <w:style w:type="character" w:customStyle="1" w:styleId="afe">
    <w:name w:val="Цветовое выделение"/>
    <w:rsid w:val="00616236"/>
    <w:rPr>
      <w:b/>
      <w:bCs w:val="0"/>
      <w:color w:val="000080"/>
    </w:rPr>
  </w:style>
  <w:style w:type="character" w:customStyle="1" w:styleId="blk3">
    <w:name w:val="blk3"/>
    <w:rsid w:val="00ED06B3"/>
  </w:style>
  <w:style w:type="character" w:customStyle="1" w:styleId="aff">
    <w:name w:val="Символ сноски"/>
    <w:rsid w:val="00ED06B3"/>
    <w:rPr>
      <w:vertAlign w:val="superscript"/>
    </w:rPr>
  </w:style>
  <w:style w:type="character" w:customStyle="1" w:styleId="aff0">
    <w:name w:val="Привязка сноски"/>
    <w:rsid w:val="00ED06B3"/>
    <w:rPr>
      <w:vertAlign w:val="superscript"/>
    </w:rPr>
  </w:style>
  <w:style w:type="paragraph" w:customStyle="1" w:styleId="ConsNonformat">
    <w:name w:val="ConsNonformat"/>
    <w:rsid w:val="00ED06B3"/>
    <w:rPr>
      <w:rFonts w:ascii="Courier New" w:eastAsia="Arial" w:hAnsi="Courier New" w:cs="Courier New"/>
      <w:lang w:eastAsia="zh-CN"/>
    </w:rPr>
  </w:style>
  <w:style w:type="paragraph" w:customStyle="1" w:styleId="aff1">
    <w:name w:val="Сноска"/>
    <w:basedOn w:val="a"/>
    <w:rsid w:val="00ED06B3"/>
    <w:pPr>
      <w:widowControl w:val="0"/>
      <w:suppressLineNumbers/>
      <w:spacing w:after="0" w:line="240" w:lineRule="auto"/>
      <w:ind w:left="283" w:hanging="283"/>
    </w:pPr>
    <w:rPr>
      <w:rFonts w:ascii="Times New Roman" w:eastAsia="SimSun" w:hAnsi="Times New Roman" w:cs="Mangal"/>
      <w:sz w:val="20"/>
      <w:szCs w:val="20"/>
      <w:lang w:eastAsia="zh-CN" w:bidi="hi-IN"/>
    </w:rPr>
  </w:style>
  <w:style w:type="paragraph" w:customStyle="1" w:styleId="s1">
    <w:name w:val="s_1"/>
    <w:basedOn w:val="a"/>
    <w:rsid w:val="008B0E9E"/>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rsid w:val="000E4F95"/>
    <w:rPr>
      <w:rFonts w:ascii="Times New Roman" w:hAnsi="Times New Roman"/>
      <w:b/>
      <w:bCs/>
      <w:caps/>
      <w:sz w:val="48"/>
      <w:lang w:eastAsia="zh-CN"/>
    </w:rPr>
  </w:style>
  <w:style w:type="character" w:customStyle="1" w:styleId="80">
    <w:name w:val="Заголовок 8 Знак"/>
    <w:basedOn w:val="a0"/>
    <w:link w:val="8"/>
    <w:rsid w:val="000E4F95"/>
    <w:rPr>
      <w:rFonts w:ascii="Times New Roman" w:hAnsi="Times New Roman"/>
      <w:color w:val="000000"/>
      <w:sz w:val="28"/>
      <w:lang w:eastAsia="zh-CN"/>
    </w:rPr>
  </w:style>
  <w:style w:type="character" w:customStyle="1" w:styleId="90">
    <w:name w:val="Заголовок 9 Знак"/>
    <w:basedOn w:val="a0"/>
    <w:link w:val="9"/>
    <w:rsid w:val="000E4F95"/>
    <w:rPr>
      <w:rFonts w:ascii="Times New Roman" w:hAnsi="Times New Roman"/>
      <w:sz w:val="28"/>
      <w:lang w:eastAsia="zh-CN"/>
    </w:rPr>
  </w:style>
  <w:style w:type="character" w:customStyle="1" w:styleId="WW8Num1z0">
    <w:name w:val="WW8Num1z0"/>
    <w:rsid w:val="000E4F95"/>
  </w:style>
  <w:style w:type="character" w:customStyle="1" w:styleId="WW8Num1z1">
    <w:name w:val="WW8Num1z1"/>
    <w:rsid w:val="000E4F95"/>
  </w:style>
  <w:style w:type="character" w:customStyle="1" w:styleId="WW8Num1z2">
    <w:name w:val="WW8Num1z2"/>
    <w:rsid w:val="000E4F95"/>
  </w:style>
  <w:style w:type="character" w:customStyle="1" w:styleId="WW8Num1z3">
    <w:name w:val="WW8Num1z3"/>
    <w:rsid w:val="000E4F95"/>
  </w:style>
  <w:style w:type="character" w:customStyle="1" w:styleId="WW8Num1z4">
    <w:name w:val="WW8Num1z4"/>
    <w:rsid w:val="000E4F95"/>
  </w:style>
  <w:style w:type="character" w:customStyle="1" w:styleId="WW8Num1z5">
    <w:name w:val="WW8Num1z5"/>
    <w:rsid w:val="000E4F95"/>
  </w:style>
  <w:style w:type="character" w:customStyle="1" w:styleId="WW8Num1z6">
    <w:name w:val="WW8Num1z6"/>
    <w:rsid w:val="000E4F95"/>
  </w:style>
  <w:style w:type="character" w:customStyle="1" w:styleId="WW8Num1z7">
    <w:name w:val="WW8Num1z7"/>
    <w:rsid w:val="000E4F95"/>
  </w:style>
  <w:style w:type="character" w:customStyle="1" w:styleId="WW8Num1z8">
    <w:name w:val="WW8Num1z8"/>
    <w:rsid w:val="000E4F95"/>
  </w:style>
  <w:style w:type="character" w:customStyle="1" w:styleId="WW8Num2z0">
    <w:name w:val="WW8Num2z0"/>
    <w:rsid w:val="000E4F95"/>
    <w:rPr>
      <w:rFonts w:ascii="Symbol" w:hAnsi="Symbol" w:cs="Symbol"/>
    </w:rPr>
  </w:style>
  <w:style w:type="character" w:customStyle="1" w:styleId="WW8Num3z0">
    <w:name w:val="WW8Num3z0"/>
    <w:rsid w:val="000E4F95"/>
    <w:rPr>
      <w:rFonts w:ascii="Symbol" w:hAnsi="Symbol" w:cs="Symbol"/>
    </w:rPr>
  </w:style>
  <w:style w:type="character" w:customStyle="1" w:styleId="WW8Num4z0">
    <w:name w:val="WW8Num4z0"/>
    <w:rsid w:val="000E4F95"/>
  </w:style>
  <w:style w:type="character" w:customStyle="1" w:styleId="WW8Num4z1">
    <w:name w:val="WW8Num4z1"/>
    <w:rsid w:val="000E4F95"/>
  </w:style>
  <w:style w:type="character" w:customStyle="1" w:styleId="WW8Num4z2">
    <w:name w:val="WW8Num4z2"/>
    <w:rsid w:val="000E4F95"/>
    <w:rPr>
      <w:sz w:val="28"/>
      <w:szCs w:val="28"/>
    </w:rPr>
  </w:style>
  <w:style w:type="character" w:customStyle="1" w:styleId="WW8Num4z3">
    <w:name w:val="WW8Num4z3"/>
    <w:rsid w:val="000E4F95"/>
  </w:style>
  <w:style w:type="character" w:customStyle="1" w:styleId="WW8Num4z4">
    <w:name w:val="WW8Num4z4"/>
    <w:rsid w:val="000E4F95"/>
  </w:style>
  <w:style w:type="character" w:customStyle="1" w:styleId="WW8Num4z5">
    <w:name w:val="WW8Num4z5"/>
    <w:rsid w:val="000E4F95"/>
  </w:style>
  <w:style w:type="character" w:customStyle="1" w:styleId="WW8Num4z6">
    <w:name w:val="WW8Num4z6"/>
    <w:rsid w:val="000E4F95"/>
  </w:style>
  <w:style w:type="character" w:customStyle="1" w:styleId="WW8Num4z7">
    <w:name w:val="WW8Num4z7"/>
    <w:rsid w:val="000E4F95"/>
  </w:style>
  <w:style w:type="character" w:customStyle="1" w:styleId="WW8Num4z8">
    <w:name w:val="WW8Num4z8"/>
    <w:rsid w:val="000E4F95"/>
  </w:style>
  <w:style w:type="character" w:customStyle="1" w:styleId="33">
    <w:name w:val="Основной шрифт абзаца3"/>
    <w:rsid w:val="000E4F95"/>
  </w:style>
  <w:style w:type="character" w:customStyle="1" w:styleId="28">
    <w:name w:val="Основной шрифт абзаца2"/>
    <w:rsid w:val="000E4F95"/>
  </w:style>
  <w:style w:type="character" w:customStyle="1" w:styleId="15">
    <w:name w:val="Основной шрифт абзаца1"/>
    <w:rsid w:val="000E4F95"/>
  </w:style>
  <w:style w:type="character" w:customStyle="1" w:styleId="aff2">
    <w:name w:val="Знак Знак"/>
    <w:basedOn w:val="15"/>
    <w:rsid w:val="000E4F95"/>
  </w:style>
  <w:style w:type="character" w:customStyle="1" w:styleId="FontStyle11">
    <w:name w:val="Font Style11"/>
    <w:rsid w:val="000E4F95"/>
    <w:rPr>
      <w:rFonts w:ascii="Times New Roman" w:hAnsi="Times New Roman" w:cs="Times New Roman"/>
      <w:sz w:val="26"/>
      <w:szCs w:val="26"/>
    </w:rPr>
  </w:style>
  <w:style w:type="character" w:customStyle="1" w:styleId="16">
    <w:name w:val="Знак Знак1"/>
    <w:rsid w:val="000E4F95"/>
    <w:rPr>
      <w:rFonts w:ascii="Arial Black" w:hAnsi="Arial Black" w:cs="Arial Black"/>
      <w:caps/>
      <w:sz w:val="40"/>
      <w:szCs w:val="24"/>
    </w:rPr>
  </w:style>
  <w:style w:type="character" w:customStyle="1" w:styleId="aff3">
    <w:name w:val="Символ нумерации"/>
    <w:rsid w:val="000E4F95"/>
  </w:style>
  <w:style w:type="paragraph" w:customStyle="1" w:styleId="aff4">
    <w:name w:val="Заголовок"/>
    <w:basedOn w:val="a"/>
    <w:next w:val="af1"/>
    <w:rsid w:val="000E4F95"/>
    <w:pPr>
      <w:keepNext/>
      <w:suppressAutoHyphens/>
      <w:spacing w:before="240" w:after="120" w:line="240" w:lineRule="auto"/>
    </w:pPr>
    <w:rPr>
      <w:rFonts w:ascii="Arial" w:eastAsia="SimSun" w:hAnsi="Arial" w:cs="Mangal"/>
      <w:sz w:val="28"/>
      <w:szCs w:val="28"/>
      <w:lang w:eastAsia="zh-CN"/>
    </w:rPr>
  </w:style>
  <w:style w:type="paragraph" w:styleId="aff5">
    <w:name w:val="List"/>
    <w:basedOn w:val="af1"/>
    <w:rsid w:val="000E4F95"/>
    <w:pPr>
      <w:suppressAutoHyphens/>
      <w:spacing w:after="0" w:line="240" w:lineRule="auto"/>
      <w:jc w:val="both"/>
    </w:pPr>
    <w:rPr>
      <w:rFonts w:ascii="Times New Roman" w:hAnsi="Times New Roman" w:cs="Mangal"/>
      <w:sz w:val="28"/>
      <w:szCs w:val="20"/>
      <w:lang w:eastAsia="zh-CN"/>
    </w:rPr>
  </w:style>
  <w:style w:type="paragraph" w:styleId="aff6">
    <w:name w:val="caption"/>
    <w:basedOn w:val="a"/>
    <w:qFormat/>
    <w:rsid w:val="000E4F9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4">
    <w:name w:val="Указатель3"/>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17">
    <w:name w:val="Название объекта1"/>
    <w:basedOn w:val="a"/>
    <w:next w:val="aff7"/>
    <w:rsid w:val="000E4F95"/>
    <w:pPr>
      <w:suppressAutoHyphens/>
      <w:spacing w:after="0" w:line="240" w:lineRule="auto"/>
      <w:jc w:val="center"/>
    </w:pPr>
    <w:rPr>
      <w:rFonts w:ascii="Times New Roman" w:hAnsi="Times New Roman"/>
      <w:caps/>
      <w:spacing w:val="120"/>
      <w:sz w:val="28"/>
      <w:szCs w:val="24"/>
      <w:lang w:eastAsia="zh-CN"/>
    </w:rPr>
  </w:style>
  <w:style w:type="paragraph" w:styleId="aff7">
    <w:name w:val="Subtitle"/>
    <w:basedOn w:val="a"/>
    <w:next w:val="af1"/>
    <w:link w:val="aff8"/>
    <w:qFormat/>
    <w:rsid w:val="000E4F95"/>
    <w:pPr>
      <w:suppressAutoHyphens/>
      <w:spacing w:after="0" w:line="360" w:lineRule="auto"/>
      <w:jc w:val="center"/>
    </w:pPr>
    <w:rPr>
      <w:rFonts w:ascii="Times New Roman" w:hAnsi="Times New Roman"/>
      <w:sz w:val="24"/>
      <w:szCs w:val="20"/>
      <w:lang w:eastAsia="zh-CN"/>
    </w:rPr>
  </w:style>
  <w:style w:type="character" w:customStyle="1" w:styleId="aff8">
    <w:name w:val="Подзаголовок Знак"/>
    <w:basedOn w:val="a0"/>
    <w:link w:val="aff7"/>
    <w:rsid w:val="000E4F95"/>
    <w:rPr>
      <w:rFonts w:ascii="Times New Roman" w:hAnsi="Times New Roman"/>
      <w:sz w:val="24"/>
      <w:lang w:eastAsia="zh-CN"/>
    </w:rPr>
  </w:style>
  <w:style w:type="paragraph" w:customStyle="1" w:styleId="29">
    <w:name w:val="Указатель2"/>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1"/>
    <w:basedOn w:val="a"/>
    <w:rsid w:val="000E4F9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9">
    <w:name w:val="Указатель1"/>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ConsTitle">
    <w:name w:val="ConsTitle"/>
    <w:rsid w:val="000E4F95"/>
    <w:pPr>
      <w:widowControl w:val="0"/>
      <w:suppressAutoHyphens/>
    </w:pPr>
    <w:rPr>
      <w:rFonts w:ascii="Arial" w:eastAsia="Arial" w:hAnsi="Arial" w:cs="Arial"/>
      <w:b/>
      <w:sz w:val="16"/>
      <w:lang w:eastAsia="zh-CN"/>
    </w:rPr>
  </w:style>
  <w:style w:type="paragraph" w:customStyle="1" w:styleId="213">
    <w:name w:val="Основной текст 21"/>
    <w:basedOn w:val="a"/>
    <w:rsid w:val="000E4F95"/>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0E4F95"/>
    <w:pPr>
      <w:suppressAutoHyphens/>
      <w:spacing w:after="0" w:line="240" w:lineRule="auto"/>
      <w:ind w:firstLine="567"/>
      <w:jc w:val="both"/>
    </w:pPr>
    <w:rPr>
      <w:rFonts w:ascii="Times New Roman" w:hAnsi="Times New Roman"/>
      <w:sz w:val="28"/>
      <w:szCs w:val="20"/>
      <w:lang w:eastAsia="zh-CN"/>
    </w:rPr>
  </w:style>
  <w:style w:type="paragraph" w:customStyle="1" w:styleId="1a">
    <w:name w:val="Цитата1"/>
    <w:basedOn w:val="a"/>
    <w:rsid w:val="000E4F95"/>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0E4F95"/>
    <w:pPr>
      <w:suppressAutoHyphens/>
      <w:spacing w:after="0" w:line="240" w:lineRule="auto"/>
      <w:ind w:left="566" w:hanging="283"/>
    </w:pPr>
    <w:rPr>
      <w:rFonts w:ascii="Times New Roman" w:hAnsi="Times New Roman"/>
      <w:sz w:val="20"/>
      <w:szCs w:val="20"/>
      <w:lang w:eastAsia="zh-CN"/>
    </w:rPr>
  </w:style>
  <w:style w:type="paragraph" w:customStyle="1" w:styleId="1b">
    <w:name w:val="Маркированный список1"/>
    <w:basedOn w:val="a"/>
    <w:rsid w:val="000E4F95"/>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0E4F95"/>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0E4F95"/>
    <w:pPr>
      <w:suppressAutoHyphens/>
      <w:spacing w:after="120" w:line="240" w:lineRule="auto"/>
    </w:pPr>
    <w:rPr>
      <w:rFonts w:ascii="Times New Roman" w:hAnsi="Times New Roman"/>
      <w:sz w:val="16"/>
      <w:szCs w:val="16"/>
      <w:lang w:eastAsia="zh-CN"/>
    </w:rPr>
  </w:style>
  <w:style w:type="paragraph" w:customStyle="1" w:styleId="1c">
    <w:name w:val="Знак1"/>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9">
    <w:name w:val="Знак Знак Знак"/>
    <w:basedOn w:val="a"/>
    <w:rsid w:val="000E4F95"/>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0E4F95"/>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0E4F95"/>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0E4F95"/>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0E4F95"/>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0E4F95"/>
    <w:pPr>
      <w:suppressAutoHyphens/>
      <w:spacing w:before="100" w:after="100" w:line="240" w:lineRule="auto"/>
    </w:pPr>
    <w:rPr>
      <w:rFonts w:ascii="Tahoma" w:hAnsi="Tahoma" w:cs="Tahoma"/>
      <w:sz w:val="20"/>
      <w:szCs w:val="20"/>
      <w:lang w:val="en-US" w:eastAsia="zh-CN"/>
    </w:rPr>
  </w:style>
  <w:style w:type="paragraph" w:customStyle="1" w:styleId="affa">
    <w:name w:val="Знак Знак Знак Знак Знак Знак Знак Знак Знак Знак Знак Знак Знак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b">
    <w:name w:val="Знак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c">
    <w:name w:val="Знак Знак Знак Знак Знак Знак Знак"/>
    <w:basedOn w:val="a"/>
    <w:rsid w:val="000E4F95"/>
    <w:pPr>
      <w:suppressAutoHyphens/>
      <w:spacing w:before="100" w:after="100" w:line="240" w:lineRule="auto"/>
    </w:pPr>
    <w:rPr>
      <w:rFonts w:ascii="Tahoma" w:hAnsi="Tahoma" w:cs="Tahoma"/>
      <w:sz w:val="28"/>
      <w:szCs w:val="20"/>
      <w:lang w:val="en-US" w:eastAsia="zh-CN"/>
    </w:rPr>
  </w:style>
  <w:style w:type="paragraph" w:customStyle="1" w:styleId="1d">
    <w:name w:val="Знак1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1e">
    <w:name w:val="Абзац списка1"/>
    <w:basedOn w:val="a"/>
    <w:rsid w:val="000E4F95"/>
    <w:pPr>
      <w:suppressAutoHyphens/>
      <w:ind w:left="720"/>
    </w:pPr>
    <w:rPr>
      <w:rFonts w:cs="Calibri"/>
      <w:lang w:eastAsia="zh-CN"/>
    </w:rPr>
  </w:style>
  <w:style w:type="paragraph" w:customStyle="1" w:styleId="affd">
    <w:name w:val="Содержимое врезки"/>
    <w:basedOn w:val="af1"/>
    <w:rsid w:val="000E4F95"/>
    <w:pPr>
      <w:suppressAutoHyphens/>
      <w:spacing w:after="0" w:line="240" w:lineRule="auto"/>
      <w:jc w:val="both"/>
    </w:pPr>
    <w:rPr>
      <w:rFonts w:ascii="Times New Roman" w:hAnsi="Times New Roman"/>
      <w:sz w:val="28"/>
      <w:szCs w:val="20"/>
      <w:lang w:eastAsia="zh-CN"/>
    </w:rPr>
  </w:style>
  <w:style w:type="character" w:customStyle="1" w:styleId="Heading4Char">
    <w:name w:val="Heading 4 Char"/>
    <w:basedOn w:val="a0"/>
    <w:link w:val="Heading4"/>
    <w:uiPriority w:val="9"/>
    <w:rsid w:val="00605D7B"/>
    <w:rPr>
      <w:rFonts w:ascii="Arial" w:eastAsia="Arial" w:hAnsi="Arial" w:cs="Arial"/>
      <w:b/>
      <w:bCs/>
      <w:sz w:val="26"/>
      <w:szCs w:val="26"/>
    </w:rPr>
  </w:style>
  <w:style w:type="paragraph" w:customStyle="1" w:styleId="Heading4">
    <w:name w:val="Heading 4"/>
    <w:basedOn w:val="a"/>
    <w:next w:val="a"/>
    <w:link w:val="Heading4Char"/>
    <w:uiPriority w:val="9"/>
    <w:qFormat/>
    <w:rsid w:val="00605D7B"/>
    <w:pPr>
      <w:keepNext/>
      <w:spacing w:after="0" w:line="240" w:lineRule="auto"/>
      <w:ind w:firstLine="1134"/>
      <w:jc w:val="center"/>
      <w:outlineLvl w:val="3"/>
    </w:pPr>
    <w:rPr>
      <w:rFonts w:ascii="Arial" w:eastAsia="Arial" w:hAnsi="Arial" w:cs="Arial"/>
      <w:b/>
      <w:bCs/>
      <w:sz w:val="26"/>
      <w:szCs w:val="26"/>
    </w:rPr>
  </w:style>
  <w:style w:type="character" w:customStyle="1" w:styleId="1f">
    <w:name w:val="Гиперссылка1"/>
    <w:basedOn w:val="a0"/>
    <w:rsid w:val="00605D7B"/>
  </w:style>
  <w:style w:type="paragraph" w:customStyle="1" w:styleId="consplusnormal1">
    <w:name w:val="consplusnormal"/>
    <w:basedOn w:val="a"/>
    <w:rsid w:val="00605D7B"/>
    <w:pPr>
      <w:spacing w:before="100" w:beforeAutospacing="1" w:after="100" w:afterAutospacing="1" w:line="240" w:lineRule="auto"/>
    </w:pPr>
    <w:rPr>
      <w:rFonts w:ascii="Times New Roman" w:hAnsi="Times New Roman"/>
      <w:sz w:val="24"/>
      <w:szCs w:val="24"/>
    </w:rPr>
  </w:style>
  <w:style w:type="paragraph" w:customStyle="1" w:styleId="110">
    <w:name w:val="11"/>
    <w:basedOn w:val="a"/>
    <w:rsid w:val="00605D7B"/>
    <w:pPr>
      <w:spacing w:before="100" w:beforeAutospacing="1" w:after="100" w:afterAutospacing="1" w:line="240" w:lineRule="auto"/>
    </w:pPr>
    <w:rPr>
      <w:rFonts w:ascii="Times New Roman" w:hAnsi="Times New Roman"/>
      <w:sz w:val="24"/>
      <w:szCs w:val="24"/>
    </w:rPr>
  </w:style>
  <w:style w:type="character" w:customStyle="1" w:styleId="a6">
    <w:name w:val="Абзац списка Знак"/>
    <w:link w:val="a5"/>
    <w:locked/>
    <w:rsid w:val="00FD5781"/>
    <w:rPr>
      <w:sz w:val="22"/>
      <w:szCs w:val="22"/>
    </w:rPr>
  </w:style>
  <w:style w:type="paragraph" w:customStyle="1" w:styleId="affe">
    <w:name w:val="Знак Знак Знак Знак Знак Знак Знак Знак Знак Знак Знак Знак Знак Знак Знак"/>
    <w:basedOn w:val="a"/>
    <w:rsid w:val="00FD5781"/>
    <w:pPr>
      <w:widowControl w:val="0"/>
      <w:adjustRightInd w:val="0"/>
      <w:spacing w:after="0" w:line="360" w:lineRule="atLeast"/>
      <w:jc w:val="both"/>
      <w:textAlignment w:val="baseline"/>
    </w:pPr>
    <w:rPr>
      <w:rFonts w:ascii="Verdana" w:hAnsi="Verdana" w:cs="Verdana"/>
      <w:sz w:val="20"/>
      <w:szCs w:val="20"/>
      <w:lang w:val="en-US" w:eastAsia="en-US"/>
    </w:rPr>
  </w:style>
  <w:style w:type="character" w:customStyle="1" w:styleId="highlight">
    <w:name w:val="highlight"/>
    <w:basedOn w:val="a0"/>
    <w:rsid w:val="00FD5781"/>
  </w:style>
  <w:style w:type="paragraph" w:customStyle="1" w:styleId="western">
    <w:name w:val="western"/>
    <w:basedOn w:val="a"/>
    <w:rsid w:val="00FD578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6854CF276C8651A9C531E623C5B4A3E1CB17E9B6C81DFD0B508B31E30pBP9H"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1F38C-E250-4DCA-B9FA-9942CC9F6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27</Pages>
  <Words>11493</Words>
  <Characters>65516</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2023-10-16T03:47:00Z</cp:lastPrinted>
  <dcterms:created xsi:type="dcterms:W3CDTF">2023-10-20T02:59:00Z</dcterms:created>
  <dcterms:modified xsi:type="dcterms:W3CDTF">2023-10-20T04:06:00Z</dcterms:modified>
</cp:coreProperties>
</file>