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861192" w:rsidRDefault="00F85060" w:rsidP="00861192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407717">
        <w:rPr>
          <w:rFonts w:ascii="Times New Roman" w:hAnsi="Times New Roman"/>
          <w:b/>
        </w:rPr>
        <w:t>1</w:t>
      </w:r>
      <w:r w:rsidR="00EC04BD">
        <w:rPr>
          <w:rFonts w:ascii="Times New Roman" w:hAnsi="Times New Roman"/>
          <w:b/>
        </w:rPr>
        <w:t>7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EC04BD">
        <w:rPr>
          <w:rFonts w:ascii="Times New Roman" w:hAnsi="Times New Roman"/>
          <w:b/>
        </w:rPr>
        <w:t>31</w:t>
      </w:r>
      <w:r w:rsidR="00616236">
        <w:rPr>
          <w:rFonts w:ascii="Times New Roman" w:hAnsi="Times New Roman"/>
          <w:b/>
        </w:rPr>
        <w:t>.07</w:t>
      </w:r>
      <w:r w:rsidR="00407717">
        <w:rPr>
          <w:rFonts w:ascii="Times New Roman" w:hAnsi="Times New Roman"/>
          <w:b/>
        </w:rPr>
        <w:t xml:space="preserve">.2023 </w:t>
      </w:r>
      <w:r w:rsidRPr="003A73C4">
        <w:rPr>
          <w:rFonts w:ascii="Times New Roman" w:hAnsi="Times New Roman"/>
          <w:b/>
        </w:rPr>
        <w:t>года</w:t>
      </w:r>
    </w:p>
    <w:p w:rsidR="00861192" w:rsidRPr="00861192" w:rsidRDefault="00861192" w:rsidP="00616236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616236" w:rsidRPr="00616236" w:rsidRDefault="00616236" w:rsidP="00616236">
      <w:pPr>
        <w:spacing w:after="0" w:line="240" w:lineRule="auto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АДМИНИСТРАЦИЯ АЛЕКСЕЕВСКОГО СЕЛЬСОВЕТА</w:t>
      </w:r>
    </w:p>
    <w:p w:rsidR="00616236" w:rsidRPr="00616236" w:rsidRDefault="00616236" w:rsidP="00616236">
      <w:pPr>
        <w:spacing w:after="0" w:line="240" w:lineRule="auto"/>
        <w:jc w:val="center"/>
        <w:rPr>
          <w:rFonts w:ascii="Times New Roman" w:hAnsi="Times New Roman"/>
          <w:bCs/>
          <w:kern w:val="2"/>
        </w:rPr>
      </w:pPr>
      <w:r w:rsidRPr="00616236">
        <w:rPr>
          <w:rFonts w:ascii="Times New Roman" w:hAnsi="Times New Roman"/>
          <w:bCs/>
          <w:kern w:val="2"/>
        </w:rPr>
        <w:t>КУРАГИНСКОГО РАЙОНА КРАСНОЯРСКОГО КРАЯ</w:t>
      </w:r>
    </w:p>
    <w:p w:rsidR="00EC04BD" w:rsidRPr="00EC04BD" w:rsidRDefault="00EC04BD" w:rsidP="00EC04BD">
      <w:pPr>
        <w:spacing w:after="0" w:line="360" w:lineRule="auto"/>
        <w:jc w:val="center"/>
        <w:rPr>
          <w:rFonts w:ascii="Times New Roman" w:hAnsi="Times New Roman"/>
          <w:bCs/>
        </w:rPr>
      </w:pPr>
    </w:p>
    <w:p w:rsidR="00EC04BD" w:rsidRPr="00EC04BD" w:rsidRDefault="00EC04BD" w:rsidP="00EC04BD">
      <w:pPr>
        <w:spacing w:after="0" w:line="360" w:lineRule="auto"/>
        <w:jc w:val="center"/>
        <w:rPr>
          <w:rFonts w:ascii="Times New Roman" w:hAnsi="Times New Roman"/>
          <w:bCs/>
        </w:rPr>
      </w:pPr>
      <w:r w:rsidRPr="00EC04BD">
        <w:rPr>
          <w:rFonts w:ascii="Times New Roman" w:hAnsi="Times New Roman"/>
          <w:bCs/>
        </w:rPr>
        <w:t>ПОСТАНОВЛЕНИЕ</w:t>
      </w:r>
    </w:p>
    <w:p w:rsidR="00EC04BD" w:rsidRPr="00EC04BD" w:rsidRDefault="00EC04BD" w:rsidP="00EC04BD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EC04BD" w:rsidRPr="00EC04BD" w:rsidRDefault="00EC04BD" w:rsidP="00EC04B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C04BD">
        <w:rPr>
          <w:rFonts w:ascii="Times New Roman" w:hAnsi="Times New Roman" w:cs="Times New Roman"/>
          <w:b w:val="0"/>
          <w:bCs w:val="0"/>
          <w:sz w:val="22"/>
          <w:szCs w:val="22"/>
        </w:rPr>
        <w:t>31.07.2023                               с. Алексеевка                                        № 26-п</w:t>
      </w:r>
    </w:p>
    <w:p w:rsidR="00EC04BD" w:rsidRPr="00EC04BD" w:rsidRDefault="00EC04BD" w:rsidP="00EC04BD">
      <w:pPr>
        <w:spacing w:after="0" w:line="240" w:lineRule="auto"/>
        <w:jc w:val="both"/>
        <w:rPr>
          <w:rFonts w:ascii="Times New Roman" w:hAnsi="Times New Roman"/>
        </w:rPr>
      </w:pPr>
    </w:p>
    <w:p w:rsidR="00EC04BD" w:rsidRPr="00EC04BD" w:rsidRDefault="00EC04BD" w:rsidP="00EC04BD">
      <w:pPr>
        <w:spacing w:after="0" w:line="240" w:lineRule="auto"/>
        <w:jc w:val="both"/>
        <w:rPr>
          <w:rFonts w:ascii="Times New Roman" w:hAnsi="Times New Roman"/>
        </w:rPr>
      </w:pPr>
      <w:r w:rsidRPr="00EC04BD">
        <w:rPr>
          <w:rFonts w:ascii="Times New Roman" w:hAnsi="Times New Roman"/>
        </w:rPr>
        <w:t xml:space="preserve">        Об отмене постановления от 12.02.2009 № 11-п «</w:t>
      </w:r>
      <w:hyperlink r:id="rId8" w:tgtFrame="_blank" w:history="1">
        <w:r w:rsidRPr="00EC04BD">
          <w:rPr>
            <w:rFonts w:ascii="Times New Roman" w:hAnsi="Times New Roman"/>
          </w:rPr>
          <w:t xml:space="preserve">О внесении изменений в постановление от 07.08.2007г № 18- </w:t>
        </w:r>
        <w:proofErr w:type="spellStart"/>
        <w:proofErr w:type="gramStart"/>
        <w:r w:rsidRPr="00EC04BD">
          <w:rPr>
            <w:rFonts w:ascii="Times New Roman" w:hAnsi="Times New Roman"/>
          </w:rPr>
          <w:t>п</w:t>
        </w:r>
        <w:proofErr w:type="spellEnd"/>
        <w:proofErr w:type="gramEnd"/>
        <w:r w:rsidRPr="00EC04BD">
          <w:rPr>
            <w:rFonts w:ascii="Times New Roman" w:hAnsi="Times New Roman"/>
          </w:rPr>
          <w:t>  «Об утверждении порядка выдачи разрешений на строительство,  реконструкцию, капитальный   ремонт и выдачи разрешений на ввод объектов в эксплуатацию»</w:t>
        </w:r>
      </w:hyperlink>
      <w:r w:rsidRPr="00EC04BD">
        <w:rPr>
          <w:rFonts w:ascii="Times New Roman" w:hAnsi="Times New Roman"/>
          <w:color w:val="000000"/>
        </w:rPr>
        <w:t>»</w:t>
      </w:r>
    </w:p>
    <w:p w:rsidR="00EC04BD" w:rsidRPr="00EC04BD" w:rsidRDefault="00EC04BD" w:rsidP="00EC04BD">
      <w:pPr>
        <w:spacing w:after="0" w:line="240" w:lineRule="auto"/>
        <w:jc w:val="both"/>
        <w:rPr>
          <w:rFonts w:ascii="Times New Roman" w:hAnsi="Times New Roman"/>
        </w:rPr>
      </w:pPr>
    </w:p>
    <w:p w:rsidR="00EC04BD" w:rsidRPr="00EC04BD" w:rsidRDefault="00EC04BD" w:rsidP="00EC04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EC04BD">
        <w:rPr>
          <w:rFonts w:ascii="Times New Roman" w:hAnsi="Times New Roman"/>
        </w:rPr>
        <w:t>В соответствии с п. 3 ст.14 Федерального закона № 131-ФЗ «Об общих принципах организации органов местного самоуправления в Российской Федерации», законом Красноярского края от 15.10.2015 № 9-3724 «Закрепление вопросов местного значения за сельскими поселениями Красноярского края», в связи с изменением вопросов местного значения поселения,</w:t>
      </w:r>
      <w:r w:rsidRPr="00EC04BD">
        <w:rPr>
          <w:color w:val="000000"/>
        </w:rPr>
        <w:t xml:space="preserve"> </w:t>
      </w:r>
      <w:r w:rsidRPr="00EC04BD">
        <w:rPr>
          <w:rFonts w:ascii="Times New Roman" w:hAnsi="Times New Roman"/>
        </w:rPr>
        <w:t>руководствуясь статьей 19 Устава муниципального образования Алексеевский сельсовет, ПОСТАНОВЛЯЮ:</w:t>
      </w:r>
      <w:proofErr w:type="gramEnd"/>
    </w:p>
    <w:p w:rsidR="00EC04BD" w:rsidRPr="00EC04BD" w:rsidRDefault="00EC04BD" w:rsidP="00EC04BD">
      <w:pPr>
        <w:spacing w:after="0" w:line="240" w:lineRule="auto"/>
        <w:jc w:val="both"/>
        <w:rPr>
          <w:rFonts w:ascii="Times New Roman" w:hAnsi="Times New Roman"/>
        </w:rPr>
      </w:pPr>
      <w:r w:rsidRPr="00EC04BD">
        <w:rPr>
          <w:rFonts w:ascii="Times New Roman" w:hAnsi="Times New Roman"/>
        </w:rPr>
        <w:t xml:space="preserve">        1. Постановление </w:t>
      </w:r>
      <w:r w:rsidRPr="00EC04BD">
        <w:rPr>
          <w:rFonts w:ascii="Times New Roman" w:hAnsi="Times New Roman"/>
          <w:color w:val="000000"/>
        </w:rPr>
        <w:t xml:space="preserve">от </w:t>
      </w:r>
      <w:r w:rsidRPr="00EC04BD">
        <w:rPr>
          <w:rFonts w:ascii="Times New Roman" w:hAnsi="Times New Roman"/>
        </w:rPr>
        <w:t>12.02.2009 № 11-п «</w:t>
      </w:r>
      <w:hyperlink r:id="rId9" w:tgtFrame="_blank" w:history="1">
        <w:r w:rsidRPr="00EC04BD">
          <w:rPr>
            <w:rFonts w:ascii="Times New Roman" w:hAnsi="Times New Roman"/>
          </w:rPr>
          <w:t>О внесении изменений в постановление от 07.08.2007г № 18-п  «Об утверждении порядка выдачи разрешений на строительство,  реконструкцию, капитальный   ремонт и выдачи разрешений на ввод объектов в эксплуатацию»</w:t>
        </w:r>
      </w:hyperlink>
      <w:r w:rsidRPr="00EC04BD">
        <w:rPr>
          <w:rFonts w:ascii="Times New Roman" w:hAnsi="Times New Roman"/>
          <w:color w:val="000000"/>
        </w:rPr>
        <w:t>», считать утратившим силу.</w:t>
      </w:r>
    </w:p>
    <w:p w:rsidR="00EC04BD" w:rsidRPr="00EC04BD" w:rsidRDefault="00EC04BD" w:rsidP="00EC04BD">
      <w:pPr>
        <w:jc w:val="both"/>
        <w:rPr>
          <w:rFonts w:ascii="Times New Roman" w:hAnsi="Times New Roman"/>
        </w:rPr>
      </w:pPr>
      <w:bookmarkStart w:id="0" w:name="sub_12"/>
      <w:r w:rsidRPr="00EC04BD">
        <w:rPr>
          <w:rFonts w:ascii="Times New Roman" w:hAnsi="Times New Roman"/>
        </w:rPr>
        <w:t xml:space="preserve">    </w:t>
      </w:r>
      <w:bookmarkEnd w:id="0"/>
      <w:r w:rsidRPr="00EC04BD">
        <w:rPr>
          <w:rFonts w:ascii="Times New Roman" w:hAnsi="Times New Roman"/>
        </w:rPr>
        <w:t xml:space="preserve">     2. </w:t>
      </w:r>
      <w:proofErr w:type="gramStart"/>
      <w:r w:rsidRPr="00EC04BD">
        <w:rPr>
          <w:rFonts w:ascii="Times New Roman" w:hAnsi="Times New Roman"/>
        </w:rPr>
        <w:t>Контроль за</w:t>
      </w:r>
      <w:proofErr w:type="gramEnd"/>
      <w:r w:rsidRPr="00EC04BD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EC04BD" w:rsidRPr="00EC04BD" w:rsidRDefault="00EC04BD" w:rsidP="00EC04BD">
      <w:pPr>
        <w:pStyle w:val="3"/>
        <w:spacing w:before="0"/>
        <w:ind w:right="-3"/>
        <w:jc w:val="both"/>
        <w:rPr>
          <w:rFonts w:ascii="Times New Roman" w:eastAsiaTheme="minorHAnsi" w:hAnsi="Times New Roman"/>
          <w:b w:val="0"/>
          <w:bCs w:val="0"/>
          <w:color w:val="auto"/>
          <w:sz w:val="22"/>
          <w:szCs w:val="22"/>
        </w:rPr>
      </w:pPr>
      <w:r w:rsidRPr="00EC04BD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</w:rPr>
        <w:t xml:space="preserve">         3.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EC04BD" w:rsidRPr="00EC04BD" w:rsidRDefault="00EC04BD" w:rsidP="00EC04BD">
      <w:pPr>
        <w:autoSpaceDE w:val="0"/>
        <w:autoSpaceDN w:val="0"/>
        <w:adjustRightInd w:val="0"/>
        <w:ind w:right="180"/>
        <w:jc w:val="both"/>
        <w:rPr>
          <w:rFonts w:ascii="Times New Roman" w:hAnsi="Times New Roman"/>
        </w:rPr>
      </w:pPr>
      <w:r w:rsidRPr="00EC04BD">
        <w:rPr>
          <w:rFonts w:ascii="Times New Roman" w:hAnsi="Times New Roman"/>
        </w:rPr>
        <w:t xml:space="preserve">         4.Постановление вступает в силу со дня его официального опубликования.</w:t>
      </w:r>
    </w:p>
    <w:p w:rsidR="00EC04BD" w:rsidRPr="00EC04BD" w:rsidRDefault="00EC04BD" w:rsidP="00EC04BD">
      <w:pPr>
        <w:spacing w:after="0" w:line="240" w:lineRule="auto"/>
        <w:jc w:val="both"/>
        <w:rPr>
          <w:rFonts w:ascii="Times New Roman" w:hAnsi="Times New Roman"/>
        </w:rPr>
      </w:pPr>
    </w:p>
    <w:p w:rsidR="00EC04BD" w:rsidRPr="00EC04BD" w:rsidRDefault="00EC04BD" w:rsidP="00EC04BD">
      <w:pPr>
        <w:spacing w:after="0" w:line="240" w:lineRule="auto"/>
        <w:jc w:val="both"/>
        <w:rPr>
          <w:rFonts w:ascii="Times New Roman" w:hAnsi="Times New Roman"/>
        </w:rPr>
      </w:pPr>
    </w:p>
    <w:p w:rsidR="00EC04BD" w:rsidRPr="00EC04BD" w:rsidRDefault="00EC04BD" w:rsidP="00EC04BD">
      <w:pPr>
        <w:spacing w:after="0" w:line="240" w:lineRule="auto"/>
        <w:jc w:val="both"/>
        <w:rPr>
          <w:rFonts w:ascii="Times New Roman" w:hAnsi="Times New Roman"/>
        </w:rPr>
      </w:pPr>
      <w:r w:rsidRPr="00EC04BD">
        <w:rPr>
          <w:rFonts w:ascii="Times New Roman" w:hAnsi="Times New Roman"/>
        </w:rPr>
        <w:t xml:space="preserve">           Глава сельсовета                                                М.В. Романченко</w:t>
      </w:r>
    </w:p>
    <w:p w:rsidR="00616236" w:rsidRDefault="00616236" w:rsidP="00616236">
      <w:pPr>
        <w:jc w:val="center"/>
        <w:rPr>
          <w:rFonts w:ascii="Times New Roman" w:hAnsi="Times New Roman"/>
          <w:bCs/>
          <w:kern w:val="2"/>
        </w:rPr>
      </w:pPr>
    </w:p>
    <w:p w:rsidR="00EC04BD" w:rsidRDefault="00EC04BD" w:rsidP="00616236">
      <w:pPr>
        <w:jc w:val="center"/>
        <w:rPr>
          <w:rFonts w:ascii="Times New Roman" w:hAnsi="Times New Roman"/>
          <w:bCs/>
          <w:kern w:val="2"/>
        </w:rPr>
      </w:pPr>
    </w:p>
    <w:p w:rsidR="00EC04BD" w:rsidRDefault="00EC04BD" w:rsidP="00EC04BD">
      <w:pPr>
        <w:rPr>
          <w:rFonts w:ascii="Times New Roman" w:hAnsi="Times New Roman"/>
          <w:bCs/>
          <w:kern w:val="2"/>
        </w:rPr>
      </w:pPr>
    </w:p>
    <w:p w:rsidR="00EC04BD" w:rsidRDefault="00EC04BD" w:rsidP="00616236">
      <w:pPr>
        <w:jc w:val="center"/>
        <w:rPr>
          <w:rFonts w:ascii="Times New Roman" w:hAnsi="Times New Roman"/>
          <w:bCs/>
          <w:kern w:val="2"/>
        </w:rPr>
      </w:pPr>
    </w:p>
    <w:p w:rsidR="00EC04BD" w:rsidRDefault="00EC04BD" w:rsidP="00616236">
      <w:pPr>
        <w:jc w:val="center"/>
        <w:rPr>
          <w:rFonts w:ascii="Times New Roman" w:hAnsi="Times New Roman"/>
          <w:bCs/>
          <w:kern w:val="2"/>
        </w:rPr>
      </w:pPr>
    </w:p>
    <w:p w:rsidR="00EC04BD" w:rsidRDefault="00EC04BD" w:rsidP="00616236">
      <w:pPr>
        <w:jc w:val="center"/>
        <w:rPr>
          <w:rFonts w:ascii="Times New Roman" w:hAnsi="Times New Roman"/>
          <w:bCs/>
          <w:kern w:val="2"/>
        </w:rPr>
      </w:pPr>
    </w:p>
    <w:p w:rsidR="00EC04BD" w:rsidRDefault="00EC04BD" w:rsidP="00616236">
      <w:pPr>
        <w:jc w:val="center"/>
        <w:rPr>
          <w:rFonts w:ascii="Times New Roman" w:hAnsi="Times New Roman"/>
          <w:bCs/>
          <w:kern w:val="2"/>
        </w:rPr>
      </w:pP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4B4C79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4785">
              <w:rPr>
                <w:rFonts w:ascii="Times New Roman" w:hAnsi="Times New Roman"/>
                <w:color w:val="000000"/>
              </w:rPr>
              <w:t>Газета  «Алексеевские    вести»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Учредитель: </w:t>
            </w:r>
            <w:r w:rsidRPr="00DB4785">
              <w:rPr>
                <w:rFonts w:ascii="Times New Roman" w:hAnsi="Times New Roman"/>
                <w:color w:val="000000"/>
              </w:rPr>
              <w:t>Алексеевский  сельский  Совет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4785">
              <w:rPr>
                <w:rFonts w:ascii="Times New Roman" w:hAnsi="Times New Roman"/>
                <w:color w:val="000000"/>
              </w:rPr>
              <w:t> депутатов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B4785">
              <w:rPr>
                <w:rFonts w:ascii="Times New Roman" w:hAnsi="Times New Roman"/>
                <w:color w:val="000000"/>
              </w:rPr>
              <w:t>     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DB4785">
              <w:rPr>
                <w:rFonts w:ascii="Times New Roman" w:hAnsi="Times New Roman"/>
                <w:color w:val="000000"/>
              </w:rPr>
              <w:t>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EC04BD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</w:rPr>
            </w:pPr>
            <w:r w:rsidRPr="00DB4785">
              <w:rPr>
                <w:rFonts w:ascii="Times New Roman" w:hAnsi="Times New Roman"/>
                <w:color w:val="00000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DB4785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DB4785">
              <w:rPr>
                <w:rFonts w:ascii="Times New Roman" w:hAnsi="Times New Roman"/>
                <w:color w:val="000000"/>
              </w:rPr>
              <w:t>, 49, тел.  78-2-49     </w:t>
            </w:r>
            <w:r w:rsidR="00EC04BD">
              <w:rPr>
                <w:rFonts w:ascii="Times New Roman" w:hAnsi="Times New Roman"/>
                <w:color w:val="000000"/>
              </w:rPr>
              <w:t>31</w:t>
            </w:r>
            <w:r w:rsidR="00A272E7">
              <w:rPr>
                <w:rFonts w:ascii="Times New Roman" w:hAnsi="Times New Roman"/>
                <w:color w:val="000000"/>
              </w:rPr>
              <w:t>.</w:t>
            </w:r>
            <w:r w:rsidR="00407717">
              <w:rPr>
                <w:rFonts w:ascii="Times New Roman" w:hAnsi="Times New Roman"/>
                <w:color w:val="000000"/>
              </w:rPr>
              <w:t>0</w:t>
            </w:r>
            <w:r w:rsidR="00616236">
              <w:rPr>
                <w:rFonts w:ascii="Times New Roman" w:hAnsi="Times New Roman"/>
                <w:color w:val="000000"/>
              </w:rPr>
              <w:t>7</w:t>
            </w:r>
            <w:r w:rsidR="00A272E7">
              <w:rPr>
                <w:rFonts w:ascii="Times New Roman" w:hAnsi="Times New Roman"/>
                <w:color w:val="000000"/>
              </w:rPr>
              <w:t>.202</w:t>
            </w:r>
            <w:r w:rsidR="00407717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1A0D68" w:rsidRPr="000F69BF" w:rsidRDefault="001A0D68" w:rsidP="007C2663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A0D68" w:rsidRPr="000F69BF" w:rsidSect="00616236">
      <w:headerReference w:type="even" r:id="rId10"/>
      <w:pgSz w:w="11906" w:h="16838"/>
      <w:pgMar w:top="426" w:right="424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F97" w:rsidRDefault="00445F97" w:rsidP="004A1E48">
      <w:pPr>
        <w:spacing w:after="0" w:line="240" w:lineRule="auto"/>
      </w:pPr>
      <w:r>
        <w:separator/>
      </w:r>
    </w:p>
  </w:endnote>
  <w:endnote w:type="continuationSeparator" w:id="0">
    <w:p w:rsidR="00445F97" w:rsidRDefault="00445F97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F97" w:rsidRDefault="00445F97" w:rsidP="004A1E48">
      <w:pPr>
        <w:spacing w:after="0" w:line="240" w:lineRule="auto"/>
      </w:pPr>
      <w:r>
        <w:separator/>
      </w:r>
    </w:p>
  </w:footnote>
  <w:footnote w:type="continuationSeparator" w:id="0">
    <w:p w:rsidR="00445F97" w:rsidRDefault="00445F97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021" w:rsidRDefault="00BC3DB1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430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43021" w:rsidRDefault="0024302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0E21C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432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F"/>
    <w:multiLevelType w:val="singleLevel"/>
    <w:tmpl w:val="0000000F"/>
    <w:name w:val="WW8Num14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1"/>
    <w:multiLevelType w:val="multilevel"/>
    <w:tmpl w:val="00000011"/>
    <w:name w:val="WW8Num3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9">
    <w:nsid w:val="00000015"/>
    <w:multiLevelType w:val="singleLevel"/>
    <w:tmpl w:val="00000015"/>
    <w:name w:val="WW8Num7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1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1D"/>
    <w:multiLevelType w:val="multilevel"/>
    <w:tmpl w:val="0000001C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21"/>
    <w:multiLevelType w:val="multilevel"/>
    <w:tmpl w:val="00000020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23"/>
    <w:multiLevelType w:val="multilevel"/>
    <w:tmpl w:val="00000022"/>
    <w:lvl w:ilvl="0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0"/>
      <w:numFmt w:val="decimal"/>
      <w:lvlText w:val="27.0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06BB69FE"/>
    <w:multiLevelType w:val="hybridMultilevel"/>
    <w:tmpl w:val="F98C2BFC"/>
    <w:lvl w:ilvl="0" w:tplc="EF32F288">
      <w:start w:val="7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098159A0"/>
    <w:multiLevelType w:val="multilevel"/>
    <w:tmpl w:val="0DF608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>
    <w:nsid w:val="0AFF009D"/>
    <w:multiLevelType w:val="multilevel"/>
    <w:tmpl w:val="6156B74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0F223FBD"/>
    <w:multiLevelType w:val="hybridMultilevel"/>
    <w:tmpl w:val="0BA2B8C8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1229638D"/>
    <w:multiLevelType w:val="multilevel"/>
    <w:tmpl w:val="A446845A"/>
    <w:lvl w:ilvl="0">
      <w:start w:val="2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142" w:hanging="10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84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6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5">
    <w:nsid w:val="13572B18"/>
    <w:multiLevelType w:val="hybridMultilevel"/>
    <w:tmpl w:val="F1C0E5E8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E9350E"/>
    <w:multiLevelType w:val="hybridMultilevel"/>
    <w:tmpl w:val="064A8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41736">
      <w:start w:val="1"/>
      <w:numFmt w:val="decimal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E33DD7"/>
    <w:multiLevelType w:val="multilevel"/>
    <w:tmpl w:val="22102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214B0211"/>
    <w:multiLevelType w:val="multilevel"/>
    <w:tmpl w:val="CBA65D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223868A3"/>
    <w:multiLevelType w:val="hybridMultilevel"/>
    <w:tmpl w:val="2B28FCB8"/>
    <w:lvl w:ilvl="0" w:tplc="03D45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2AFB199C"/>
    <w:multiLevelType w:val="multilevel"/>
    <w:tmpl w:val="4F50170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89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10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7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29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8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99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520" w:hanging="2160"/>
      </w:pPr>
      <w:rPr>
        <w:rFonts w:hint="default"/>
        <w:color w:val="000000"/>
      </w:rPr>
    </w:lvl>
  </w:abstractNum>
  <w:abstractNum w:abstractNumId="34">
    <w:nsid w:val="2B2D24B6"/>
    <w:multiLevelType w:val="multilevel"/>
    <w:tmpl w:val="86946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-7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F9C2F51"/>
    <w:multiLevelType w:val="hybridMultilevel"/>
    <w:tmpl w:val="3962E3C8"/>
    <w:lvl w:ilvl="0" w:tplc="5FACA480">
      <w:start w:val="4"/>
      <w:numFmt w:val="decimal"/>
      <w:lvlText w:val="%1)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36">
    <w:nsid w:val="30B82D34"/>
    <w:multiLevelType w:val="multilevel"/>
    <w:tmpl w:val="C6345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>
    <w:nsid w:val="4115003C"/>
    <w:multiLevelType w:val="multilevel"/>
    <w:tmpl w:val="4B160EB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7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0" w:hanging="2160"/>
      </w:pPr>
      <w:rPr>
        <w:rFonts w:hint="default"/>
      </w:rPr>
    </w:lvl>
  </w:abstractNum>
  <w:abstractNum w:abstractNumId="38">
    <w:nsid w:val="48192190"/>
    <w:multiLevelType w:val="singleLevel"/>
    <w:tmpl w:val="8C725E72"/>
    <w:lvl w:ilvl="0">
      <w:start w:val="1"/>
      <w:numFmt w:val="decimal"/>
      <w:lvlText w:val="2.3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9">
    <w:nsid w:val="4C285B7B"/>
    <w:multiLevelType w:val="multilevel"/>
    <w:tmpl w:val="8A541F2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83" w:hanging="77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96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0">
    <w:nsid w:val="51CC5495"/>
    <w:multiLevelType w:val="hybridMultilevel"/>
    <w:tmpl w:val="7F08E470"/>
    <w:lvl w:ilvl="0" w:tplc="FC78308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2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>
    <w:nsid w:val="5C6C5711"/>
    <w:multiLevelType w:val="hybridMultilevel"/>
    <w:tmpl w:val="98624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93448E"/>
    <w:multiLevelType w:val="singleLevel"/>
    <w:tmpl w:val="7F401E74"/>
    <w:lvl w:ilvl="0">
      <w:start w:val="5"/>
      <w:numFmt w:val="decimal"/>
      <w:lvlText w:val="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45">
    <w:nsid w:val="63D24D04"/>
    <w:multiLevelType w:val="singleLevel"/>
    <w:tmpl w:val="9F0E475A"/>
    <w:lvl w:ilvl="0">
      <w:start w:val="1"/>
      <w:numFmt w:val="decimal"/>
      <w:lvlText w:val="2.10.%1."/>
      <w:legacy w:legacy="1" w:legacySpace="0" w:legacyIndent="857"/>
      <w:lvlJc w:val="left"/>
      <w:rPr>
        <w:rFonts w:ascii="Times New Roman" w:hAnsi="Times New Roman" w:cs="Times New Roman" w:hint="default"/>
      </w:rPr>
    </w:lvl>
  </w:abstractNum>
  <w:abstractNum w:abstractNumId="46">
    <w:nsid w:val="674E7642"/>
    <w:multiLevelType w:val="multilevel"/>
    <w:tmpl w:val="36DAB38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47">
    <w:nsid w:val="69147D73"/>
    <w:multiLevelType w:val="hybridMultilevel"/>
    <w:tmpl w:val="5EB0DA50"/>
    <w:lvl w:ilvl="0" w:tplc="36EAF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6A6B47CB"/>
    <w:multiLevelType w:val="hybridMultilevel"/>
    <w:tmpl w:val="E2649E42"/>
    <w:lvl w:ilvl="0" w:tplc="1090BDD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>
    <w:nsid w:val="75DF3C63"/>
    <w:multiLevelType w:val="hybridMultilevel"/>
    <w:tmpl w:val="E736BCB0"/>
    <w:lvl w:ilvl="0" w:tplc="03D45E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>
    <w:nsid w:val="7D29566B"/>
    <w:multiLevelType w:val="hybridMultilevel"/>
    <w:tmpl w:val="39E67776"/>
    <w:lvl w:ilvl="0" w:tplc="B8E80C0C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33"/>
  </w:num>
  <w:num w:numId="18">
    <w:abstractNumId w:val="21"/>
  </w:num>
  <w:num w:numId="19">
    <w:abstractNumId w:val="39"/>
  </w:num>
  <w:num w:numId="20">
    <w:abstractNumId w:val="37"/>
  </w:num>
  <w:num w:numId="21">
    <w:abstractNumId w:val="24"/>
  </w:num>
  <w:num w:numId="22">
    <w:abstractNumId w:val="36"/>
  </w:num>
  <w:num w:numId="23">
    <w:abstractNumId w:val="20"/>
  </w:num>
  <w:num w:numId="24">
    <w:abstractNumId w:val="46"/>
  </w:num>
  <w:num w:numId="25">
    <w:abstractNumId w:val="30"/>
  </w:num>
  <w:num w:numId="26">
    <w:abstractNumId w:val="26"/>
  </w:num>
  <w:num w:numId="27">
    <w:abstractNumId w:val="28"/>
  </w:num>
  <w:num w:numId="28">
    <w:abstractNumId w:val="35"/>
  </w:num>
  <w:num w:numId="29">
    <w:abstractNumId w:val="19"/>
  </w:num>
  <w:num w:numId="30">
    <w:abstractNumId w:val="49"/>
  </w:num>
  <w:num w:numId="31">
    <w:abstractNumId w:val="27"/>
  </w:num>
  <w:num w:numId="32">
    <w:abstractNumId w:val="48"/>
  </w:num>
  <w:num w:numId="33">
    <w:abstractNumId w:val="31"/>
  </w:num>
  <w:num w:numId="34">
    <w:abstractNumId w:val="25"/>
  </w:num>
  <w:num w:numId="35">
    <w:abstractNumId w:val="50"/>
  </w:num>
  <w:num w:numId="36">
    <w:abstractNumId w:val="22"/>
  </w:num>
  <w:num w:numId="37">
    <w:abstractNumId w:val="23"/>
  </w:num>
  <w:num w:numId="38">
    <w:abstractNumId w:val="40"/>
  </w:num>
  <w:num w:numId="39">
    <w:abstractNumId w:val="38"/>
  </w:num>
  <w:num w:numId="40">
    <w:abstractNumId w:val="44"/>
  </w:num>
  <w:num w:numId="41">
    <w:abstractNumId w:val="45"/>
  </w:num>
  <w:num w:numId="42">
    <w:abstractNumId w:val="29"/>
  </w:num>
  <w:num w:numId="43">
    <w:abstractNumId w:val="34"/>
  </w:num>
  <w:num w:numId="44">
    <w:abstractNumId w:val="0"/>
  </w:num>
  <w:num w:numId="45">
    <w:abstractNumId w:val="43"/>
  </w:num>
  <w:num w:numId="46">
    <w:abstractNumId w:val="47"/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F69BF"/>
    <w:rsid w:val="00116AF2"/>
    <w:rsid w:val="00126890"/>
    <w:rsid w:val="0014071D"/>
    <w:rsid w:val="00162D0C"/>
    <w:rsid w:val="00164ADE"/>
    <w:rsid w:val="001A0D68"/>
    <w:rsid w:val="001A272B"/>
    <w:rsid w:val="001F5DF7"/>
    <w:rsid w:val="00202EC3"/>
    <w:rsid w:val="00206B20"/>
    <w:rsid w:val="002100FC"/>
    <w:rsid w:val="002253AA"/>
    <w:rsid w:val="00243021"/>
    <w:rsid w:val="00284D17"/>
    <w:rsid w:val="002A4477"/>
    <w:rsid w:val="002C5DEC"/>
    <w:rsid w:val="002D3118"/>
    <w:rsid w:val="00306D90"/>
    <w:rsid w:val="003300AA"/>
    <w:rsid w:val="00332C70"/>
    <w:rsid w:val="00344777"/>
    <w:rsid w:val="003471C8"/>
    <w:rsid w:val="0038478F"/>
    <w:rsid w:val="00391D38"/>
    <w:rsid w:val="003A73C4"/>
    <w:rsid w:val="003F01B4"/>
    <w:rsid w:val="004014BB"/>
    <w:rsid w:val="00401D68"/>
    <w:rsid w:val="00403C8F"/>
    <w:rsid w:val="00407717"/>
    <w:rsid w:val="0041224A"/>
    <w:rsid w:val="00427B8E"/>
    <w:rsid w:val="00445F97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5E7D8D"/>
    <w:rsid w:val="00616236"/>
    <w:rsid w:val="00616C4B"/>
    <w:rsid w:val="006A5117"/>
    <w:rsid w:val="006A7FBF"/>
    <w:rsid w:val="006B3657"/>
    <w:rsid w:val="006C2E40"/>
    <w:rsid w:val="006C3C40"/>
    <w:rsid w:val="006E0100"/>
    <w:rsid w:val="00721F80"/>
    <w:rsid w:val="00732115"/>
    <w:rsid w:val="00751CDD"/>
    <w:rsid w:val="007773A8"/>
    <w:rsid w:val="00782C66"/>
    <w:rsid w:val="007B60BE"/>
    <w:rsid w:val="007C226E"/>
    <w:rsid w:val="007C2663"/>
    <w:rsid w:val="007E4741"/>
    <w:rsid w:val="007F258A"/>
    <w:rsid w:val="00813B77"/>
    <w:rsid w:val="008524F2"/>
    <w:rsid w:val="0085355B"/>
    <w:rsid w:val="008604BE"/>
    <w:rsid w:val="00861192"/>
    <w:rsid w:val="00884DCC"/>
    <w:rsid w:val="00886604"/>
    <w:rsid w:val="008A4A30"/>
    <w:rsid w:val="008A5234"/>
    <w:rsid w:val="008D089C"/>
    <w:rsid w:val="0090175C"/>
    <w:rsid w:val="0093320F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43C49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64D02"/>
    <w:rsid w:val="00B97E4B"/>
    <w:rsid w:val="00BC00DB"/>
    <w:rsid w:val="00BC3DB1"/>
    <w:rsid w:val="00BE3E6C"/>
    <w:rsid w:val="00BF3341"/>
    <w:rsid w:val="00BF6266"/>
    <w:rsid w:val="00C301A2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449C"/>
    <w:rsid w:val="00D261AF"/>
    <w:rsid w:val="00D26EC8"/>
    <w:rsid w:val="00D452E9"/>
    <w:rsid w:val="00D67CDB"/>
    <w:rsid w:val="00D94BD5"/>
    <w:rsid w:val="00DA606D"/>
    <w:rsid w:val="00DB4785"/>
    <w:rsid w:val="00DE7ADA"/>
    <w:rsid w:val="00E07C88"/>
    <w:rsid w:val="00E343A6"/>
    <w:rsid w:val="00E84E24"/>
    <w:rsid w:val="00EB39AC"/>
    <w:rsid w:val="00EC04BD"/>
    <w:rsid w:val="00EC2042"/>
    <w:rsid w:val="00EC4937"/>
    <w:rsid w:val="00EE450C"/>
    <w:rsid w:val="00F05146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link w:val="ConsPlusNormal0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uiPriority w:val="99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uiPriority w:val="99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iPriority w:val="99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212">
    <w:name w:val="Основной текст с отступом 21"/>
    <w:basedOn w:val="a"/>
    <w:rsid w:val="00861192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16AF2"/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16A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6">
    <w:name w:val="Body Text Indent 2"/>
    <w:basedOn w:val="a"/>
    <w:link w:val="27"/>
    <w:uiPriority w:val="99"/>
    <w:semiHidden/>
    <w:unhideWhenUsed/>
    <w:rsid w:val="0061623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6236"/>
    <w:rPr>
      <w:sz w:val="22"/>
      <w:szCs w:val="22"/>
    </w:rPr>
  </w:style>
  <w:style w:type="paragraph" w:customStyle="1" w:styleId="afb">
    <w:name w:val="Прижатый влево"/>
    <w:basedOn w:val="a"/>
    <w:next w:val="a"/>
    <w:rsid w:val="00616236"/>
    <w:pPr>
      <w:widowControl w:val="0"/>
      <w:autoSpaceDE w:val="0"/>
      <w:spacing w:after="0" w:line="240" w:lineRule="auto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c">
    <w:name w:val="Нормальный (таблица)"/>
    <w:basedOn w:val="a"/>
    <w:next w:val="a"/>
    <w:rsid w:val="00616236"/>
    <w:pPr>
      <w:autoSpaceDE w:val="0"/>
      <w:spacing w:after="0" w:line="240" w:lineRule="auto"/>
      <w:jc w:val="both"/>
    </w:pPr>
    <w:rPr>
      <w:rFonts w:ascii="Arial" w:eastAsia="Calibri" w:hAnsi="Arial" w:cs="Arial"/>
      <w:kern w:val="2"/>
      <w:sz w:val="24"/>
      <w:szCs w:val="24"/>
      <w:lang w:eastAsia="ar-SA"/>
    </w:rPr>
  </w:style>
  <w:style w:type="character" w:customStyle="1" w:styleId="afd">
    <w:name w:val="Цветовое выделение"/>
    <w:rsid w:val="00616236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720F0B-B39F-455C-84D6-51885C3F97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720F0B-B39F-455C-84D6-51885C3F9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31FE-8C49-4A01-AFC9-1AB65892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2023-08-01T02:13:00Z</cp:lastPrinted>
  <dcterms:created xsi:type="dcterms:W3CDTF">2023-08-01T02:13:00Z</dcterms:created>
  <dcterms:modified xsi:type="dcterms:W3CDTF">2023-08-01T02:13:00Z</dcterms:modified>
</cp:coreProperties>
</file>