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F53EB">
        <w:rPr>
          <w:rFonts w:ascii="Times New Roman" w:hAnsi="Times New Roman"/>
          <w:b/>
        </w:rPr>
        <w:t>03.02.2025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Pr="00F712E6" w:rsidRDefault="00C918DF" w:rsidP="00C918DF">
      <w:pPr>
        <w:spacing w:after="0"/>
      </w:pPr>
    </w:p>
    <w:p w:rsidR="00C918DF" w:rsidRPr="00C918DF" w:rsidRDefault="00C918DF" w:rsidP="00C918DF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АЛЕКСЕЕВСКИЙ СЕЛЬСКИЙ СОВЕТ ДЕПУТАТОВ</w:t>
      </w:r>
    </w:p>
    <w:p w:rsidR="00407717" w:rsidRPr="00A35E5B" w:rsidRDefault="00C918DF" w:rsidP="00A35E5B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КУРАГИНСКОГО РАЙОНА КРАСНОЯРСКОГО КРАЯ</w:t>
      </w:r>
    </w:p>
    <w:p w:rsidR="00C918DF" w:rsidRPr="00C918DF" w:rsidRDefault="00C918DF" w:rsidP="00C918DF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</w:rPr>
      </w:pPr>
      <w:r w:rsidRPr="00C918DF">
        <w:rPr>
          <w:rFonts w:ascii="Times New Roman" w:hAnsi="Times New Roman"/>
        </w:rPr>
        <w:t>РЕШЕНИЕ</w:t>
      </w:r>
    </w:p>
    <w:p w:rsidR="00106EB5" w:rsidRPr="00106EB5" w:rsidRDefault="00106EB5" w:rsidP="00106EB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106EB5">
        <w:rPr>
          <w:rFonts w:ascii="Times New Roman" w:hAnsi="Times New Roman"/>
          <w:sz w:val="20"/>
          <w:szCs w:val="20"/>
        </w:rPr>
        <w:t>03.02.2025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106EB5">
        <w:rPr>
          <w:rFonts w:ascii="Times New Roman" w:hAnsi="Times New Roman"/>
          <w:sz w:val="20"/>
          <w:szCs w:val="20"/>
        </w:rPr>
        <w:tab/>
        <w:t>с</w:t>
      </w:r>
      <w:proofErr w:type="gramStart"/>
      <w:r w:rsidRPr="00106EB5">
        <w:rPr>
          <w:rFonts w:ascii="Times New Roman" w:hAnsi="Times New Roman"/>
          <w:sz w:val="20"/>
          <w:szCs w:val="20"/>
        </w:rPr>
        <w:t>.А</w:t>
      </w:r>
      <w:proofErr w:type="gramEnd"/>
      <w:r w:rsidRPr="00106EB5">
        <w:rPr>
          <w:rFonts w:ascii="Times New Roman" w:hAnsi="Times New Roman"/>
          <w:sz w:val="20"/>
          <w:szCs w:val="20"/>
        </w:rPr>
        <w:t xml:space="preserve">лексеевка                    </w:t>
      </w:r>
      <w:r w:rsidRPr="00106EB5">
        <w:rPr>
          <w:rFonts w:ascii="Times New Roman" w:hAnsi="Times New Roman"/>
          <w:sz w:val="20"/>
          <w:szCs w:val="20"/>
        </w:rPr>
        <w:tab/>
        <w:t>№ 49-178р</w:t>
      </w:r>
    </w:p>
    <w:p w:rsidR="00106EB5" w:rsidRPr="00106EB5" w:rsidRDefault="00106EB5" w:rsidP="00106EB5">
      <w:pPr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          </w:t>
      </w:r>
    </w:p>
    <w:p w:rsidR="00106EB5" w:rsidRPr="00106EB5" w:rsidRDefault="00106EB5" w:rsidP="00106EB5">
      <w:pPr>
        <w:rPr>
          <w:rFonts w:ascii="Times New Roman" w:hAnsi="Times New Roman"/>
          <w:b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О внесении изменений и дополнений  в решение сельского Совета депутатов от 26.12.2024  № </w:t>
      </w:r>
      <w:r w:rsidRPr="00106EB5">
        <w:rPr>
          <w:rFonts w:ascii="Times New Roman" w:hAnsi="Times New Roman"/>
          <w:color w:val="000000"/>
          <w:sz w:val="20"/>
          <w:szCs w:val="20"/>
        </w:rPr>
        <w:t xml:space="preserve">48-175р </w:t>
      </w:r>
      <w:r w:rsidRPr="00106EB5">
        <w:rPr>
          <w:rFonts w:ascii="Times New Roman" w:hAnsi="Times New Roman"/>
          <w:sz w:val="20"/>
          <w:szCs w:val="20"/>
        </w:rPr>
        <w:t>«О бюджете муниципального образования Алексеевский сельсовет на 2025 год и плановый период 2026-2027 годов»</w:t>
      </w:r>
    </w:p>
    <w:p w:rsidR="00106EB5" w:rsidRPr="00106EB5" w:rsidRDefault="00106EB5" w:rsidP="00106EB5">
      <w:pPr>
        <w:autoSpaceDE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На основании подпункта 2 пункта 1 статьи 23 Устава муниципального образования Алексеевский сельсовет, Положения о бюджетном процессе в муниципальном образовании Алексеевский сельсовет, утверждённого решением сельского Совета депутат</w:t>
      </w:r>
      <w:r w:rsidRPr="00106EB5">
        <w:rPr>
          <w:rFonts w:ascii="Times New Roman" w:hAnsi="Times New Roman"/>
          <w:color w:val="000000"/>
          <w:sz w:val="20"/>
          <w:szCs w:val="20"/>
        </w:rPr>
        <w:t>ов от  20.06.2017 № 21-65р,</w:t>
      </w:r>
      <w:r w:rsidRPr="00106EB5">
        <w:rPr>
          <w:rFonts w:ascii="Times New Roman" w:hAnsi="Times New Roman"/>
          <w:sz w:val="20"/>
          <w:szCs w:val="20"/>
        </w:rPr>
        <w:t xml:space="preserve"> сельский Совет депутатов РЕШИЛ:</w:t>
      </w:r>
    </w:p>
    <w:p w:rsidR="00106EB5" w:rsidRPr="00106EB5" w:rsidRDefault="00106EB5" w:rsidP="00106EB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       Внести в решение Алексеевского сельского Совета депутатов от 26.12.2024 года № </w:t>
      </w:r>
      <w:r w:rsidRPr="00106EB5">
        <w:rPr>
          <w:rFonts w:ascii="Times New Roman" w:hAnsi="Times New Roman"/>
          <w:color w:val="000000"/>
          <w:sz w:val="20"/>
          <w:szCs w:val="20"/>
        </w:rPr>
        <w:t xml:space="preserve">48-175р </w:t>
      </w:r>
      <w:r w:rsidRPr="00106EB5">
        <w:rPr>
          <w:rFonts w:ascii="Times New Roman" w:hAnsi="Times New Roman"/>
          <w:sz w:val="20"/>
          <w:szCs w:val="20"/>
        </w:rPr>
        <w:t xml:space="preserve">«О бюджете муниципального образования Алексеевский сельсовет на 2025 год и плановый период 2026-2027 годов, следующие изменения и дополнения: </w:t>
      </w:r>
    </w:p>
    <w:p w:rsidR="00106EB5" w:rsidRPr="00106EB5" w:rsidRDefault="00106EB5" w:rsidP="00106EB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1. Приложения 1,2,3,4,5,7,9,12  к решению изложить в новой редакции     </w:t>
      </w:r>
    </w:p>
    <w:p w:rsidR="00106EB5" w:rsidRPr="00106EB5" w:rsidRDefault="00106EB5" w:rsidP="00106EB5">
      <w:pPr>
        <w:spacing w:after="0"/>
        <w:ind w:firstLine="142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согласно  приложениям 1, 2, 3,4,5,6,7,8  к настоящему Решению.</w:t>
      </w:r>
    </w:p>
    <w:p w:rsidR="00106EB5" w:rsidRPr="00106EB5" w:rsidRDefault="00106EB5" w:rsidP="00106EB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2. </w:t>
      </w:r>
      <w:proofErr w:type="gramStart"/>
      <w:r w:rsidRPr="00106EB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06EB5">
        <w:rPr>
          <w:rFonts w:ascii="Times New Roman" w:hAnsi="Times New Roman"/>
          <w:sz w:val="20"/>
          <w:szCs w:val="20"/>
        </w:rPr>
        <w:t xml:space="preserve">  исполнением  настоящего решения оставляю  за  собой.                  </w:t>
      </w:r>
    </w:p>
    <w:p w:rsidR="00106EB5" w:rsidRPr="00106EB5" w:rsidRDefault="00106EB5" w:rsidP="00106EB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3.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106EB5">
          <w:rPr>
            <w:rFonts w:ascii="Times New Roman" w:hAnsi="Times New Roman"/>
            <w:sz w:val="20"/>
            <w:szCs w:val="20"/>
          </w:rPr>
          <w:t>https://alekseevvskij-r04.gosweb.gosuslugi.ru/</w:t>
        </w:r>
      </w:hyperlink>
      <w:r w:rsidRPr="00106EB5">
        <w:rPr>
          <w:rFonts w:ascii="Times New Roman" w:hAnsi="Times New Roman"/>
          <w:sz w:val="20"/>
          <w:szCs w:val="20"/>
        </w:rPr>
        <w:t>).</w:t>
      </w:r>
    </w:p>
    <w:p w:rsidR="00106EB5" w:rsidRPr="00106EB5" w:rsidRDefault="00106EB5" w:rsidP="00106E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106E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106EB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Председатель                                                                     Глава сельсовета</w:t>
      </w:r>
    </w:p>
    <w:p w:rsidR="00106EB5" w:rsidRPr="00106EB5" w:rsidRDefault="00106EB5" w:rsidP="00106EB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Совета депутатов                                                                   М.В. Романченко        </w:t>
      </w:r>
    </w:p>
    <w:p w:rsidR="00106EB5" w:rsidRPr="00106EB5" w:rsidRDefault="00106EB5" w:rsidP="00106EB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                    А.С. Лазарев</w:t>
      </w:r>
    </w:p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568"/>
        <w:gridCol w:w="875"/>
        <w:gridCol w:w="1818"/>
        <w:gridCol w:w="1530"/>
        <w:gridCol w:w="2298"/>
        <w:gridCol w:w="425"/>
        <w:gridCol w:w="850"/>
        <w:gridCol w:w="1276"/>
        <w:gridCol w:w="1276"/>
      </w:tblGrid>
      <w:tr w:rsidR="00106EB5" w:rsidRPr="00106EB5" w:rsidTr="00240799">
        <w:trPr>
          <w:trHeight w:val="465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106EB5" w:rsidRPr="00106EB5" w:rsidTr="00240799">
        <w:trPr>
          <w:trHeight w:val="375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240799">
        <w:trPr>
          <w:trHeight w:val="375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Совета депутатов от 03.02.2025  № 49-178р</w:t>
            </w:r>
          </w:p>
        </w:tc>
      </w:tr>
      <w:tr w:rsidR="00106EB5" w:rsidRPr="00106EB5" w:rsidTr="00240799">
        <w:trPr>
          <w:trHeight w:val="360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106EB5" w:rsidRPr="00106EB5" w:rsidTr="00240799">
        <w:trPr>
          <w:trHeight w:val="360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240799">
        <w:trPr>
          <w:trHeight w:val="360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Совета депутатов  от 26.12.2024 № 48-175р</w:t>
            </w:r>
          </w:p>
        </w:tc>
      </w:tr>
      <w:tr w:rsidR="00106EB5" w:rsidRPr="00106EB5" w:rsidTr="00240799">
        <w:trPr>
          <w:trHeight w:val="360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7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</w:tr>
      <w:tr w:rsidR="00106EB5" w:rsidRPr="00106EB5" w:rsidTr="00240799">
        <w:trPr>
          <w:trHeight w:val="43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внутреннего финансирования дефицита местного бюджета на 2025 год и плановый период 2026-2027 годов </w:t>
            </w:r>
          </w:p>
        </w:tc>
      </w:tr>
      <w:tr w:rsidR="00106EB5" w:rsidRPr="00106EB5" w:rsidTr="00240799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4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06EB5" w:rsidRPr="00106EB5" w:rsidTr="00240799">
        <w:trPr>
          <w:trHeight w:val="2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Утверждено на 2024 год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Утверждено на 2025 год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Утверждено на 2026 год </w:t>
            </w:r>
          </w:p>
        </w:tc>
      </w:tr>
      <w:tr w:rsidR="00106EB5" w:rsidRPr="00106EB5" w:rsidTr="0024079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6EB5" w:rsidRPr="00106EB5" w:rsidTr="00106EB5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802 01 00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802 01 05 00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802 01 05 00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-10 183,26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802 01 05 02 00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-10 183,26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802 01 05 02 01 00 0000 510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-10 183,26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802 01 05 02 01 10 0000 510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-10 183,26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802 01 05 00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10 546,83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802 01 05 02 00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10 546,83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802 01 05 02 01 00 0000 610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10 546,83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06EB5" w:rsidRPr="00106EB5" w:rsidTr="0024079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802 01 05 02 01 10 0000 610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муниципальных бюджетов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10 546,83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06EB5" w:rsidRPr="00106EB5" w:rsidTr="00240799">
        <w:trPr>
          <w:trHeight w:val="360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2008" w:type="dxa"/>
        <w:tblInd w:w="-318" w:type="dxa"/>
        <w:tblLayout w:type="fixed"/>
        <w:tblLook w:val="04A0"/>
      </w:tblPr>
      <w:tblGrid>
        <w:gridCol w:w="568"/>
        <w:gridCol w:w="928"/>
        <w:gridCol w:w="1765"/>
        <w:gridCol w:w="851"/>
        <w:gridCol w:w="1276"/>
        <w:gridCol w:w="708"/>
        <w:gridCol w:w="709"/>
        <w:gridCol w:w="554"/>
        <w:gridCol w:w="155"/>
        <w:gridCol w:w="425"/>
        <w:gridCol w:w="425"/>
        <w:gridCol w:w="284"/>
        <w:gridCol w:w="992"/>
        <w:gridCol w:w="1104"/>
        <w:gridCol w:w="143"/>
        <w:gridCol w:w="963"/>
        <w:gridCol w:w="158"/>
      </w:tblGrid>
      <w:tr w:rsidR="00106EB5" w:rsidRPr="00106EB5" w:rsidTr="00240799">
        <w:trPr>
          <w:trHeight w:val="39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 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3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 решению  от 03.02.2025 № 49-178р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15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12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12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12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от 26.12.2024 № 48-175р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15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от 26.12.2024 № 48-175р</w:t>
            </w:r>
          </w:p>
        </w:tc>
      </w:tr>
      <w:tr w:rsidR="00106EB5" w:rsidRPr="00106EB5" w:rsidTr="00240799">
        <w:trPr>
          <w:gridAfter w:val="2"/>
          <w:wAfter w:w="1121" w:type="dxa"/>
          <w:trHeight w:val="390"/>
        </w:trPr>
        <w:tc>
          <w:tcPr>
            <w:tcW w:w="10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Доходы местного бюджета</w:t>
            </w:r>
          </w:p>
        </w:tc>
      </w:tr>
      <w:tr w:rsidR="00106EB5" w:rsidRPr="00106EB5" w:rsidTr="00106EB5">
        <w:trPr>
          <w:gridAfter w:val="1"/>
          <w:wAfter w:w="158" w:type="dxa"/>
          <w:trHeight w:val="240"/>
        </w:trPr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 на 2027 од</w:t>
            </w:r>
          </w:p>
        </w:tc>
      </w:tr>
      <w:tr w:rsidR="00106EB5" w:rsidRPr="00106EB5" w:rsidTr="00106EB5">
        <w:trPr>
          <w:gridAfter w:val="2"/>
          <w:wAfter w:w="1121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бюджетной классификации по доходам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Утвержде</w:t>
            </w: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Утвержд</w:t>
            </w: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ено на 2026 год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код элемента</w:t>
            </w:r>
          </w:p>
        </w:tc>
      </w:tr>
      <w:tr w:rsidR="00106EB5" w:rsidRPr="00106EB5" w:rsidTr="00106EB5">
        <w:trPr>
          <w:gridAfter w:val="2"/>
          <w:wAfter w:w="1121" w:type="dxa"/>
          <w:trHeight w:val="16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код  подгруппы, статьи, подстатьи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2"/>
          <w:wAfter w:w="1121" w:type="dxa"/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10183,26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7746,90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7601,10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1247,70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1293,10</w:t>
            </w:r>
          </w:p>
        </w:tc>
      </w:tr>
      <w:tr w:rsidR="00106EB5" w:rsidRPr="00106EB5" w:rsidTr="00106EB5">
        <w:trPr>
          <w:gridAfter w:val="2"/>
          <w:wAfter w:w="112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328,60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328,60</w:t>
            </w:r>
          </w:p>
        </w:tc>
      </w:tr>
      <w:tr w:rsidR="00106EB5" w:rsidRPr="00106EB5" w:rsidTr="00106EB5">
        <w:trPr>
          <w:gridAfter w:val="2"/>
          <w:wAfter w:w="1121" w:type="dxa"/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10102010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328,60</w:t>
            </w:r>
          </w:p>
        </w:tc>
      </w:tr>
      <w:tr w:rsidR="00106EB5" w:rsidRPr="00106EB5" w:rsidTr="00106EB5">
        <w:trPr>
          <w:gridAfter w:val="2"/>
          <w:wAfter w:w="1121" w:type="dxa"/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563,90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586,50</w:t>
            </w:r>
          </w:p>
        </w:tc>
      </w:tr>
      <w:tr w:rsidR="00106EB5" w:rsidRPr="00106EB5" w:rsidTr="00106EB5">
        <w:trPr>
          <w:gridAfter w:val="2"/>
          <w:wAfter w:w="1121" w:type="dxa"/>
          <w:trHeight w:val="9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563,90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586,50</w:t>
            </w:r>
          </w:p>
        </w:tc>
      </w:tr>
      <w:tr w:rsidR="00106EB5" w:rsidRPr="00106EB5" w:rsidTr="00106EB5">
        <w:trPr>
          <w:gridAfter w:val="2"/>
          <w:wAfter w:w="1121" w:type="dxa"/>
          <w:trHeight w:val="249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топливо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одлежащие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10302231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308,60</w:t>
            </w:r>
          </w:p>
        </w:tc>
      </w:tr>
      <w:tr w:rsidR="00106EB5" w:rsidRPr="00106EB5" w:rsidTr="00106EB5">
        <w:trPr>
          <w:gridAfter w:val="2"/>
          <w:wAfter w:w="1121" w:type="dxa"/>
          <w:trHeight w:val="34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карбюраторных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10302241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106EB5" w:rsidRPr="00106EB5" w:rsidTr="00106EB5">
        <w:trPr>
          <w:gridAfter w:val="2"/>
          <w:wAfter w:w="1121" w:type="dxa"/>
          <w:trHeight w:val="280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бюджетами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учетом установленных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10302251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310,90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323,40</w:t>
            </w:r>
          </w:p>
        </w:tc>
      </w:tr>
      <w:tr w:rsidR="00106EB5" w:rsidRPr="00106EB5" w:rsidTr="00106EB5">
        <w:trPr>
          <w:gridAfter w:val="2"/>
          <w:wAfter w:w="1121" w:type="dxa"/>
          <w:trHeight w:val="26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бюджетами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учетом установленных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10302261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-44,40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-45,30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-47,10</w:t>
            </w:r>
          </w:p>
        </w:tc>
      </w:tr>
      <w:tr w:rsidR="00106EB5" w:rsidRPr="00106EB5" w:rsidTr="00106EB5">
        <w:trPr>
          <w:gridAfter w:val="2"/>
          <w:wAfter w:w="1121" w:type="dxa"/>
          <w:trHeight w:val="6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106EB5" w:rsidRPr="00106EB5" w:rsidTr="00106EB5">
        <w:trPr>
          <w:gridAfter w:val="2"/>
          <w:wAfter w:w="112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10503000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106EB5" w:rsidRPr="00106EB5" w:rsidTr="00106EB5">
        <w:trPr>
          <w:gridAfter w:val="2"/>
          <w:wAfter w:w="1121" w:type="dxa"/>
          <w:trHeight w:val="18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10503010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106EB5" w:rsidRPr="00106EB5" w:rsidTr="00106EB5">
        <w:trPr>
          <w:gridAfter w:val="2"/>
          <w:wAfter w:w="112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293,00</w:t>
            </w:r>
          </w:p>
        </w:tc>
      </w:tr>
      <w:tr w:rsidR="00106EB5" w:rsidRPr="00106EB5" w:rsidTr="00106EB5">
        <w:trPr>
          <w:gridAfter w:val="2"/>
          <w:wAfter w:w="112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</w:tr>
      <w:tr w:rsidR="00106EB5" w:rsidRPr="00106EB5" w:rsidTr="00106EB5">
        <w:trPr>
          <w:gridAfter w:val="2"/>
          <w:wAfter w:w="1121" w:type="dxa"/>
          <w:trHeight w:val="15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106EB5" w:rsidRPr="00106EB5" w:rsidTr="00106EB5">
        <w:trPr>
          <w:gridAfter w:val="2"/>
          <w:wAfter w:w="112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106EB5" w:rsidRPr="00106EB5" w:rsidTr="00106EB5">
        <w:trPr>
          <w:gridAfter w:val="2"/>
          <w:wAfter w:w="112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106EB5" w:rsidRPr="00106EB5" w:rsidTr="00106EB5">
        <w:trPr>
          <w:gridAfter w:val="2"/>
          <w:wAfter w:w="1121" w:type="dxa"/>
          <w:trHeight w:val="128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106EB5" w:rsidRPr="00106EB5" w:rsidTr="00106EB5">
        <w:trPr>
          <w:gridAfter w:val="2"/>
          <w:wAfter w:w="1121" w:type="dxa"/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106EB5" w:rsidRPr="00106EB5" w:rsidTr="00106EB5">
        <w:trPr>
          <w:gridAfter w:val="2"/>
          <w:wAfter w:w="1121" w:type="dxa"/>
          <w:trHeight w:val="19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действий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овершаемых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консульскими учреждениями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10804000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106EB5" w:rsidRPr="00106EB5" w:rsidTr="00106EB5">
        <w:trPr>
          <w:gridAfter w:val="2"/>
          <w:wAfter w:w="1121" w:type="dxa"/>
          <w:trHeight w:val="28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10804020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106EB5" w:rsidRPr="00106EB5" w:rsidTr="00106EB5">
        <w:trPr>
          <w:gridAfter w:val="2"/>
          <w:wAfter w:w="112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6499,20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6308,00</w:t>
            </w:r>
          </w:p>
        </w:tc>
      </w:tr>
      <w:tr w:rsidR="00106EB5" w:rsidRPr="00106EB5" w:rsidTr="00106EB5">
        <w:trPr>
          <w:gridAfter w:val="2"/>
          <w:wAfter w:w="1121" w:type="dxa"/>
          <w:trHeight w:val="15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9035,080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6499,200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6308,000</w:t>
            </w:r>
          </w:p>
        </w:tc>
      </w:tr>
      <w:tr w:rsidR="00106EB5" w:rsidRPr="00106EB5" w:rsidTr="00106EB5">
        <w:trPr>
          <w:gridAfter w:val="2"/>
          <w:wAfter w:w="1121" w:type="dxa"/>
          <w:trHeight w:val="6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</w:tr>
      <w:tr w:rsidR="00106EB5" w:rsidRPr="00106EB5" w:rsidTr="00106EB5">
        <w:trPr>
          <w:gridAfter w:val="2"/>
          <w:wAfter w:w="1121" w:type="dxa"/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</w:tr>
      <w:tr w:rsidR="00106EB5" w:rsidRPr="00106EB5" w:rsidTr="00106EB5">
        <w:trPr>
          <w:gridAfter w:val="2"/>
          <w:wAfter w:w="112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 бюджетной обеспеченности.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</w:tr>
      <w:tr w:rsidR="00106EB5" w:rsidRPr="00106EB5" w:rsidTr="00106EB5">
        <w:trPr>
          <w:gridAfter w:val="2"/>
          <w:wAfter w:w="112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196,50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2"/>
          <w:wAfter w:w="1121" w:type="dxa"/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20235000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191,20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2"/>
          <w:wAfter w:w="1121" w:type="dxa"/>
          <w:trHeight w:val="177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191,20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2"/>
          <w:wAfter w:w="112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2"/>
          <w:wAfter w:w="112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2"/>
          <w:wAfter w:w="1121" w:type="dxa"/>
          <w:trHeight w:val="22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органов  судебной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5723,78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</w:tr>
      <w:tr w:rsidR="00106EB5" w:rsidRPr="00106EB5" w:rsidTr="00106EB5">
        <w:trPr>
          <w:gridAfter w:val="2"/>
          <w:wAfter w:w="1121" w:type="dxa"/>
          <w:trHeight w:val="10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5723,78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</w:tr>
      <w:tr w:rsidR="00106EB5" w:rsidRPr="00106EB5" w:rsidTr="00106EB5">
        <w:trPr>
          <w:gridAfter w:val="2"/>
          <w:wAfter w:w="1121" w:type="dxa"/>
          <w:trHeight w:val="10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4582,08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</w:tr>
      <w:tr w:rsidR="00106EB5" w:rsidRPr="00106EB5" w:rsidTr="00106EB5">
        <w:trPr>
          <w:gridAfter w:val="2"/>
          <w:wAfter w:w="1121" w:type="dxa"/>
          <w:trHeight w:val="10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формирование муниципальных дорожных фондов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2"/>
          <w:wAfter w:w="1121" w:type="dxa"/>
          <w:trHeight w:val="12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-43,52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2"/>
          <w:wAfter w:w="1121" w:type="dxa"/>
          <w:trHeight w:val="19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21935118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-43,52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2"/>
          <w:wAfter w:w="112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709"/>
        <w:gridCol w:w="5245"/>
        <w:gridCol w:w="371"/>
        <w:gridCol w:w="1047"/>
        <w:gridCol w:w="293"/>
        <w:gridCol w:w="1124"/>
        <w:gridCol w:w="216"/>
        <w:gridCol w:w="1202"/>
      </w:tblGrid>
      <w:tr w:rsidR="00106EB5" w:rsidRPr="00106EB5" w:rsidTr="00240799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 3</w:t>
            </w:r>
          </w:p>
        </w:tc>
      </w:tr>
      <w:tr w:rsidR="00106EB5" w:rsidRPr="00106EB5" w:rsidTr="0024079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 сельского </w:t>
            </w:r>
          </w:p>
        </w:tc>
      </w:tr>
      <w:tr w:rsidR="00106EB5" w:rsidRPr="00106EB5" w:rsidTr="00240799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Совета депутатов от 03.02.2025 </w:t>
            </w:r>
          </w:p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49-178р</w:t>
            </w:r>
          </w:p>
        </w:tc>
      </w:tr>
      <w:tr w:rsidR="00106EB5" w:rsidRPr="00106EB5" w:rsidTr="00240799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106EB5" w:rsidRPr="00106EB5" w:rsidTr="00240799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240799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</w:p>
        </w:tc>
      </w:tr>
      <w:tr w:rsidR="00106EB5" w:rsidRPr="00106EB5" w:rsidTr="00240799">
        <w:trPr>
          <w:trHeight w:val="3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от 26.12.2024 № 48-175р</w:t>
            </w:r>
          </w:p>
        </w:tc>
      </w:tr>
      <w:tr w:rsidR="00106EB5" w:rsidRPr="00106EB5" w:rsidTr="00240799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6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                Перечень межбюджетных трансфертов,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учитываемые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в местном бюджете на 2025  год и плановый период 2026-2027 годов </w:t>
            </w:r>
          </w:p>
        </w:tc>
      </w:tr>
      <w:tr w:rsidR="00106EB5" w:rsidRPr="00106EB5" w:rsidTr="00240799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06EB5" w:rsidRPr="00106EB5" w:rsidTr="00240799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2027 год </w:t>
            </w:r>
          </w:p>
        </w:tc>
      </w:tr>
      <w:tr w:rsidR="00106EB5" w:rsidRPr="00106EB5" w:rsidTr="0024079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6EB5" w:rsidRPr="00106EB5" w:rsidTr="00106EB5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за счет сре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947,60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</w:tr>
      <w:tr w:rsidR="00106EB5" w:rsidRPr="00106EB5" w:rsidTr="00106EB5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1738,70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1738,70</w:t>
            </w:r>
          </w:p>
        </w:tc>
      </w:tr>
      <w:tr w:rsidR="00106EB5" w:rsidRPr="00106EB5" w:rsidTr="00106EB5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на обеспечение сбалансированности бюджетов поселений  за счет районного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4582,08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3819,00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3819,00</w:t>
            </w:r>
          </w:p>
        </w:tc>
      </w:tr>
      <w:tr w:rsidR="00106EB5" w:rsidRPr="00106EB5" w:rsidTr="00240799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Субвенция на осуществление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формирование муниципальных дорожных фондов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1141,70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24079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9035,08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6499,20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6308,00</w:t>
            </w:r>
          </w:p>
        </w:tc>
      </w:tr>
    </w:tbl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2990" w:type="dxa"/>
        <w:tblInd w:w="-318" w:type="dxa"/>
        <w:tblLayout w:type="fixed"/>
        <w:tblLook w:val="04A0"/>
      </w:tblPr>
      <w:tblGrid>
        <w:gridCol w:w="568"/>
        <w:gridCol w:w="3827"/>
        <w:gridCol w:w="1134"/>
        <w:gridCol w:w="57"/>
        <w:gridCol w:w="85"/>
        <w:gridCol w:w="384"/>
        <w:gridCol w:w="467"/>
        <w:gridCol w:w="321"/>
        <w:gridCol w:w="387"/>
        <w:gridCol w:w="353"/>
        <w:gridCol w:w="473"/>
        <w:gridCol w:w="316"/>
        <w:gridCol w:w="134"/>
        <w:gridCol w:w="377"/>
        <w:gridCol w:w="236"/>
        <w:gridCol w:w="96"/>
        <w:gridCol w:w="326"/>
        <w:gridCol w:w="666"/>
        <w:gridCol w:w="106"/>
        <w:gridCol w:w="178"/>
        <w:gridCol w:w="468"/>
        <w:gridCol w:w="142"/>
        <w:gridCol w:w="236"/>
        <w:gridCol w:w="1653"/>
      </w:tblGrid>
      <w:tr w:rsidR="00106EB5" w:rsidRPr="00106EB5" w:rsidTr="00106EB5">
        <w:trPr>
          <w:gridAfter w:val="6"/>
          <w:wAfter w:w="2783" w:type="dxa"/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Приложение 4                                                     </w:t>
            </w:r>
          </w:p>
        </w:tc>
      </w:tr>
      <w:tr w:rsidR="00106EB5" w:rsidRPr="00106EB5" w:rsidTr="00106EB5">
        <w:trPr>
          <w:gridAfter w:val="6"/>
          <w:wAfter w:w="2783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 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                </w:t>
            </w:r>
          </w:p>
        </w:tc>
      </w:tr>
      <w:tr w:rsidR="00106EB5" w:rsidRPr="00106EB5" w:rsidTr="00106EB5">
        <w:trPr>
          <w:gridAfter w:val="6"/>
          <w:wAfter w:w="2783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Совета депутатов от 03.02.2025 № 49-178р</w:t>
            </w:r>
          </w:p>
        </w:tc>
      </w:tr>
      <w:tr w:rsidR="00106EB5" w:rsidRPr="00106EB5" w:rsidTr="00106EB5">
        <w:trPr>
          <w:gridAfter w:val="6"/>
          <w:wAfter w:w="2783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Приложение 4                                                        </w:t>
            </w:r>
          </w:p>
        </w:tc>
      </w:tr>
      <w:tr w:rsidR="00106EB5" w:rsidRPr="00106EB5" w:rsidTr="00106EB5">
        <w:trPr>
          <w:gridAfter w:val="6"/>
          <w:wAfter w:w="2783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         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                </w:t>
            </w:r>
          </w:p>
        </w:tc>
      </w:tr>
      <w:tr w:rsidR="00106EB5" w:rsidRPr="00106EB5" w:rsidTr="00106EB5">
        <w:trPr>
          <w:gridAfter w:val="6"/>
          <w:wAfter w:w="2783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</w:p>
        </w:tc>
      </w:tr>
      <w:tr w:rsidR="00106EB5" w:rsidRPr="00106EB5" w:rsidTr="00106EB5">
        <w:trPr>
          <w:gridAfter w:val="6"/>
          <w:wAfter w:w="2783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от 26.12.2024 № 48-175р</w:t>
            </w:r>
          </w:p>
        </w:tc>
      </w:tr>
      <w:tr w:rsidR="00106EB5" w:rsidRPr="00106EB5" w:rsidTr="00106EB5">
        <w:trPr>
          <w:gridAfter w:val="12"/>
          <w:wAfter w:w="4618" w:type="dxa"/>
          <w:trHeight w:val="11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 xml:space="preserve">подразделам бюджетной классификации расходов 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 xml:space="preserve"> на 2025  год и плановый период 2026-2027 годов </w:t>
            </w:r>
          </w:p>
        </w:tc>
      </w:tr>
      <w:tr w:rsidR="00106EB5" w:rsidRPr="00106EB5" w:rsidTr="00106EB5">
        <w:trPr>
          <w:gridAfter w:val="4"/>
          <w:wAfter w:w="2499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06EB5" w:rsidRPr="00106EB5" w:rsidTr="00106EB5">
        <w:trPr>
          <w:gridAfter w:val="4"/>
          <w:wAfter w:w="2499" w:type="dxa"/>
          <w:trHeight w:val="53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бюджетной классификации </w:t>
            </w:r>
          </w:p>
        </w:tc>
        <w:tc>
          <w:tcPr>
            <w:tcW w:w="11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Раздел-подраздел 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106EB5" w:rsidRPr="00106EB5" w:rsidTr="00106EB5">
        <w:trPr>
          <w:gridAfter w:val="4"/>
          <w:wAfter w:w="2499" w:type="dxa"/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6EB5" w:rsidRPr="00106EB5" w:rsidTr="00106EB5">
        <w:trPr>
          <w:gridAfter w:val="4"/>
          <w:wAfter w:w="2499" w:type="dxa"/>
          <w:trHeight w:val="34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10546,83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7746,90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7601,10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5 732,83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4 879,10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4879,10</w:t>
            </w:r>
          </w:p>
        </w:tc>
      </w:tr>
      <w:tr w:rsidR="00106EB5" w:rsidRPr="00106EB5" w:rsidTr="00106EB5">
        <w:trPr>
          <w:gridAfter w:val="4"/>
          <w:wAfter w:w="2499" w:type="dxa"/>
          <w:trHeight w:val="5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Функционирование высшего должностного лица субъекта РФ и  МО 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1329,32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1160,30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1160,30</w:t>
            </w:r>
          </w:p>
        </w:tc>
      </w:tr>
      <w:tr w:rsidR="00106EB5" w:rsidRPr="00106EB5" w:rsidTr="00106EB5">
        <w:trPr>
          <w:gridAfter w:val="4"/>
          <w:wAfter w:w="2499" w:type="dxa"/>
          <w:trHeight w:val="10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государственных субъектов РФ,  местных администраций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4317,92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3666,400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3666,40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4"/>
          <w:wAfter w:w="2499" w:type="dxa"/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75,59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184,40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4"/>
          <w:wAfter w:w="2499" w:type="dxa"/>
          <w:trHeight w:val="57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184,40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4"/>
          <w:wAfter w:w="2499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157,42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152,42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6EB5" w:rsidRPr="00106EB5" w:rsidTr="00106EB5">
        <w:trPr>
          <w:gridAfter w:val="4"/>
          <w:wAfter w:w="2499" w:type="dxa"/>
          <w:trHeight w:val="8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1754,98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106EB5" w:rsidRPr="00106EB5" w:rsidTr="00106EB5">
        <w:trPr>
          <w:gridAfter w:val="4"/>
          <w:wAfter w:w="2499" w:type="dxa"/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1754,98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567,20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567,20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2121,00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1509,80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1341,50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2121,00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1509,80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1341,50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4"/>
          <w:wAfter w:w="2499" w:type="dxa"/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4"/>
          <w:wAfter w:w="2499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188,70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379,80</w:t>
            </w:r>
          </w:p>
        </w:tc>
      </w:tr>
      <w:tr w:rsidR="00106EB5" w:rsidRPr="00106EB5" w:rsidTr="00106EB5">
        <w:trPr>
          <w:gridAfter w:val="4"/>
          <w:wAfter w:w="2499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10546,83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7746,90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7601,10</w:t>
            </w:r>
          </w:p>
        </w:tc>
      </w:tr>
      <w:tr w:rsidR="00106EB5" w:rsidRPr="00106EB5" w:rsidTr="00106EB5">
        <w:trPr>
          <w:gridAfter w:val="2"/>
          <w:wAfter w:w="1889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Приложение 5                              </w:t>
            </w:r>
          </w:p>
        </w:tc>
      </w:tr>
      <w:tr w:rsidR="00106EB5" w:rsidRPr="00106EB5" w:rsidTr="00106EB5">
        <w:trPr>
          <w:gridAfter w:val="2"/>
          <w:wAfter w:w="1889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106EB5">
        <w:trPr>
          <w:gridAfter w:val="2"/>
          <w:wAfter w:w="1889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Совета депутатов от 03.02.2025 № 49-178р</w:t>
            </w:r>
          </w:p>
        </w:tc>
      </w:tr>
      <w:tr w:rsidR="00106EB5" w:rsidRPr="00106EB5" w:rsidTr="00106EB5">
        <w:trPr>
          <w:gridAfter w:val="2"/>
          <w:wAfter w:w="1889" w:type="dxa"/>
          <w:trHeight w:val="6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Приложение 5                                                       </w:t>
            </w:r>
          </w:p>
        </w:tc>
      </w:tr>
      <w:tr w:rsidR="00106EB5" w:rsidRPr="00106EB5" w:rsidTr="00106EB5">
        <w:trPr>
          <w:gridAfter w:val="2"/>
          <w:wAfter w:w="1889" w:type="dxa"/>
          <w:trHeight w:val="34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106EB5">
        <w:trPr>
          <w:gridAfter w:val="2"/>
          <w:wAfter w:w="1889" w:type="dxa"/>
          <w:trHeight w:val="34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</w:p>
        </w:tc>
      </w:tr>
      <w:tr w:rsidR="00106EB5" w:rsidRPr="00106EB5" w:rsidTr="00106EB5">
        <w:trPr>
          <w:gridAfter w:val="2"/>
          <w:wAfter w:w="1889" w:type="dxa"/>
          <w:trHeight w:val="34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От 26.12.2024 № 48-175р</w:t>
            </w:r>
          </w:p>
        </w:tc>
      </w:tr>
      <w:tr w:rsidR="00106EB5" w:rsidRPr="00106EB5" w:rsidTr="00106EB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3"/>
          <w:wAfter w:w="2031" w:type="dxa"/>
          <w:trHeight w:val="3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                     ВЕДОМСТВЕННАЯ СТРУКТУРА РАСХОДОВ МЕСТНОГО БЮДЖЕТА НА 2025 ГОД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3"/>
          <w:wAfter w:w="2031" w:type="dxa"/>
          <w:trHeight w:val="12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Наименование главных распорядителей и наименование  показателей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Код главного распорядителя </w:t>
            </w: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бюджетных средств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Раздел-подраздел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Утверждено на 2025 год</w:t>
            </w:r>
          </w:p>
        </w:tc>
      </w:tr>
      <w:tr w:rsidR="00106EB5" w:rsidRPr="00106EB5" w:rsidTr="00106EB5">
        <w:trPr>
          <w:gridAfter w:val="3"/>
          <w:wAfter w:w="2031" w:type="dxa"/>
          <w:trHeight w:val="19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06EB5" w:rsidRPr="00106EB5" w:rsidTr="00106EB5">
        <w:trPr>
          <w:gridAfter w:val="3"/>
          <w:wAfter w:w="2031" w:type="dxa"/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Администрация Алексеевского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10 546,83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5 732,83</w:t>
            </w:r>
          </w:p>
        </w:tc>
      </w:tr>
      <w:tr w:rsidR="00106EB5" w:rsidRPr="00106EB5" w:rsidTr="00106EB5">
        <w:trPr>
          <w:gridAfter w:val="3"/>
          <w:wAfter w:w="2031" w:type="dxa"/>
          <w:trHeight w:val="101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1 329,32</w:t>
            </w:r>
          </w:p>
        </w:tc>
      </w:tr>
      <w:tr w:rsidR="00106EB5" w:rsidRPr="00106EB5" w:rsidTr="00106EB5">
        <w:trPr>
          <w:gridAfter w:val="3"/>
          <w:wAfter w:w="2031" w:type="dxa"/>
          <w:trHeight w:val="13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возмещение ) расходов на увеличение размеров  оплаты труда отдельным категориям работников бюджетной сферы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106EB5" w:rsidRPr="00106EB5" w:rsidTr="00106EB5">
        <w:trPr>
          <w:gridAfter w:val="3"/>
          <w:wAfter w:w="2031" w:type="dxa"/>
          <w:trHeight w:val="16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84,00</w:t>
            </w:r>
          </w:p>
        </w:tc>
      </w:tr>
      <w:tr w:rsidR="00106EB5" w:rsidRPr="00106EB5" w:rsidTr="00106EB5">
        <w:trPr>
          <w:gridAfter w:val="3"/>
          <w:wAfter w:w="2031" w:type="dxa"/>
          <w:trHeight w:val="134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60,02</w:t>
            </w:r>
          </w:p>
        </w:tc>
      </w:tr>
      <w:tr w:rsidR="00106EB5" w:rsidRPr="00106EB5" w:rsidTr="00106EB5">
        <w:trPr>
          <w:gridAfter w:val="3"/>
          <w:wAfter w:w="2031" w:type="dxa"/>
          <w:trHeight w:val="16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60,02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60,02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46,10</w:t>
            </w:r>
          </w:p>
        </w:tc>
      </w:tr>
      <w:tr w:rsidR="00106EB5" w:rsidRPr="00106EB5" w:rsidTr="00106EB5">
        <w:trPr>
          <w:gridAfter w:val="3"/>
          <w:wAfter w:w="2031" w:type="dxa"/>
          <w:trHeight w:val="12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13,92</w:t>
            </w:r>
          </w:p>
        </w:tc>
      </w:tr>
      <w:tr w:rsidR="00106EB5" w:rsidRPr="00106EB5" w:rsidTr="00106EB5">
        <w:trPr>
          <w:gridAfter w:val="3"/>
          <w:wAfter w:w="2031" w:type="dxa"/>
          <w:trHeight w:val="7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106EB5" w:rsidRPr="00106EB5" w:rsidTr="00106EB5">
        <w:trPr>
          <w:gridAfter w:val="3"/>
          <w:wAfter w:w="2031" w:type="dxa"/>
          <w:trHeight w:val="15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106EB5" w:rsidRPr="00106EB5" w:rsidTr="00106EB5">
        <w:trPr>
          <w:gridAfter w:val="3"/>
          <w:wAfter w:w="2031" w:type="dxa"/>
          <w:trHeight w:val="82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106EB5" w:rsidRPr="00106EB5" w:rsidTr="00106EB5">
        <w:trPr>
          <w:gridAfter w:val="3"/>
          <w:wAfter w:w="2031" w:type="dxa"/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891,10</w:t>
            </w:r>
          </w:p>
        </w:tc>
      </w:tr>
      <w:tr w:rsidR="00106EB5" w:rsidRPr="00106EB5" w:rsidTr="00106EB5">
        <w:trPr>
          <w:gridAfter w:val="3"/>
          <w:wAfter w:w="2031" w:type="dxa"/>
          <w:trHeight w:val="1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269,20</w:t>
            </w:r>
          </w:p>
        </w:tc>
      </w:tr>
      <w:tr w:rsidR="00106EB5" w:rsidRPr="00106EB5" w:rsidTr="00106EB5">
        <w:trPr>
          <w:gridAfter w:val="3"/>
          <w:wAfter w:w="2031" w:type="dxa"/>
          <w:trHeight w:val="109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4 317,92</w:t>
            </w:r>
          </w:p>
        </w:tc>
      </w:tr>
      <w:tr w:rsidR="00106EB5" w:rsidRPr="00106EB5" w:rsidTr="00106EB5">
        <w:trPr>
          <w:gridAfter w:val="3"/>
          <w:wAfter w:w="2031" w:type="dxa"/>
          <w:trHeight w:val="15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возмещение ) расходов на увеличение размеров  оплаты труда отдельным категориям работников бюджетной сферы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16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161,30</w:t>
            </w:r>
          </w:p>
        </w:tc>
      </w:tr>
      <w:tr w:rsidR="00106EB5" w:rsidRPr="00106EB5" w:rsidTr="00106EB5">
        <w:trPr>
          <w:gridAfter w:val="3"/>
          <w:wAfter w:w="203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0010240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48,70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239,96</w:t>
            </w:r>
          </w:p>
        </w:tc>
      </w:tr>
      <w:tr w:rsidR="00106EB5" w:rsidRPr="00106EB5" w:rsidTr="00106EB5">
        <w:trPr>
          <w:gridAfter w:val="3"/>
          <w:wAfter w:w="2031" w:type="dxa"/>
          <w:trHeight w:val="15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239,96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239,96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</w:tr>
      <w:tr w:rsidR="00106EB5" w:rsidRPr="00106EB5" w:rsidTr="00106EB5">
        <w:trPr>
          <w:gridAfter w:val="3"/>
          <w:wAfter w:w="203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0027245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55,96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2 825,66</w:t>
            </w:r>
          </w:p>
        </w:tc>
      </w:tr>
      <w:tr w:rsidR="00106EB5" w:rsidRPr="00106EB5" w:rsidTr="00106EB5">
        <w:trPr>
          <w:gridAfter w:val="3"/>
          <w:wAfter w:w="2031" w:type="dxa"/>
          <w:trHeight w:val="18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106EB5" w:rsidRPr="00106EB5" w:rsidTr="00106EB5">
        <w:trPr>
          <w:gridAfter w:val="3"/>
          <w:wAfter w:w="2031" w:type="dxa"/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1 622,00</w:t>
            </w:r>
          </w:p>
        </w:tc>
      </w:tr>
      <w:tr w:rsidR="00106EB5" w:rsidRPr="00106EB5" w:rsidTr="00106EB5">
        <w:trPr>
          <w:gridAfter w:val="3"/>
          <w:wAfter w:w="203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</w:tr>
      <w:tr w:rsidR="00106EB5" w:rsidRPr="00106EB5" w:rsidTr="00106EB5">
        <w:trPr>
          <w:gridAfter w:val="3"/>
          <w:wAfter w:w="2031" w:type="dxa"/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659,66</w:t>
            </w:r>
          </w:p>
        </w:tc>
      </w:tr>
      <w:tr w:rsidR="00106EB5" w:rsidRPr="00106EB5" w:rsidTr="00106EB5">
        <w:trPr>
          <w:gridAfter w:val="3"/>
          <w:wAfter w:w="2031" w:type="dxa"/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659,66</w:t>
            </w:r>
          </w:p>
        </w:tc>
      </w:tr>
      <w:tr w:rsidR="00106EB5" w:rsidRPr="00106EB5" w:rsidTr="00106EB5">
        <w:trPr>
          <w:gridAfter w:val="3"/>
          <w:wAfter w:w="203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642,66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106EB5" w:rsidRPr="00106EB5" w:rsidTr="00106EB5">
        <w:trPr>
          <w:gridAfter w:val="3"/>
          <w:wAfter w:w="2031" w:type="dxa"/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106EB5" w:rsidRPr="00106EB5" w:rsidTr="00106EB5">
        <w:trPr>
          <w:gridAfter w:val="3"/>
          <w:wAfter w:w="2031" w:type="dxa"/>
          <w:trHeight w:val="15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106EB5" w:rsidRPr="00106EB5" w:rsidTr="00106EB5">
        <w:trPr>
          <w:gridAfter w:val="3"/>
          <w:wAfter w:w="2031" w:type="dxa"/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106EB5" w:rsidRPr="00106EB5" w:rsidTr="00106EB5">
        <w:trPr>
          <w:gridAfter w:val="3"/>
          <w:wAfter w:w="2031" w:type="dxa"/>
          <w:trHeight w:val="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800,50</w:t>
            </w:r>
          </w:p>
        </w:tc>
      </w:tr>
      <w:tr w:rsidR="00106EB5" w:rsidRPr="00106EB5" w:rsidTr="00106EB5">
        <w:trPr>
          <w:gridAfter w:val="3"/>
          <w:wAfter w:w="2031" w:type="dxa"/>
          <w:trHeight w:val="1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106EB5" w:rsidRPr="00106EB5" w:rsidTr="00106EB5">
        <w:trPr>
          <w:gridAfter w:val="3"/>
          <w:wAfter w:w="2031" w:type="dxa"/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106EB5" w:rsidRPr="00106EB5" w:rsidTr="00106EB5">
        <w:trPr>
          <w:gridAfter w:val="3"/>
          <w:wAfter w:w="2031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75,59</w:t>
            </w:r>
          </w:p>
        </w:tc>
      </w:tr>
      <w:tr w:rsidR="00106EB5" w:rsidRPr="00106EB5" w:rsidTr="00106EB5">
        <w:trPr>
          <w:gridAfter w:val="3"/>
          <w:wAfter w:w="2031" w:type="dxa"/>
          <w:trHeight w:val="15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3"/>
          <w:wAfter w:w="2031" w:type="dxa"/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3"/>
          <w:wAfter w:w="2031" w:type="dxa"/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3"/>
          <w:wAfter w:w="2031" w:type="dxa"/>
          <w:trHeight w:val="89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106EB5" w:rsidRPr="00106EB5" w:rsidTr="00106EB5">
        <w:trPr>
          <w:gridAfter w:val="3"/>
          <w:wAfter w:w="2031" w:type="dxa"/>
          <w:trHeight w:val="10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Реализация комплекса мер по профилактике терроризма и экстремизма, а также минимизации и (или) ликвидации последствий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5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98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6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Реализация комплекса мер по противодействию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93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Реализация комплекса мер по укреплению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Полномочие по КРК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Полномочие по юр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беспечению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56,49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56,49</w:t>
            </w:r>
          </w:p>
        </w:tc>
      </w:tr>
      <w:tr w:rsidR="00106EB5" w:rsidRPr="00106EB5" w:rsidTr="00106EB5">
        <w:trPr>
          <w:gridAfter w:val="3"/>
          <w:wAfter w:w="2031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56,49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184,40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184,40</w:t>
            </w:r>
          </w:p>
        </w:tc>
      </w:tr>
      <w:tr w:rsidR="00106EB5" w:rsidRPr="00106EB5" w:rsidTr="00106EB5">
        <w:trPr>
          <w:gridAfter w:val="3"/>
          <w:wAfter w:w="2031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184,40</w:t>
            </w:r>
          </w:p>
        </w:tc>
      </w:tr>
      <w:tr w:rsidR="00106EB5" w:rsidRPr="00106EB5" w:rsidTr="00106EB5">
        <w:trPr>
          <w:gridAfter w:val="3"/>
          <w:wAfter w:w="2031" w:type="dxa"/>
          <w:trHeight w:val="18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</w:tr>
      <w:tr w:rsidR="00106EB5" w:rsidRPr="00106EB5" w:rsidTr="00106EB5">
        <w:trPr>
          <w:gridAfter w:val="3"/>
          <w:wAfter w:w="2031" w:type="dxa"/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</w:tr>
      <w:tr w:rsidR="00106EB5" w:rsidRPr="00106EB5" w:rsidTr="00106EB5">
        <w:trPr>
          <w:gridAfter w:val="3"/>
          <w:wAfter w:w="2031" w:type="dxa"/>
          <w:trHeight w:val="79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107,70</w:t>
            </w:r>
          </w:p>
        </w:tc>
      </w:tr>
      <w:tr w:rsidR="00106EB5" w:rsidRPr="00106EB5" w:rsidTr="00106EB5">
        <w:trPr>
          <w:gridAfter w:val="3"/>
          <w:wAfter w:w="2031" w:type="dxa"/>
          <w:trHeight w:val="13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 w:rsidRPr="00106EB5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</w:tr>
      <w:tr w:rsidR="00106EB5" w:rsidRPr="00106EB5" w:rsidTr="00106EB5">
        <w:trPr>
          <w:gridAfter w:val="3"/>
          <w:wAfter w:w="2031" w:type="dxa"/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</w:tr>
      <w:tr w:rsidR="00106EB5" w:rsidRPr="00106EB5" w:rsidTr="00106EB5">
        <w:trPr>
          <w:gridAfter w:val="3"/>
          <w:wAfter w:w="203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157,42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00S4120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152,42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00S4120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152,42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00S4120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152,42</w:t>
            </w:r>
          </w:p>
        </w:tc>
      </w:tr>
      <w:tr w:rsidR="00106EB5" w:rsidRPr="00106EB5" w:rsidTr="00106EB5">
        <w:trPr>
          <w:gridAfter w:val="3"/>
          <w:wAfter w:w="203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1 754,98</w:t>
            </w:r>
          </w:p>
        </w:tc>
      </w:tr>
      <w:tr w:rsidR="00106EB5" w:rsidRPr="00106EB5" w:rsidTr="00106EB5">
        <w:trPr>
          <w:gridAfter w:val="3"/>
          <w:wAfter w:w="2031" w:type="dxa"/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1 754,98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106EB5">
        <w:trPr>
          <w:gridAfter w:val="3"/>
          <w:wAfter w:w="203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106EB5">
        <w:trPr>
          <w:gridAfter w:val="3"/>
          <w:wAfter w:w="203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106EB5">
        <w:trPr>
          <w:gridAfter w:val="3"/>
          <w:wAfter w:w="2031" w:type="dxa"/>
          <w:trHeight w:val="93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106EB5">
        <w:trPr>
          <w:gridAfter w:val="3"/>
          <w:wAfter w:w="2031" w:type="dxa"/>
          <w:trHeight w:val="7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009Д021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106EB5">
        <w:trPr>
          <w:gridAfter w:val="3"/>
          <w:wAfter w:w="2031" w:type="dxa"/>
          <w:trHeight w:val="5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009Д021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106EB5">
        <w:trPr>
          <w:gridAfter w:val="3"/>
          <w:wAfter w:w="2031" w:type="dxa"/>
          <w:trHeight w:val="5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009Д021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106EB5">
        <w:trPr>
          <w:gridAfter w:val="3"/>
          <w:wAfter w:w="2031" w:type="dxa"/>
          <w:trHeight w:val="104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009Д021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106EB5">
        <w:trPr>
          <w:gridAfter w:val="3"/>
          <w:wAfter w:w="2031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567,20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567,20</w:t>
            </w:r>
          </w:p>
        </w:tc>
      </w:tr>
      <w:tr w:rsidR="00106EB5" w:rsidRPr="00106EB5" w:rsidTr="00106EB5">
        <w:trPr>
          <w:gridAfter w:val="3"/>
          <w:wAfter w:w="203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106EB5" w:rsidRPr="00106EB5" w:rsidTr="00106EB5">
        <w:trPr>
          <w:gridAfter w:val="3"/>
          <w:wAfter w:w="2031" w:type="dxa"/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106EB5" w:rsidRPr="00106EB5" w:rsidTr="00106EB5">
        <w:trPr>
          <w:gridAfter w:val="3"/>
          <w:wAfter w:w="2031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106EB5" w:rsidRPr="00106EB5" w:rsidTr="00106EB5">
        <w:trPr>
          <w:gridAfter w:val="3"/>
          <w:wAfter w:w="2031" w:type="dxa"/>
          <w:trHeight w:val="95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106EB5" w:rsidRPr="00106EB5" w:rsidTr="00106EB5">
        <w:trPr>
          <w:gridAfter w:val="3"/>
          <w:wAfter w:w="203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9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106EB5" w:rsidRPr="00106EB5" w:rsidTr="00106EB5">
        <w:trPr>
          <w:gridAfter w:val="3"/>
          <w:wAfter w:w="2031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0081150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106EB5" w:rsidRPr="00106EB5" w:rsidTr="00106EB5">
        <w:trPr>
          <w:gridAfter w:val="3"/>
          <w:wAfter w:w="2031" w:type="dxa"/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106EB5" w:rsidRPr="00106EB5" w:rsidTr="00106EB5">
        <w:trPr>
          <w:gridAfter w:val="3"/>
          <w:wAfter w:w="2031" w:type="dxa"/>
          <w:trHeight w:val="9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106EB5" w:rsidRPr="00106EB5" w:rsidTr="00106EB5">
        <w:trPr>
          <w:gridAfter w:val="3"/>
          <w:wAfter w:w="2031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106EB5" w:rsidRPr="00106EB5" w:rsidTr="00106EB5">
        <w:trPr>
          <w:gridAfter w:val="3"/>
          <w:wAfter w:w="2031" w:type="dxa"/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3"/>
          <w:wAfter w:w="2031" w:type="dxa"/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3"/>
          <w:wAfter w:w="2031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3"/>
          <w:wAfter w:w="2031" w:type="dxa"/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3"/>
          <w:wAfter w:w="2031" w:type="dxa"/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106EB5" w:rsidRPr="00106EB5" w:rsidTr="00106EB5">
        <w:trPr>
          <w:gridAfter w:val="3"/>
          <w:wAfter w:w="2031" w:type="dxa"/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4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53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9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gridAfter w:val="3"/>
          <w:wAfter w:w="2031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10 546,83</w:t>
            </w:r>
          </w:p>
        </w:tc>
      </w:tr>
    </w:tbl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4819"/>
        <w:gridCol w:w="1155"/>
        <w:gridCol w:w="546"/>
        <w:gridCol w:w="993"/>
        <w:gridCol w:w="850"/>
        <w:gridCol w:w="1559"/>
      </w:tblGrid>
      <w:tr w:rsidR="00106EB5" w:rsidRPr="00106EB5" w:rsidTr="00240799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</w:tc>
      </w:tr>
      <w:tr w:rsidR="00106EB5" w:rsidRPr="00106EB5" w:rsidTr="00240799">
        <w:trPr>
          <w:trHeight w:val="6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 решению Алексеевского сельского   Совета депутатов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от 03.02.2025 № 49-178р               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 7</w:t>
            </w:r>
          </w:p>
        </w:tc>
      </w:tr>
      <w:tr w:rsidR="00106EB5" w:rsidRPr="00106EB5" w:rsidTr="00240799">
        <w:trPr>
          <w:trHeight w:val="77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 решению Алексеевского  сельского Совета депутатов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от 26.12.2024 № 48-175р                    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Распределение бюджетных ассигнований по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разделам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одразделам,целевым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статьям (муниципальным программам администрации Алексеевского сельсовета и внепрограммным направлениям деятельности), группам и подгруппам видов расходов местного бюджета на 2025 год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ублей)</w:t>
            </w:r>
          </w:p>
        </w:tc>
      </w:tr>
      <w:tr w:rsidR="00106EB5" w:rsidRPr="00106EB5" w:rsidTr="00240799">
        <w:trPr>
          <w:trHeight w:val="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RANGE!B12:G174"/>
            <w:r w:rsidRPr="00106EB5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Утверждено на 2025 год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6EB5" w:rsidRPr="00106EB5" w:rsidTr="00240799">
        <w:trPr>
          <w:trHeight w:val="12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жизнедеятельности, улучшения условий проживания населения муниципального образования Алексеевский сельский совет на 2025-2027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2 480,20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«Содержание и ремонт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внутрипоселенческих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Алексеевского сельсовета »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1 754,98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240799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2407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613,28</w:t>
            </w:r>
          </w:p>
        </w:tc>
      </w:tr>
      <w:tr w:rsidR="00106EB5" w:rsidRPr="00106EB5" w:rsidTr="00240799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и содержание автомобильных дорог 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дорожного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011009Д021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2407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011009Д021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2407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011009Д021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2407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011009Д021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2407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011009Д021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106EB5" w:rsidRPr="00106EB5" w:rsidTr="00240799">
        <w:trPr>
          <w:trHeight w:val="6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 в муниципальном образовании Алексеевский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противодействию коррупции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6EB5" w:rsidRPr="00106EB5" w:rsidTr="00240799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 населения и территорий от чрезвычайных ситуаций природного  характера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trHeight w:val="80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комплекса мер 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gram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0130083080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0130083080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0130083080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провоохранительная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0130083080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0130083080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trHeight w:val="8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152,42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152,42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152,42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провоохранительная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152,42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муниципального образования Алексеевский 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567,20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106EB5" w:rsidRPr="00106EB5" w:rsidTr="00240799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Обсуживание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0160081150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106EB5" w:rsidRPr="00106EB5" w:rsidTr="00240799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106EB5">
        <w:trPr>
          <w:trHeight w:val="85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жизнедеятельности социальной сферы муниципального образования Алексеевский сельсовет на 2025 –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физической культуры и массового                спорта на территории Алексеевского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106EB5" w:rsidRPr="00106EB5" w:rsidTr="00106EB5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направления деятельности 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8 061,63</w:t>
            </w:r>
          </w:p>
        </w:tc>
      </w:tr>
      <w:tr w:rsidR="00106EB5" w:rsidRPr="00106EB5" w:rsidTr="00240799">
        <w:trPr>
          <w:trHeight w:val="12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возмещение ) расходов на увеличение размеров  оплаты труда отдельным категориям работников бюджетной сферы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106EB5" w:rsidRPr="00106EB5" w:rsidTr="00106EB5">
        <w:trPr>
          <w:trHeight w:val="7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60,02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60,02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60,02</w:t>
            </w:r>
          </w:p>
        </w:tc>
      </w:tr>
      <w:tr w:rsidR="00106EB5" w:rsidRPr="00106EB5" w:rsidTr="00106EB5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60,02</w:t>
            </w:r>
          </w:p>
        </w:tc>
      </w:tr>
      <w:tr w:rsidR="00106EB5" w:rsidRPr="00106EB5" w:rsidTr="0024079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60,02</w:t>
            </w:r>
          </w:p>
        </w:tc>
      </w:tr>
      <w:tr w:rsidR="00106EB5" w:rsidRPr="00106EB5" w:rsidTr="00240799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106EB5" w:rsidRPr="00106EB5" w:rsidTr="00240799">
        <w:trPr>
          <w:trHeight w:val="15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106EB5" w:rsidRPr="00106EB5" w:rsidTr="0024079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106EB5" w:rsidRPr="00106EB5" w:rsidTr="00240799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106EB5" w:rsidRPr="00106EB5" w:rsidTr="0024079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106EB5" w:rsidRPr="00106EB5" w:rsidTr="00240799">
        <w:trPr>
          <w:trHeight w:val="134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возмещение ) расходов на увеличение размеров  оплаты труда отдельным категориям работников бюджетной сферы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164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6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4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240799">
        <w:trPr>
          <w:trHeight w:val="99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106EB5" w:rsidRPr="00106EB5" w:rsidTr="00106EB5">
        <w:trPr>
          <w:trHeight w:val="5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239,96</w:t>
            </w:r>
          </w:p>
        </w:tc>
      </w:tr>
      <w:tr w:rsidR="00106EB5" w:rsidRPr="00106EB5" w:rsidTr="00240799">
        <w:trPr>
          <w:trHeight w:val="15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239,96</w:t>
            </w:r>
          </w:p>
        </w:tc>
      </w:tr>
      <w:tr w:rsidR="00106EB5" w:rsidRPr="00106EB5" w:rsidTr="00240799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239,96</w:t>
            </w:r>
          </w:p>
        </w:tc>
      </w:tr>
      <w:tr w:rsidR="00106EB5" w:rsidRPr="00106EB5" w:rsidTr="00240799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239,96</w:t>
            </w:r>
          </w:p>
        </w:tc>
      </w:tr>
      <w:tr w:rsidR="00106EB5" w:rsidRPr="00106EB5" w:rsidTr="00240799">
        <w:trPr>
          <w:trHeight w:val="99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9010027245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239,96</w:t>
            </w:r>
          </w:p>
        </w:tc>
      </w:tr>
      <w:tr w:rsidR="00106EB5" w:rsidRPr="00106EB5" w:rsidTr="0024079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2 825,66</w:t>
            </w:r>
          </w:p>
        </w:tc>
      </w:tr>
      <w:tr w:rsidR="00106EB5" w:rsidRPr="00106EB5" w:rsidTr="00240799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106EB5" w:rsidRPr="00106EB5" w:rsidTr="00240799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106EB5" w:rsidRPr="00106EB5" w:rsidTr="00240799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659,66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659,66</w:t>
            </w:r>
          </w:p>
        </w:tc>
      </w:tr>
      <w:tr w:rsidR="00106EB5" w:rsidRPr="00106EB5" w:rsidTr="00240799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659,66</w:t>
            </w:r>
          </w:p>
        </w:tc>
      </w:tr>
      <w:tr w:rsidR="00106EB5" w:rsidRPr="00106EB5" w:rsidTr="00240799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659,66</w:t>
            </w:r>
          </w:p>
        </w:tc>
      </w:tr>
      <w:tr w:rsidR="00106EB5" w:rsidRPr="00106EB5" w:rsidTr="00240799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</w:tr>
      <w:tr w:rsidR="00106EB5" w:rsidRPr="00106EB5" w:rsidTr="00240799">
        <w:trPr>
          <w:trHeight w:val="4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</w:tr>
      <w:tr w:rsidR="00106EB5" w:rsidRPr="00106EB5" w:rsidTr="00240799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</w:tr>
      <w:tr w:rsidR="00106EB5" w:rsidRPr="00106EB5" w:rsidTr="00240799">
        <w:trPr>
          <w:trHeight w:val="80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106EB5" w:rsidRPr="00106EB5" w:rsidTr="0024079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106EB5" w:rsidRPr="00106EB5" w:rsidTr="0024079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106EB5" w:rsidRPr="00106EB5" w:rsidTr="00240799">
        <w:trPr>
          <w:trHeight w:val="11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106EB5" w:rsidRPr="00106EB5" w:rsidTr="0024079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106EB5" w:rsidRPr="00106EB5" w:rsidTr="00240799">
        <w:trPr>
          <w:trHeight w:val="54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106EB5" w:rsidRPr="00106EB5" w:rsidTr="00240799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06EB5" w:rsidRPr="00106EB5" w:rsidTr="00240799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106EB5" w:rsidRPr="00106EB5" w:rsidTr="0024079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106EB5" w:rsidRPr="00106EB5" w:rsidTr="00240799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106EB5" w:rsidRPr="00106EB5" w:rsidTr="0024079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106EB5" w:rsidRPr="00106EB5" w:rsidTr="00240799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106EB5" w:rsidRPr="00106EB5" w:rsidTr="0024079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106EB5" w:rsidRPr="00106EB5" w:rsidTr="0024079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106EB5" w:rsidRPr="00106EB5" w:rsidTr="0024079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106EB5" w:rsidRPr="00106EB5" w:rsidTr="0024079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106EB5" w:rsidRPr="00106EB5" w:rsidTr="00240799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106EB5" w:rsidRPr="00106EB5" w:rsidTr="00240799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106EB5" w:rsidRPr="00106EB5" w:rsidTr="0024079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106EB5" w:rsidRPr="00106EB5" w:rsidTr="0024079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106EB5" w:rsidRPr="00106EB5" w:rsidTr="00240799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106EB5" w:rsidRPr="00106EB5" w:rsidTr="0024079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106EB5" w:rsidRPr="00106EB5" w:rsidTr="0024079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106EB5" w:rsidRPr="00106EB5" w:rsidTr="00240799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184,40</w:t>
            </w:r>
          </w:p>
        </w:tc>
      </w:tr>
      <w:tr w:rsidR="00106EB5" w:rsidRPr="00106EB5" w:rsidTr="00240799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106EB5" w:rsidRPr="00106EB5" w:rsidTr="00240799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106EB5" w:rsidRPr="00106EB5" w:rsidTr="002407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106EB5" w:rsidRPr="00106EB5" w:rsidTr="00240799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44,20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44,20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44,20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44,20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10 546,83</w:t>
            </w:r>
          </w:p>
        </w:tc>
      </w:tr>
    </w:tbl>
    <w:p w:rsidR="00106EB5" w:rsidRPr="00106EB5" w:rsidRDefault="00106EB5" w:rsidP="00106EB5">
      <w:pPr>
        <w:tabs>
          <w:tab w:val="left" w:pos="561"/>
          <w:tab w:val="left" w:pos="748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710"/>
        <w:gridCol w:w="5392"/>
        <w:gridCol w:w="1500"/>
        <w:gridCol w:w="1020"/>
        <w:gridCol w:w="880"/>
        <w:gridCol w:w="1272"/>
      </w:tblGrid>
      <w:tr w:rsidR="00106EB5" w:rsidRPr="00106EB5" w:rsidTr="00240799">
        <w:trPr>
          <w:trHeight w:val="4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7</w:t>
            </w:r>
          </w:p>
        </w:tc>
      </w:tr>
      <w:tr w:rsidR="00106EB5" w:rsidRPr="00106EB5" w:rsidTr="00240799">
        <w:trPr>
          <w:trHeight w:val="39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240799"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Совета депутатов от 03.02.2025 № 49-178р            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9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Совета депутатов</w:t>
            </w:r>
          </w:p>
        </w:tc>
      </w:tr>
      <w:tr w:rsidR="00106EB5" w:rsidRPr="00106EB5" w:rsidTr="00240799">
        <w:trPr>
          <w:trHeight w:val="34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от 26.12.2024 №  48-175р                    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Перечень муниципальных целевых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программ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одлежащих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финансированию в 2025 году</w:t>
            </w:r>
          </w:p>
        </w:tc>
      </w:tr>
      <w:tr w:rsidR="00106EB5" w:rsidRPr="00106EB5" w:rsidTr="00240799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240799">
        <w:trPr>
          <w:trHeight w:val="20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RANGE!B12:F36"/>
            <w:r w:rsidRPr="00106EB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и подпрограммы</w:t>
            </w:r>
            <w:bookmarkEnd w:id="1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Утверждено                на 2025  год</w:t>
            </w:r>
          </w:p>
        </w:tc>
      </w:tr>
      <w:tr w:rsidR="00106EB5" w:rsidRPr="00106EB5" w:rsidTr="00240799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06EB5" w:rsidRPr="00106EB5" w:rsidTr="00240799">
        <w:trPr>
          <w:trHeight w:val="96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«Обеспечение жизнедеятельности, улучшения условий проживания населения муниципального образования Алексеевский сельский совет на 2025-2027 годы».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2480,20</w:t>
            </w:r>
          </w:p>
        </w:tc>
      </w:tr>
      <w:tr w:rsidR="00106EB5" w:rsidRPr="00106EB5" w:rsidTr="0024079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«Содержание и ремонт </w:t>
            </w:r>
            <w:proofErr w:type="spellStart"/>
            <w:r w:rsidRPr="00106EB5">
              <w:rPr>
                <w:rFonts w:ascii="Times New Roman" w:hAnsi="Times New Roman"/>
                <w:sz w:val="20"/>
                <w:szCs w:val="20"/>
              </w:rPr>
              <w:t>внутрипоселенческих</w:t>
            </w:r>
            <w:proofErr w:type="spell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дорог Алексеевского сельсовета »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1754,98</w:t>
            </w:r>
          </w:p>
        </w:tc>
      </w:tr>
      <w:tr w:rsidR="00106EB5" w:rsidRPr="00106EB5" w:rsidTr="00240799">
        <w:trPr>
          <w:trHeight w:val="61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«Противодействие коррупции в муниципальном образовании Алексеевский сельсовет 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«Защита  населения и территорий от чрезвычайных ситуаций природного  характера 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84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муниципального образования  Алексеевский  сельсовет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152,42</w:t>
            </w:r>
          </w:p>
        </w:tc>
      </w:tr>
      <w:tr w:rsidR="00106EB5" w:rsidRPr="00106EB5" w:rsidTr="00240799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«Благоустройство муниципального образования Алексеевский 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0160000000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567,20</w:t>
            </w:r>
          </w:p>
        </w:tc>
      </w:tr>
      <w:tr w:rsidR="00106EB5" w:rsidRPr="00106EB5" w:rsidTr="00240799">
        <w:trPr>
          <w:trHeight w:val="132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0170000000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106EB5" w:rsidRPr="00106EB5" w:rsidTr="00240799">
        <w:trPr>
          <w:trHeight w:val="8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жизнедеятельности социальной сферы муниципального образования Алексеевский сельсовет на 2025– 2027 годы</w:t>
            </w:r>
            <w:r w:rsidRPr="00106E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«Развитие физической культуры и массового      спорта на территории Алексеевского сельсовета 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06EB5" w:rsidRPr="00106EB5" w:rsidTr="00240799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EB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2485,20</w:t>
            </w:r>
          </w:p>
        </w:tc>
      </w:tr>
    </w:tbl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106EB5">
      <w:pPr>
        <w:tabs>
          <w:tab w:val="left" w:pos="561"/>
          <w:tab w:val="left" w:pos="748"/>
        </w:tabs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9293" w:type="dxa"/>
        <w:tblInd w:w="-176" w:type="dxa"/>
        <w:tblLayout w:type="fixed"/>
        <w:tblLook w:val="04A0"/>
      </w:tblPr>
      <w:tblGrid>
        <w:gridCol w:w="851"/>
        <w:gridCol w:w="381"/>
        <w:gridCol w:w="960"/>
        <w:gridCol w:w="960"/>
        <w:gridCol w:w="960"/>
        <w:gridCol w:w="960"/>
        <w:gridCol w:w="4001"/>
        <w:gridCol w:w="1460"/>
        <w:gridCol w:w="1460"/>
        <w:gridCol w:w="1460"/>
        <w:gridCol w:w="1460"/>
        <w:gridCol w:w="1460"/>
        <w:gridCol w:w="1460"/>
        <w:gridCol w:w="1460"/>
      </w:tblGrid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" w:name="RANGE!A1:G19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8</w:t>
            </w: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6"/>
          <w:wAfter w:w="8760" w:type="dxa"/>
          <w:trHeight w:val="33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</w:p>
        </w:tc>
      </w:tr>
      <w:tr w:rsidR="00106EB5" w:rsidRPr="00106EB5" w:rsidTr="00106EB5">
        <w:trPr>
          <w:gridAfter w:val="6"/>
          <w:wAfter w:w="8760" w:type="dxa"/>
          <w:trHeight w:val="315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сельского  Совета депутатов </w:t>
            </w: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от 03.02.2025 №  49-178р          </w:t>
            </w: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Приложение 12</w:t>
            </w:r>
          </w:p>
        </w:tc>
      </w:tr>
      <w:tr w:rsidR="00106EB5" w:rsidRPr="00106EB5" w:rsidTr="00106EB5">
        <w:trPr>
          <w:gridAfter w:val="6"/>
          <w:wAfter w:w="8760" w:type="dxa"/>
          <w:trHeight w:val="387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сельского  Совета депутатов </w:t>
            </w: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106EB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от 26.12.2024 № 48-175р            </w:t>
            </w:r>
          </w:p>
        </w:tc>
      </w:tr>
      <w:tr w:rsidR="00106EB5" w:rsidRPr="00106EB5" w:rsidTr="00106EB5">
        <w:trPr>
          <w:trHeight w:val="1425"/>
        </w:trPr>
        <w:tc>
          <w:tcPr>
            <w:tcW w:w="10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B5" w:rsidRPr="00106EB5" w:rsidRDefault="00106EB5" w:rsidP="00106E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 xml:space="preserve"> на 2025 год</w:t>
            </w:r>
          </w:p>
        </w:tc>
        <w:tc>
          <w:tcPr>
            <w:tcW w:w="1460" w:type="dxa"/>
          </w:tcPr>
          <w:p w:rsidR="00106EB5" w:rsidRPr="00106EB5" w:rsidRDefault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06EB5" w:rsidRPr="00106EB5" w:rsidRDefault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06EB5" w:rsidRPr="00106EB5" w:rsidRDefault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06EB5" w:rsidRPr="00106EB5" w:rsidRDefault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06EB5" w:rsidRPr="00106EB5" w:rsidRDefault="0010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06E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EB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06EB5" w:rsidRPr="00106EB5" w:rsidTr="00106EB5">
        <w:trPr>
          <w:gridAfter w:val="6"/>
          <w:wAfter w:w="8760" w:type="dxa"/>
          <w:trHeight w:val="1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 xml:space="preserve">Сумма 2025 год </w:t>
            </w:r>
          </w:p>
        </w:tc>
      </w:tr>
      <w:tr w:rsidR="00106EB5" w:rsidRPr="00106EB5" w:rsidTr="00106EB5">
        <w:trPr>
          <w:gridAfter w:val="6"/>
          <w:wAfter w:w="8760" w:type="dxa"/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6EB5" w:rsidRPr="00106EB5" w:rsidTr="00106EB5">
        <w:trPr>
          <w:gridAfter w:val="6"/>
          <w:wAfter w:w="8760" w:type="dxa"/>
          <w:trHeight w:val="82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муниципального района из бюджета поселения на осуществление полномочий юридического обеспечения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56,49</w:t>
            </w:r>
          </w:p>
        </w:tc>
      </w:tr>
      <w:tr w:rsidR="00106EB5" w:rsidRPr="00106EB5" w:rsidTr="00106EB5">
        <w:trPr>
          <w:gridAfter w:val="6"/>
          <w:wAfter w:w="8760" w:type="dxa"/>
          <w:trHeight w:val="83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муниципального района из бюджета поселения на осуществление полномочий по обеспечению деятельности (оказание услуг) подведомственных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106EB5" w:rsidRPr="00106EB5" w:rsidTr="00106EB5">
        <w:trPr>
          <w:gridAfter w:val="6"/>
          <w:wAfter w:w="8760" w:type="dxa"/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муниципального района из бюджета поселения на осуществление полномочий по внешнему муниципальному контролю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106EB5" w:rsidRPr="00106EB5" w:rsidTr="00106EB5">
        <w:trPr>
          <w:gridAfter w:val="6"/>
          <w:wAfter w:w="8760" w:type="dxa"/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B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B5" w:rsidRPr="00106EB5" w:rsidRDefault="00106EB5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EB5" w:rsidRPr="00242CC4" w:rsidRDefault="00106EB5" w:rsidP="00106EB5">
      <w:pPr>
        <w:tabs>
          <w:tab w:val="left" w:pos="561"/>
          <w:tab w:val="left" w:pos="748"/>
        </w:tabs>
        <w:ind w:firstLine="720"/>
        <w:jc w:val="both"/>
        <w:rPr>
          <w:sz w:val="24"/>
          <w:szCs w:val="24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106E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АЛЕКСЕЕВСКИЙ СЕЛЬСКИЙ СОВЕТ ДЕПУТАТОВ</w:t>
      </w:r>
    </w:p>
    <w:p w:rsidR="00106EB5" w:rsidRPr="00106EB5" w:rsidRDefault="00106EB5" w:rsidP="00106E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106EB5" w:rsidRPr="00106EB5" w:rsidRDefault="00106EB5" w:rsidP="00106EB5">
      <w:pPr>
        <w:pStyle w:val="4"/>
        <w:keepLines w:val="0"/>
        <w:numPr>
          <w:ilvl w:val="3"/>
          <w:numId w:val="0"/>
        </w:numPr>
        <w:tabs>
          <w:tab w:val="num" w:pos="864"/>
        </w:tabs>
        <w:suppressAutoHyphens/>
        <w:spacing w:before="240" w:line="240" w:lineRule="auto"/>
        <w:ind w:left="864" w:hanging="864"/>
        <w:jc w:val="center"/>
        <w:rPr>
          <w:rFonts w:ascii="Times New Roman" w:hAnsi="Times New Roman"/>
          <w:i w:val="0"/>
          <w:sz w:val="20"/>
          <w:szCs w:val="20"/>
        </w:rPr>
      </w:pPr>
      <w:r w:rsidRPr="00106EB5">
        <w:rPr>
          <w:rFonts w:ascii="Times New Roman" w:hAnsi="Times New Roman"/>
          <w:i w:val="0"/>
          <w:sz w:val="20"/>
          <w:szCs w:val="20"/>
        </w:rPr>
        <w:t>РЕШЕНИЕ</w:t>
      </w:r>
    </w:p>
    <w:p w:rsidR="00106EB5" w:rsidRPr="00106EB5" w:rsidRDefault="00106EB5" w:rsidP="00106EB5">
      <w:pPr>
        <w:jc w:val="center"/>
        <w:rPr>
          <w:rFonts w:ascii="Times New Roman" w:hAnsi="Times New Roman"/>
          <w:b/>
          <w:sz w:val="20"/>
          <w:szCs w:val="20"/>
        </w:rPr>
      </w:pPr>
    </w:p>
    <w:p w:rsidR="00106EB5" w:rsidRPr="00106EB5" w:rsidRDefault="00106EB5" w:rsidP="00106EB5">
      <w:pPr>
        <w:tabs>
          <w:tab w:val="left" w:pos="748"/>
        </w:tabs>
        <w:jc w:val="center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03.02.2025                               с</w:t>
      </w:r>
      <w:proofErr w:type="gramStart"/>
      <w:r w:rsidRPr="00106EB5">
        <w:rPr>
          <w:rFonts w:ascii="Times New Roman" w:hAnsi="Times New Roman"/>
          <w:sz w:val="20"/>
          <w:szCs w:val="20"/>
        </w:rPr>
        <w:t>.А</w:t>
      </w:r>
      <w:proofErr w:type="gramEnd"/>
      <w:r w:rsidRPr="00106EB5">
        <w:rPr>
          <w:rFonts w:ascii="Times New Roman" w:hAnsi="Times New Roman"/>
          <w:sz w:val="20"/>
          <w:szCs w:val="20"/>
        </w:rPr>
        <w:t>лексеевка                                    № 49-179р</w:t>
      </w:r>
    </w:p>
    <w:p w:rsidR="00106EB5" w:rsidRPr="00106EB5" w:rsidRDefault="00106EB5" w:rsidP="00106EB5">
      <w:pPr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О внесении изменений в Решение от 30.05.2017 № 20-64р «Об утверждении Положения о порядке и условиях приватизации муниципального имущества муниципального образования Алексеевский сельсовет»</w:t>
      </w:r>
    </w:p>
    <w:p w:rsidR="00106EB5" w:rsidRPr="00106EB5" w:rsidRDefault="00106EB5" w:rsidP="00106EB5">
      <w:pPr>
        <w:autoSpaceDE w:val="0"/>
        <w:spacing w:line="100" w:lineRule="atLeast"/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106EB5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Руководствуясь Федеральным законом от 21.12.2001 № 178-ФЗ «О приватизации государственного и муниципального имущества», Уставом муниципального образования Алексеевский сельсовет, Алексеевский сельский Совет депутатов РЕШИЛ:</w:t>
      </w:r>
    </w:p>
    <w:p w:rsidR="00106EB5" w:rsidRPr="00106EB5" w:rsidRDefault="00106EB5" w:rsidP="00240799">
      <w:pPr>
        <w:pStyle w:val="21"/>
      </w:pPr>
      <w:r w:rsidRPr="00106EB5">
        <w:t>Внести в Решение от 30.05.2017г. № 20-64р «Об утверждении Положения о порядке и условиях приватизации муниципального имущества муниципального образования Алексеевский сельсовет» (в редакции решение от 28.12.2017 № 26-85р, от 02.02.2023 № 25-83р., от 30.06.2023 № 30-104р) следующие изменения:</w:t>
      </w:r>
    </w:p>
    <w:p w:rsidR="00106EB5" w:rsidRPr="00106EB5" w:rsidRDefault="00240799" w:rsidP="002407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1.1.  </w:t>
      </w:r>
      <w:r w:rsidR="00106EB5" w:rsidRPr="00106EB5">
        <w:rPr>
          <w:rFonts w:ascii="Times New Roman" w:hAnsi="Times New Roman"/>
          <w:b/>
          <w:sz w:val="20"/>
          <w:szCs w:val="20"/>
        </w:rPr>
        <w:t>Подпункт  6 пункта 3.2. Раздела 3 Решения  следующего содержания:</w:t>
      </w:r>
    </w:p>
    <w:p w:rsidR="00106EB5" w:rsidRPr="00106EB5" w:rsidRDefault="00106EB5" w:rsidP="00106EB5">
      <w:pPr>
        <w:pStyle w:val="ConsPlusNormal"/>
        <w:rPr>
          <w:rFonts w:ascii="Times New Roman" w:hAnsi="Times New Roman" w:cs="Times New Roman"/>
        </w:rPr>
      </w:pPr>
      <w:r w:rsidRPr="00106EB5">
        <w:rPr>
          <w:rFonts w:ascii="Times New Roman" w:hAnsi="Times New Roman" w:cs="Times New Roman"/>
        </w:rPr>
        <w:t xml:space="preserve">       «6) продажа муниципального имущества без объявления цены</w:t>
      </w:r>
      <w:proofErr w:type="gramStart"/>
      <w:r w:rsidRPr="00106EB5">
        <w:rPr>
          <w:rFonts w:ascii="Times New Roman" w:hAnsi="Times New Roman" w:cs="Times New Roman"/>
        </w:rPr>
        <w:t>;»</w:t>
      </w:r>
      <w:proofErr w:type="gramEnd"/>
      <w:r w:rsidRPr="00106EB5">
        <w:rPr>
          <w:rFonts w:ascii="Times New Roman" w:hAnsi="Times New Roman" w:cs="Times New Roman"/>
        </w:rPr>
        <w:t xml:space="preserve"> - признать утратившим силу.</w:t>
      </w:r>
    </w:p>
    <w:p w:rsidR="00106EB5" w:rsidRPr="00106EB5" w:rsidRDefault="00106EB5" w:rsidP="00106EB5">
      <w:pPr>
        <w:rPr>
          <w:rFonts w:ascii="Times New Roman" w:hAnsi="Times New Roman"/>
          <w:b/>
          <w:sz w:val="20"/>
          <w:szCs w:val="20"/>
        </w:rPr>
      </w:pPr>
      <w:r w:rsidRPr="00106EB5">
        <w:rPr>
          <w:rFonts w:ascii="Times New Roman" w:hAnsi="Times New Roman"/>
          <w:b/>
          <w:sz w:val="20"/>
          <w:szCs w:val="20"/>
        </w:rPr>
        <w:t xml:space="preserve">         1.2.</w:t>
      </w:r>
      <w:r w:rsidRPr="00106EB5">
        <w:rPr>
          <w:rFonts w:ascii="Times New Roman" w:hAnsi="Times New Roman"/>
          <w:sz w:val="20"/>
          <w:szCs w:val="20"/>
        </w:rPr>
        <w:t xml:space="preserve"> </w:t>
      </w:r>
      <w:r w:rsidRPr="00106EB5">
        <w:rPr>
          <w:rFonts w:ascii="Times New Roman" w:hAnsi="Times New Roman"/>
          <w:b/>
          <w:sz w:val="20"/>
          <w:szCs w:val="20"/>
        </w:rPr>
        <w:t>Подпункт  13  пункта 3.6. Раздела 3 Решения  следующего содержания:</w:t>
      </w:r>
    </w:p>
    <w:p w:rsidR="00106EB5" w:rsidRPr="00106EB5" w:rsidRDefault="00106EB5" w:rsidP="00106EB5">
      <w:pPr>
        <w:pStyle w:val="ConsPlusNormal"/>
        <w:jc w:val="both"/>
        <w:rPr>
          <w:rFonts w:ascii="Times New Roman" w:hAnsi="Times New Roman" w:cs="Times New Roman"/>
        </w:rPr>
      </w:pPr>
      <w:r w:rsidRPr="00106EB5">
        <w:rPr>
          <w:rFonts w:ascii="Times New Roman" w:hAnsi="Times New Roman" w:cs="Times New Roman"/>
        </w:rPr>
        <w:t xml:space="preserve">       «13)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</w:t>
      </w:r>
      <w:proofErr w:type="gramStart"/>
      <w:r w:rsidRPr="00106EB5">
        <w:rPr>
          <w:rFonts w:ascii="Times New Roman" w:hAnsi="Times New Roman" w:cs="Times New Roman"/>
        </w:rPr>
        <w:t>;»</w:t>
      </w:r>
      <w:proofErr w:type="gramEnd"/>
      <w:r w:rsidRPr="00106EB5">
        <w:rPr>
          <w:rFonts w:ascii="Times New Roman" w:hAnsi="Times New Roman" w:cs="Times New Roman"/>
        </w:rPr>
        <w:t xml:space="preserve"> - признать утратившим силу.</w:t>
      </w:r>
    </w:p>
    <w:p w:rsidR="00106EB5" w:rsidRPr="00106EB5" w:rsidRDefault="00106EB5" w:rsidP="00106EB5">
      <w:pPr>
        <w:pStyle w:val="a5"/>
        <w:numPr>
          <w:ilvl w:val="1"/>
          <w:numId w:val="46"/>
        </w:numPr>
        <w:spacing w:after="0" w:line="240" w:lineRule="auto"/>
        <w:ind w:left="0" w:firstLine="568"/>
        <w:rPr>
          <w:rFonts w:ascii="Times New Roman" w:hAnsi="Times New Roman"/>
          <w:b/>
          <w:sz w:val="20"/>
          <w:szCs w:val="20"/>
        </w:rPr>
      </w:pPr>
      <w:r w:rsidRPr="00106EB5">
        <w:rPr>
          <w:rFonts w:ascii="Times New Roman" w:hAnsi="Times New Roman"/>
          <w:b/>
          <w:sz w:val="20"/>
          <w:szCs w:val="20"/>
        </w:rPr>
        <w:t>Подпункт  5 и 6  пункта 3.8. Раздела 3 Решения  изложить в следующей редакции:</w:t>
      </w:r>
    </w:p>
    <w:p w:rsidR="00106EB5" w:rsidRPr="00106EB5" w:rsidRDefault="00106EB5" w:rsidP="0024079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«5) имя физического лица или наименование юридического лица -  участника продажи, который предложил наиболее высокую цену за такое имущество по сравнению с предложениями других участников продажи, или участников продажи, который сделал предпоследнее предложение о цене такого имущества в ходе продажи;</w:t>
      </w:r>
    </w:p>
    <w:p w:rsidR="00106EB5" w:rsidRPr="00106EB5" w:rsidRDefault="00106EB5" w:rsidP="00240799">
      <w:pPr>
        <w:spacing w:after="0"/>
        <w:ind w:firstLine="5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106EB5">
        <w:rPr>
          <w:rFonts w:ascii="Times New Roman" w:hAnsi="Times New Roman"/>
          <w:sz w:val="20"/>
          <w:szCs w:val="20"/>
        </w:rPr>
        <w:t>6)  имя физического лица или наименование юридического лица – победителя торгов, лица, признанного единственным участником аукциона, в случае, установленном в абзаце втором пункта 3 статьи 18 настоящего 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настоящего Федерального закона.»</w:t>
      </w:r>
      <w:proofErr w:type="gramEnd"/>
    </w:p>
    <w:p w:rsidR="00106EB5" w:rsidRPr="00106EB5" w:rsidRDefault="00106EB5" w:rsidP="00106EB5">
      <w:pPr>
        <w:pStyle w:val="a5"/>
        <w:numPr>
          <w:ilvl w:val="1"/>
          <w:numId w:val="46"/>
        </w:numPr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106EB5">
        <w:rPr>
          <w:rFonts w:ascii="Times New Roman" w:hAnsi="Times New Roman"/>
          <w:b/>
          <w:sz w:val="20"/>
          <w:szCs w:val="20"/>
        </w:rPr>
        <w:t>В Пункте 4.3. Раздела 4 Решения слова:</w:t>
      </w:r>
    </w:p>
    <w:p w:rsidR="00106EB5" w:rsidRPr="00106EB5" w:rsidRDefault="00106EB5" w:rsidP="00240799">
      <w:pPr>
        <w:spacing w:after="0"/>
        <w:ind w:firstLine="568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>«В случае проведения продажи муниципального имущества без объявления цены его начальная цена не указывается» - признать утратившими силу.</w:t>
      </w:r>
    </w:p>
    <w:p w:rsidR="00106EB5" w:rsidRPr="00106EB5" w:rsidRDefault="00106EB5" w:rsidP="00240799">
      <w:pPr>
        <w:pStyle w:val="a5"/>
        <w:numPr>
          <w:ilvl w:val="1"/>
          <w:numId w:val="46"/>
        </w:numPr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106EB5">
        <w:rPr>
          <w:rFonts w:ascii="Times New Roman" w:hAnsi="Times New Roman"/>
          <w:b/>
          <w:sz w:val="20"/>
          <w:szCs w:val="20"/>
        </w:rPr>
        <w:t>В абзаце 5 Пункта 5.1. Раздела 5 Решения слова:</w:t>
      </w:r>
    </w:p>
    <w:p w:rsidR="00106EB5" w:rsidRPr="00106EB5" w:rsidRDefault="00106EB5" w:rsidP="00106EB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106EB5">
        <w:rPr>
          <w:rFonts w:ascii="Times New Roman" w:hAnsi="Times New Roman" w:cs="Times New Roman"/>
          <w:lang w:eastAsia="ru-RU"/>
        </w:rPr>
        <w:t>«</w:t>
      </w:r>
      <w:r w:rsidRPr="00106EB5">
        <w:rPr>
          <w:rFonts w:ascii="Times New Roman" w:hAnsi="Times New Roman" w:cs="Times New Roman"/>
        </w:rPr>
        <w:t>Решение о предоставлении рассрочки может быть принято в случае приватизации муниципального имущества без объявления цены</w:t>
      </w:r>
      <w:proofErr w:type="gramStart"/>
      <w:r w:rsidRPr="00106EB5">
        <w:rPr>
          <w:rFonts w:ascii="Times New Roman" w:hAnsi="Times New Roman" w:cs="Times New Roman"/>
        </w:rPr>
        <w:t xml:space="preserve">.» - </w:t>
      </w:r>
      <w:proofErr w:type="gramEnd"/>
      <w:r w:rsidRPr="00106EB5">
        <w:rPr>
          <w:rFonts w:ascii="Times New Roman" w:hAnsi="Times New Roman" w:cs="Times New Roman"/>
        </w:rPr>
        <w:t>признать утратившими силу.</w:t>
      </w:r>
    </w:p>
    <w:p w:rsidR="00106EB5" w:rsidRPr="00106EB5" w:rsidRDefault="00106EB5" w:rsidP="00240799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       2. </w:t>
      </w:r>
      <w:proofErr w:type="gramStart"/>
      <w:r w:rsidRPr="00106EB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06EB5">
        <w:rPr>
          <w:rFonts w:ascii="Times New Roman" w:hAnsi="Times New Roman"/>
          <w:sz w:val="20"/>
          <w:szCs w:val="20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106EB5">
        <w:rPr>
          <w:rFonts w:ascii="Times New Roman" w:hAnsi="Times New Roman"/>
          <w:sz w:val="20"/>
          <w:szCs w:val="20"/>
        </w:rPr>
        <w:t>Карапунарлы</w:t>
      </w:r>
      <w:proofErr w:type="spellEnd"/>
      <w:r w:rsidRPr="00106EB5">
        <w:rPr>
          <w:rFonts w:ascii="Times New Roman" w:hAnsi="Times New Roman"/>
          <w:sz w:val="20"/>
          <w:szCs w:val="20"/>
        </w:rPr>
        <w:t>).</w:t>
      </w:r>
    </w:p>
    <w:p w:rsidR="00106EB5" w:rsidRPr="00106EB5" w:rsidRDefault="00106EB5" w:rsidP="00240799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       3. Настоящее решение вступает в силу в день, следующий за днем его опубликования (обнародования) в газете «Алексеевские вести» и «официальном интернет-сайте администрации Алексеевского сельсовета» (https://alekseevvskij-r04.gosweb.gosuslugi.ru/).</w:t>
      </w:r>
    </w:p>
    <w:p w:rsidR="00106EB5" w:rsidRPr="00106EB5" w:rsidRDefault="00106EB5" w:rsidP="00240799">
      <w:pPr>
        <w:shd w:val="clear" w:color="auto" w:fill="FFFFFF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240799">
      <w:pPr>
        <w:spacing w:after="0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Председатель                                                        Глава сельсовета                                                                                                   </w:t>
      </w:r>
    </w:p>
    <w:p w:rsidR="00106EB5" w:rsidRPr="00106EB5" w:rsidRDefault="00106EB5" w:rsidP="00240799">
      <w:pPr>
        <w:spacing w:after="0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sz w:val="20"/>
          <w:szCs w:val="20"/>
        </w:rPr>
        <w:t xml:space="preserve">    Совета депутатов                                                          М.В. Романченко    </w:t>
      </w:r>
    </w:p>
    <w:p w:rsidR="00106EB5" w:rsidRPr="00106EB5" w:rsidRDefault="00106EB5" w:rsidP="00240799">
      <w:pPr>
        <w:spacing w:after="0"/>
        <w:rPr>
          <w:rFonts w:ascii="Times New Roman" w:hAnsi="Times New Roman"/>
          <w:sz w:val="20"/>
          <w:szCs w:val="20"/>
        </w:rPr>
      </w:pPr>
      <w:r w:rsidRPr="00106EB5">
        <w:rPr>
          <w:rFonts w:ascii="Times New Roman" w:hAnsi="Times New Roman"/>
          <w:color w:val="000000"/>
          <w:sz w:val="20"/>
          <w:szCs w:val="20"/>
        </w:rPr>
        <w:t xml:space="preserve">                  А.С. Лазарев             </w:t>
      </w:r>
      <w:r w:rsidRPr="00106EB5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06EB5" w:rsidRP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P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240799" w:rsidRPr="00240799" w:rsidRDefault="00240799" w:rsidP="0024079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>АЛЕКСЕЕВСКИЙ СЕЛЬСКИЙ СОВЕТ ДЕПУТАТОВ</w:t>
      </w:r>
    </w:p>
    <w:p w:rsidR="00240799" w:rsidRPr="00240799" w:rsidRDefault="00240799" w:rsidP="0024079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240799" w:rsidRPr="00240799" w:rsidRDefault="00240799" w:rsidP="00240799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240799">
        <w:rPr>
          <w:rFonts w:ascii="Times New Roman" w:hAnsi="Times New Roman"/>
          <w:b w:val="0"/>
          <w:i w:val="0"/>
          <w:color w:val="auto"/>
          <w:sz w:val="20"/>
          <w:szCs w:val="20"/>
        </w:rPr>
        <w:t>РЕШЕНИЕ</w:t>
      </w:r>
    </w:p>
    <w:p w:rsidR="00240799" w:rsidRPr="00240799" w:rsidRDefault="00240799" w:rsidP="00240799">
      <w:pPr>
        <w:rPr>
          <w:rFonts w:ascii="Times New Roman" w:hAnsi="Times New Roman"/>
          <w:b/>
          <w:sz w:val="20"/>
          <w:szCs w:val="20"/>
        </w:rPr>
      </w:pPr>
    </w:p>
    <w:p w:rsidR="00240799" w:rsidRPr="00240799" w:rsidRDefault="00240799" w:rsidP="00240799">
      <w:pPr>
        <w:tabs>
          <w:tab w:val="left" w:pos="74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240799">
        <w:rPr>
          <w:rFonts w:ascii="Times New Roman" w:hAnsi="Times New Roman"/>
          <w:sz w:val="20"/>
          <w:szCs w:val="20"/>
        </w:rPr>
        <w:t>03.02.2025                                     с</w:t>
      </w:r>
      <w:proofErr w:type="gramStart"/>
      <w:r w:rsidRPr="00240799">
        <w:rPr>
          <w:rFonts w:ascii="Times New Roman" w:hAnsi="Times New Roman"/>
          <w:sz w:val="20"/>
          <w:szCs w:val="20"/>
        </w:rPr>
        <w:t>.А</w:t>
      </w:r>
      <w:proofErr w:type="gramEnd"/>
      <w:r w:rsidRPr="00240799">
        <w:rPr>
          <w:rFonts w:ascii="Times New Roman" w:hAnsi="Times New Roman"/>
          <w:sz w:val="20"/>
          <w:szCs w:val="20"/>
        </w:rPr>
        <w:t>лексеевка                                     № 49-180р</w:t>
      </w:r>
    </w:p>
    <w:p w:rsidR="00240799" w:rsidRPr="00240799" w:rsidRDefault="00240799" w:rsidP="0024079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24079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</w:p>
    <w:p w:rsidR="00240799" w:rsidRPr="00240799" w:rsidRDefault="00240799" w:rsidP="00240799">
      <w:pPr>
        <w:spacing w:after="0"/>
        <w:rPr>
          <w:rFonts w:ascii="Times New Roman" w:hAnsi="Times New Roman"/>
          <w:b/>
          <w:sz w:val="20"/>
          <w:szCs w:val="20"/>
        </w:rPr>
      </w:pPr>
      <w:r w:rsidRPr="00240799">
        <w:rPr>
          <w:rFonts w:ascii="Times New Roman" w:hAnsi="Times New Roman"/>
          <w:b/>
          <w:sz w:val="20"/>
          <w:szCs w:val="20"/>
        </w:rPr>
        <w:t xml:space="preserve">Об  утверждении  Плана работы  </w:t>
      </w:r>
    </w:p>
    <w:p w:rsidR="00240799" w:rsidRPr="00240799" w:rsidRDefault="00240799" w:rsidP="00240799">
      <w:pPr>
        <w:spacing w:after="0"/>
        <w:rPr>
          <w:rFonts w:ascii="Times New Roman" w:hAnsi="Times New Roman"/>
          <w:b/>
          <w:sz w:val="20"/>
          <w:szCs w:val="20"/>
        </w:rPr>
      </w:pPr>
      <w:r w:rsidRPr="00240799">
        <w:rPr>
          <w:rFonts w:ascii="Times New Roman" w:hAnsi="Times New Roman"/>
          <w:b/>
          <w:sz w:val="20"/>
          <w:szCs w:val="20"/>
        </w:rPr>
        <w:t xml:space="preserve">Алексеевского  сельского  Совета  депутатов </w:t>
      </w:r>
    </w:p>
    <w:p w:rsidR="00240799" w:rsidRPr="00240799" w:rsidRDefault="00240799" w:rsidP="00240799">
      <w:pPr>
        <w:spacing w:after="0"/>
        <w:rPr>
          <w:rFonts w:ascii="Times New Roman" w:hAnsi="Times New Roman"/>
          <w:b/>
          <w:sz w:val="20"/>
          <w:szCs w:val="20"/>
        </w:rPr>
      </w:pPr>
      <w:r w:rsidRPr="00240799">
        <w:rPr>
          <w:rFonts w:ascii="Times New Roman" w:hAnsi="Times New Roman"/>
          <w:b/>
          <w:sz w:val="20"/>
          <w:szCs w:val="20"/>
        </w:rPr>
        <w:t xml:space="preserve"> на </w:t>
      </w:r>
      <w:r w:rsidRPr="00240799">
        <w:rPr>
          <w:rFonts w:ascii="Times New Roman" w:hAnsi="Times New Roman"/>
          <w:b/>
          <w:sz w:val="20"/>
          <w:szCs w:val="20"/>
          <w:lang w:val="en-US"/>
        </w:rPr>
        <w:t>I</w:t>
      </w:r>
      <w:r w:rsidRPr="00240799">
        <w:rPr>
          <w:rFonts w:ascii="Times New Roman" w:hAnsi="Times New Roman"/>
          <w:b/>
          <w:sz w:val="20"/>
          <w:szCs w:val="20"/>
        </w:rPr>
        <w:t xml:space="preserve"> полугодие 2025 года</w:t>
      </w:r>
    </w:p>
    <w:p w:rsidR="00240799" w:rsidRPr="00240799" w:rsidRDefault="00240799" w:rsidP="00240799">
      <w:pPr>
        <w:tabs>
          <w:tab w:val="left" w:pos="748"/>
        </w:tabs>
        <w:spacing w:after="0"/>
        <w:rPr>
          <w:rFonts w:ascii="Times New Roman" w:hAnsi="Times New Roman"/>
          <w:sz w:val="20"/>
          <w:szCs w:val="20"/>
        </w:rPr>
      </w:pPr>
    </w:p>
    <w:p w:rsidR="00240799" w:rsidRPr="00240799" w:rsidRDefault="00240799" w:rsidP="0024079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>На  основании  Устава Алексеевского сельсовета  Курагинского района Красноярского края, в соответствие с требованиями Федерального закона от 06.10.2003 № 131-ФЗ «Об общих принципах организации местного самоуправления в Российской Федерации», Алексеевский сельский Совет депутатов  РЕШИЛ:</w:t>
      </w:r>
    </w:p>
    <w:p w:rsidR="00240799" w:rsidRPr="00240799" w:rsidRDefault="00240799" w:rsidP="00240799">
      <w:pPr>
        <w:pStyle w:val="1e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240799">
        <w:rPr>
          <w:rFonts w:ascii="Times New Roman" w:hAnsi="Times New Roman" w:cs="Times New Roman"/>
          <w:sz w:val="20"/>
          <w:szCs w:val="20"/>
        </w:rPr>
        <w:t xml:space="preserve">           1. Утвердить  План   работы  Алексеевского сельского  Совета  депутатов  на I полугодие 2025 года (Приложение № 1).</w:t>
      </w:r>
    </w:p>
    <w:p w:rsidR="00240799" w:rsidRPr="00240799" w:rsidRDefault="00240799" w:rsidP="0024079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          2. </w:t>
      </w:r>
      <w:proofErr w:type="gramStart"/>
      <w:r w:rsidRPr="0024079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40799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Председателя Совета депутатов (А.С. Лазарева).</w:t>
      </w:r>
    </w:p>
    <w:p w:rsidR="00240799" w:rsidRPr="00240799" w:rsidRDefault="00240799" w:rsidP="002407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         3.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240799" w:rsidRPr="00240799" w:rsidRDefault="00240799" w:rsidP="002407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240799" w:rsidRPr="00240799" w:rsidRDefault="00240799" w:rsidP="002407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</w:t>
      </w:r>
    </w:p>
    <w:p w:rsidR="00240799" w:rsidRPr="00240799" w:rsidRDefault="00240799" w:rsidP="002407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Председателя                                                                     Глава сельсовета</w:t>
      </w:r>
    </w:p>
    <w:p w:rsidR="00240799" w:rsidRPr="00240799" w:rsidRDefault="00240799" w:rsidP="002407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  Совета депутатов                                                                   М.В. Романченко        </w:t>
      </w:r>
    </w:p>
    <w:p w:rsidR="00240799" w:rsidRPr="00240799" w:rsidRDefault="00240799" w:rsidP="002407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                       А.С. Лазарев</w:t>
      </w:r>
    </w:p>
    <w:p w:rsidR="00240799" w:rsidRPr="00240799" w:rsidRDefault="00240799" w:rsidP="0024079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850"/>
        <w:gridCol w:w="3056"/>
        <w:gridCol w:w="3324"/>
        <w:gridCol w:w="3969"/>
      </w:tblGrid>
      <w:tr w:rsidR="00240799" w:rsidRPr="00240799" w:rsidTr="00240799">
        <w:trPr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99" w:rsidRPr="00240799" w:rsidRDefault="00240799" w:rsidP="00240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240799" w:rsidRPr="00240799" w:rsidTr="00240799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99" w:rsidRPr="00240799" w:rsidRDefault="00240799" w:rsidP="00240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240799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240799">
              <w:rPr>
                <w:rFonts w:ascii="Times New Roman" w:hAnsi="Times New Roman"/>
                <w:sz w:val="20"/>
                <w:szCs w:val="20"/>
              </w:rPr>
              <w:t xml:space="preserve">  сельского </w:t>
            </w:r>
          </w:p>
        </w:tc>
      </w:tr>
      <w:tr w:rsidR="00240799" w:rsidRPr="00240799" w:rsidTr="00240799">
        <w:trPr>
          <w:trHeight w:val="2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99" w:rsidRPr="00240799" w:rsidRDefault="00240799" w:rsidP="00240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0799" w:rsidRPr="00240799" w:rsidRDefault="00240799" w:rsidP="00240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</w:p>
        </w:tc>
      </w:tr>
    </w:tbl>
    <w:p w:rsidR="00240799" w:rsidRPr="00240799" w:rsidRDefault="00240799" w:rsidP="00240799">
      <w:pPr>
        <w:spacing w:after="0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  <w:r w:rsidRPr="00240799">
        <w:rPr>
          <w:rFonts w:ascii="Times New Roman" w:hAnsi="Times New Roman"/>
          <w:sz w:val="20"/>
          <w:szCs w:val="20"/>
        </w:rPr>
        <w:t xml:space="preserve">                     от 03.02.2025   № 49-180р</w:t>
      </w:r>
    </w:p>
    <w:p w:rsidR="00240799" w:rsidRPr="00240799" w:rsidRDefault="00240799" w:rsidP="00240799">
      <w:pPr>
        <w:shd w:val="clear" w:color="auto" w:fill="FFFFFF"/>
        <w:contextualSpacing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240799" w:rsidRPr="00240799" w:rsidRDefault="00240799" w:rsidP="00240799">
      <w:pPr>
        <w:shd w:val="clear" w:color="auto" w:fill="FFFFFF"/>
        <w:spacing w:before="180" w:after="180"/>
        <w:jc w:val="center"/>
        <w:rPr>
          <w:rFonts w:ascii="Times New Roman" w:hAnsi="Times New Roman"/>
          <w:color w:val="000000"/>
          <w:sz w:val="20"/>
          <w:szCs w:val="20"/>
        </w:rPr>
      </w:pPr>
      <w:r w:rsidRPr="00240799">
        <w:rPr>
          <w:rFonts w:ascii="Times New Roman" w:hAnsi="Times New Roman"/>
          <w:b/>
          <w:bCs/>
          <w:color w:val="000000"/>
          <w:sz w:val="20"/>
          <w:szCs w:val="20"/>
        </w:rPr>
        <w:t>ПЛАН РАБОТЫ</w:t>
      </w:r>
    </w:p>
    <w:p w:rsidR="00240799" w:rsidRPr="00240799" w:rsidRDefault="00240799" w:rsidP="00240799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0799">
        <w:rPr>
          <w:rFonts w:ascii="Times New Roman" w:hAnsi="Times New Roman"/>
          <w:b/>
          <w:bCs/>
          <w:color w:val="000000"/>
          <w:sz w:val="20"/>
          <w:szCs w:val="20"/>
        </w:rPr>
        <w:t>Алексеевского  сельского Совета депутатов на I полугодие 2024 года</w:t>
      </w:r>
      <w:r w:rsidRPr="0024079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43"/>
        <w:gridCol w:w="2059"/>
        <w:gridCol w:w="3237"/>
      </w:tblGrid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07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079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407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Заседания сельского Совета депутатов Алексеевского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79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Проведение очередных заседаний   сельского Совета депутатов Алексеевского сельсовета: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 внесении изменений и дополнений в Устав Алексеевского сельсовета Курагинского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март-апрель 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Председатель Алексеевского сельского Совета депутатов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 внесении изменений и дополнений в решение «О бюджете Алексеевского сельсовета  на 2024 год и на период 2025 и 2026 годов.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Председатель Алексеевского сельского Совета депутатов, бухгалтер Алексеевского сельсовета 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Внесение изменений и дополнений в нормативные правовые акты.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Председатель Алексеевского сельского Совета депутатов, Зам. </w:t>
            </w:r>
            <w:r w:rsidRPr="00240799">
              <w:rPr>
                <w:rFonts w:ascii="Times New Roman" w:hAnsi="Times New Roman"/>
                <w:sz w:val="20"/>
                <w:szCs w:val="20"/>
              </w:rPr>
              <w:lastRenderedPageBreak/>
              <w:t>Главы Алексеевского сельсовета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Об исполнении бюджета Алексеевского сельсовета  за 2024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40799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Председатель Алексеевского сельского Совета депутатов</w:t>
            </w:r>
          </w:p>
        </w:tc>
      </w:tr>
      <w:tr w:rsidR="00240799" w:rsidRPr="00240799" w:rsidTr="00240799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Отчет Главы Алексеевского  сельсовета  о результатах своей деятельности и о результатах деятельности администрации сельсовета  за 2024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240799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Глава Алексеевского сельсовета, бухгалтер сельсовета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Об исполнении бюджета Алексеевского сельсовета  за 1 квартал 2025 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Глава Алексеевского сельсовета, бухгалтер сельсовета</w:t>
            </w:r>
          </w:p>
        </w:tc>
      </w:tr>
      <w:tr w:rsidR="00240799" w:rsidRPr="00240799" w:rsidTr="00240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Об утверждении </w:t>
            </w:r>
            <w:proofErr w:type="gramStart"/>
            <w:r w:rsidRPr="00240799">
              <w:rPr>
                <w:rFonts w:ascii="Times New Roman" w:hAnsi="Times New Roman"/>
                <w:sz w:val="20"/>
                <w:szCs w:val="20"/>
              </w:rPr>
              <w:t>плана работы  Совета депутатов Алексеевского сельского Совета депутатов</w:t>
            </w:r>
            <w:proofErr w:type="gramEnd"/>
            <w:r w:rsidRPr="00240799">
              <w:rPr>
                <w:rFonts w:ascii="Times New Roman" w:hAnsi="Times New Roman"/>
                <w:sz w:val="20"/>
                <w:szCs w:val="20"/>
              </w:rPr>
              <w:t xml:space="preserve"> на 2 полугодие 2025 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240799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Председатель Совета депутатов,</w:t>
            </w:r>
          </w:p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Председатели постоянных комиссий</w:t>
            </w:r>
          </w:p>
        </w:tc>
      </w:tr>
      <w:tr w:rsidR="00240799" w:rsidRPr="00240799" w:rsidTr="00240799">
        <w:trPr>
          <w:trHeight w:val="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79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Заседания постоянных комиссий  Совета депутатов Алексеевского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Председатель Совета депутатов</w:t>
            </w:r>
          </w:p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799" w:rsidRPr="00240799" w:rsidTr="0024079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Заседания постоянных комиссий  Совета депутатов Алексеевского сельсовета по вопросам, выносимым на заседании 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Председатели постоянных комиссий</w:t>
            </w:r>
          </w:p>
        </w:tc>
      </w:tr>
      <w:tr w:rsidR="00240799" w:rsidRPr="00240799" w:rsidTr="00240799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79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Организационная и информационная работа с населением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799" w:rsidRPr="00240799" w:rsidTr="0024079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Проведение встреч с избирателями, участие в собраниях   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Председатель Совета депутатов, Глава сельсовета, </w:t>
            </w:r>
          </w:p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депутаты Алексеевского сельского Совета депутатов</w:t>
            </w:r>
          </w:p>
        </w:tc>
      </w:tr>
      <w:tr w:rsidR="00240799" w:rsidRPr="00240799" w:rsidTr="0024079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Проведение публичных слушаний  по вопросам внесения изменений  и дополнений в Устав Алексеевского сельского Совета депутатов, проекта  бюджета на 2025г.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Председатель Совета депутатов, Глава сельсовета, </w:t>
            </w:r>
          </w:p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депутаты Алексеевского сельского Совета депутатов</w:t>
            </w:r>
          </w:p>
        </w:tc>
      </w:tr>
      <w:tr w:rsidR="00240799" w:rsidRPr="00240799" w:rsidTr="00240799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Зам. Главы сельсовета </w:t>
            </w:r>
          </w:p>
        </w:tc>
      </w:tr>
      <w:tr w:rsidR="00240799" w:rsidRPr="00240799" w:rsidTr="00240799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Председатель Совета депутатов, делопроизводитель, специалист</w:t>
            </w:r>
          </w:p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799" w:rsidRPr="00240799" w:rsidTr="00240799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40799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протестов, представлений органов прокуратуры.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99" w:rsidRPr="00240799" w:rsidRDefault="00240799" w:rsidP="002407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799">
              <w:rPr>
                <w:rFonts w:ascii="Times New Roman" w:hAnsi="Times New Roman"/>
                <w:sz w:val="20"/>
                <w:szCs w:val="20"/>
              </w:rPr>
              <w:t xml:space="preserve">Председатель Совета депутатов, Зам. Главы сельсовета </w:t>
            </w:r>
          </w:p>
        </w:tc>
      </w:tr>
    </w:tbl>
    <w:p w:rsidR="00106EB5" w:rsidRDefault="00106EB5" w:rsidP="00A35E5B">
      <w:pPr>
        <w:rPr>
          <w:rFonts w:ascii="Times New Roman" w:hAnsi="Times New Roman"/>
          <w:sz w:val="20"/>
          <w:szCs w:val="20"/>
        </w:rPr>
      </w:pPr>
    </w:p>
    <w:p w:rsidR="00106EB5" w:rsidRPr="00A35E5B" w:rsidRDefault="00106EB5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240799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240799">
              <w:rPr>
                <w:rFonts w:ascii="Times New Roman" w:hAnsi="Times New Roman"/>
                <w:color w:val="000000"/>
                <w:sz w:val="20"/>
                <w:szCs w:val="20"/>
              </w:rPr>
              <w:t>03.02.2025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9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55" w:rsidRDefault="002C0955" w:rsidP="004A1E48">
      <w:pPr>
        <w:spacing w:after="0" w:line="240" w:lineRule="auto"/>
      </w:pPr>
      <w:r>
        <w:separator/>
      </w:r>
    </w:p>
  </w:endnote>
  <w:endnote w:type="continuationSeparator" w:id="0">
    <w:p w:rsidR="002C0955" w:rsidRDefault="002C0955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55" w:rsidRDefault="002C0955" w:rsidP="004A1E48">
      <w:pPr>
        <w:spacing w:after="0" w:line="240" w:lineRule="auto"/>
      </w:pPr>
      <w:r>
        <w:separator/>
      </w:r>
    </w:p>
  </w:footnote>
  <w:footnote w:type="continuationSeparator" w:id="0">
    <w:p w:rsidR="002C0955" w:rsidRDefault="002C0955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99" w:rsidRDefault="00240799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0799" w:rsidRDefault="0024079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C12CA70"/>
    <w:name w:val="WW8Num2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0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6BB69FE"/>
    <w:multiLevelType w:val="hybridMultilevel"/>
    <w:tmpl w:val="F98C2BFC"/>
    <w:lvl w:ilvl="0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0F223FBD"/>
    <w:multiLevelType w:val="hybridMultilevel"/>
    <w:tmpl w:val="0BA2B8C8"/>
    <w:lvl w:ilvl="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>
    <w:nsid w:val="13572B18"/>
    <w:multiLevelType w:val="hybridMultilevel"/>
    <w:tmpl w:val="F1C0E5E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9350E"/>
    <w:multiLevelType w:val="hybridMultilevel"/>
    <w:tmpl w:val="064A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9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223868A3"/>
    <w:multiLevelType w:val="hybridMultilevel"/>
    <w:tmpl w:val="2B2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B3290C"/>
    <w:multiLevelType w:val="multilevel"/>
    <w:tmpl w:val="ED600C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5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9C2F51"/>
    <w:multiLevelType w:val="hybridMultilevel"/>
    <w:tmpl w:val="3962E3C8"/>
    <w:lvl w:ilvl="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14" w:hanging="360"/>
      </w:pPr>
    </w:lvl>
    <w:lvl w:ilvl="2" w:tentative="1">
      <w:start w:val="1"/>
      <w:numFmt w:val="lowerRoman"/>
      <w:lvlText w:val="%3."/>
      <w:lvlJc w:val="right"/>
      <w:pPr>
        <w:ind w:left="2734" w:hanging="180"/>
      </w:pPr>
    </w:lvl>
    <w:lvl w:ilvl="3" w:tentative="1">
      <w:start w:val="1"/>
      <w:numFmt w:val="decimal"/>
      <w:lvlText w:val="%4."/>
      <w:lvlJc w:val="left"/>
      <w:pPr>
        <w:ind w:left="3454" w:hanging="360"/>
      </w:pPr>
    </w:lvl>
    <w:lvl w:ilvl="4" w:tentative="1">
      <w:start w:val="1"/>
      <w:numFmt w:val="lowerLetter"/>
      <w:lvlText w:val="%5."/>
      <w:lvlJc w:val="left"/>
      <w:pPr>
        <w:ind w:left="4174" w:hanging="360"/>
      </w:pPr>
    </w:lvl>
    <w:lvl w:ilvl="5" w:tentative="1">
      <w:start w:val="1"/>
      <w:numFmt w:val="lowerRoman"/>
      <w:lvlText w:val="%6."/>
      <w:lvlJc w:val="right"/>
      <w:pPr>
        <w:ind w:left="4894" w:hanging="180"/>
      </w:pPr>
    </w:lvl>
    <w:lvl w:ilvl="6" w:tentative="1">
      <w:start w:val="1"/>
      <w:numFmt w:val="decimal"/>
      <w:lvlText w:val="%7."/>
      <w:lvlJc w:val="left"/>
      <w:pPr>
        <w:ind w:left="5614" w:hanging="360"/>
      </w:pPr>
    </w:lvl>
    <w:lvl w:ilvl="7" w:tentative="1">
      <w:start w:val="1"/>
      <w:numFmt w:val="lowerLetter"/>
      <w:lvlText w:val="%8."/>
      <w:lvlJc w:val="left"/>
      <w:pPr>
        <w:ind w:left="6334" w:hanging="360"/>
      </w:pPr>
    </w:lvl>
    <w:lvl w:ilvl="8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7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9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0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1">
    <w:nsid w:val="51CC5495"/>
    <w:multiLevelType w:val="hybridMultilevel"/>
    <w:tmpl w:val="7F08E47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3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4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5">
    <w:nsid w:val="6A6B47CB"/>
    <w:multiLevelType w:val="hybridMultilevel"/>
    <w:tmpl w:val="E2649E4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5DF3C63"/>
    <w:multiLevelType w:val="hybridMultilevel"/>
    <w:tmpl w:val="E736BCB0"/>
    <w:lvl w:ilvl="0" w:tplc="1090BD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D29566B"/>
    <w:multiLevelType w:val="hybridMultilevel"/>
    <w:tmpl w:val="39E67776"/>
    <w:lvl w:ilvl="0" w:tplc="03D45E2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34"/>
  </w:num>
  <w:num w:numId="18">
    <w:abstractNumId w:val="21"/>
  </w:num>
  <w:num w:numId="19">
    <w:abstractNumId w:val="40"/>
  </w:num>
  <w:num w:numId="20">
    <w:abstractNumId w:val="38"/>
  </w:num>
  <w:num w:numId="21">
    <w:abstractNumId w:val="24"/>
  </w:num>
  <w:num w:numId="22">
    <w:abstractNumId w:val="37"/>
  </w:num>
  <w:num w:numId="23">
    <w:abstractNumId w:val="20"/>
  </w:num>
  <w:num w:numId="24">
    <w:abstractNumId w:val="44"/>
  </w:num>
  <w:num w:numId="25">
    <w:abstractNumId w:val="31"/>
  </w:num>
  <w:num w:numId="26">
    <w:abstractNumId w:val="26"/>
  </w:num>
  <w:num w:numId="27">
    <w:abstractNumId w:val="29"/>
  </w:num>
  <w:num w:numId="28">
    <w:abstractNumId w:val="36"/>
  </w:num>
  <w:num w:numId="29">
    <w:abstractNumId w:val="19"/>
  </w:num>
  <w:num w:numId="30">
    <w:abstractNumId w:val="46"/>
  </w:num>
  <w:num w:numId="31">
    <w:abstractNumId w:val="27"/>
  </w:num>
  <w:num w:numId="32">
    <w:abstractNumId w:val="45"/>
  </w:num>
  <w:num w:numId="33">
    <w:abstractNumId w:val="32"/>
  </w:num>
  <w:num w:numId="34">
    <w:abstractNumId w:val="25"/>
  </w:num>
  <w:num w:numId="35">
    <w:abstractNumId w:val="47"/>
  </w:num>
  <w:num w:numId="36">
    <w:abstractNumId w:val="22"/>
  </w:num>
  <w:num w:numId="37">
    <w:abstractNumId w:val="23"/>
  </w:num>
  <w:num w:numId="38">
    <w:abstractNumId w:val="41"/>
  </w:num>
  <w:num w:numId="39">
    <w:abstractNumId w:val="39"/>
  </w:num>
  <w:num w:numId="40">
    <w:abstractNumId w:val="42"/>
  </w:num>
  <w:num w:numId="41">
    <w:abstractNumId w:val="43"/>
  </w:num>
  <w:num w:numId="42">
    <w:abstractNumId w:val="30"/>
  </w:num>
  <w:num w:numId="43">
    <w:abstractNumId w:val="35"/>
  </w:num>
  <w:num w:numId="44">
    <w:abstractNumId w:val="28"/>
  </w:num>
  <w:num w:numId="45">
    <w:abstractNumId w:val="0"/>
  </w:num>
  <w:num w:numId="46">
    <w:abstractNumId w:val="3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06EB5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40799"/>
    <w:rsid w:val="00284D17"/>
    <w:rsid w:val="002A4477"/>
    <w:rsid w:val="002C0955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756F5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5045A"/>
    <w:rsid w:val="00B64D02"/>
    <w:rsid w:val="00B70572"/>
    <w:rsid w:val="00BC00DB"/>
    <w:rsid w:val="00BE3E6C"/>
    <w:rsid w:val="00BF3341"/>
    <w:rsid w:val="00BF53EB"/>
    <w:rsid w:val="00BF6266"/>
    <w:rsid w:val="00C301A2"/>
    <w:rsid w:val="00C32B86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06EB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06EB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06EB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106EB5"/>
    <w:rPr>
      <w:rFonts w:ascii="Times New Roman" w:hAnsi="Times New Roman"/>
      <w:b/>
      <w:bCs/>
      <w:caps/>
      <w:sz w:val="4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106EB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106EB5"/>
    <w:rPr>
      <w:rFonts w:ascii="Times New Roman" w:hAnsi="Times New Roman"/>
      <w:sz w:val="28"/>
      <w:lang w:eastAsia="zh-CN"/>
    </w:rPr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2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paragraph" w:customStyle="1" w:styleId="22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3">
    <w:name w:val="Body Text 2"/>
    <w:basedOn w:val="a"/>
    <w:link w:val="24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5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6">
    <w:name w:val="Основной текст (2) + Курсив"/>
    <w:basedOn w:val="25"/>
    <w:uiPriority w:val="99"/>
    <w:rsid w:val="009E65F1"/>
    <w:rPr>
      <w:i/>
      <w:iCs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WW8Num1z0">
    <w:name w:val="WW8Num1z0"/>
    <w:rsid w:val="00106EB5"/>
  </w:style>
  <w:style w:type="character" w:customStyle="1" w:styleId="WW8Num1z1">
    <w:name w:val="WW8Num1z1"/>
    <w:rsid w:val="00106EB5"/>
  </w:style>
  <w:style w:type="character" w:customStyle="1" w:styleId="WW8Num1z2">
    <w:name w:val="WW8Num1z2"/>
    <w:rsid w:val="00106EB5"/>
  </w:style>
  <w:style w:type="character" w:customStyle="1" w:styleId="WW8Num1z3">
    <w:name w:val="WW8Num1z3"/>
    <w:rsid w:val="00106EB5"/>
  </w:style>
  <w:style w:type="character" w:customStyle="1" w:styleId="WW8Num1z4">
    <w:name w:val="WW8Num1z4"/>
    <w:rsid w:val="00106EB5"/>
  </w:style>
  <w:style w:type="character" w:customStyle="1" w:styleId="WW8Num1z5">
    <w:name w:val="WW8Num1z5"/>
    <w:rsid w:val="00106EB5"/>
  </w:style>
  <w:style w:type="character" w:customStyle="1" w:styleId="WW8Num1z6">
    <w:name w:val="WW8Num1z6"/>
    <w:rsid w:val="00106EB5"/>
  </w:style>
  <w:style w:type="character" w:customStyle="1" w:styleId="WW8Num1z7">
    <w:name w:val="WW8Num1z7"/>
    <w:rsid w:val="00106EB5"/>
  </w:style>
  <w:style w:type="character" w:customStyle="1" w:styleId="WW8Num1z8">
    <w:name w:val="WW8Num1z8"/>
    <w:rsid w:val="00106EB5"/>
  </w:style>
  <w:style w:type="character" w:customStyle="1" w:styleId="WW8Num2z0">
    <w:name w:val="WW8Num2z0"/>
    <w:rsid w:val="00106EB5"/>
    <w:rPr>
      <w:rFonts w:ascii="Symbol" w:hAnsi="Symbol" w:cs="Symbol"/>
    </w:rPr>
  </w:style>
  <w:style w:type="character" w:customStyle="1" w:styleId="WW8Num3z0">
    <w:name w:val="WW8Num3z0"/>
    <w:rsid w:val="00106EB5"/>
    <w:rPr>
      <w:rFonts w:ascii="Symbol" w:hAnsi="Symbol" w:cs="Symbol"/>
    </w:rPr>
  </w:style>
  <w:style w:type="character" w:customStyle="1" w:styleId="42">
    <w:name w:val="Основной шрифт абзаца4"/>
    <w:rsid w:val="00106EB5"/>
  </w:style>
  <w:style w:type="character" w:customStyle="1" w:styleId="WW8Num4z0">
    <w:name w:val="WW8Num4z0"/>
    <w:rsid w:val="00106EB5"/>
  </w:style>
  <w:style w:type="character" w:customStyle="1" w:styleId="WW8Num4z1">
    <w:name w:val="WW8Num4z1"/>
    <w:rsid w:val="00106EB5"/>
  </w:style>
  <w:style w:type="character" w:customStyle="1" w:styleId="WW8Num4z2">
    <w:name w:val="WW8Num4z2"/>
    <w:rsid w:val="00106EB5"/>
    <w:rPr>
      <w:sz w:val="28"/>
      <w:szCs w:val="28"/>
    </w:rPr>
  </w:style>
  <w:style w:type="character" w:customStyle="1" w:styleId="WW8Num4z3">
    <w:name w:val="WW8Num4z3"/>
    <w:rsid w:val="00106EB5"/>
  </w:style>
  <w:style w:type="character" w:customStyle="1" w:styleId="WW8Num4z4">
    <w:name w:val="WW8Num4z4"/>
    <w:rsid w:val="00106EB5"/>
  </w:style>
  <w:style w:type="character" w:customStyle="1" w:styleId="WW8Num4z5">
    <w:name w:val="WW8Num4z5"/>
    <w:rsid w:val="00106EB5"/>
  </w:style>
  <w:style w:type="character" w:customStyle="1" w:styleId="WW8Num4z6">
    <w:name w:val="WW8Num4z6"/>
    <w:rsid w:val="00106EB5"/>
  </w:style>
  <w:style w:type="character" w:customStyle="1" w:styleId="WW8Num4z7">
    <w:name w:val="WW8Num4z7"/>
    <w:rsid w:val="00106EB5"/>
  </w:style>
  <w:style w:type="character" w:customStyle="1" w:styleId="WW8Num4z8">
    <w:name w:val="WW8Num4z8"/>
    <w:rsid w:val="00106EB5"/>
  </w:style>
  <w:style w:type="character" w:customStyle="1" w:styleId="33">
    <w:name w:val="Основной шрифт абзаца3"/>
    <w:rsid w:val="00106EB5"/>
  </w:style>
  <w:style w:type="character" w:customStyle="1" w:styleId="27">
    <w:name w:val="Основной шрифт абзаца2"/>
    <w:rsid w:val="00106EB5"/>
  </w:style>
  <w:style w:type="character" w:customStyle="1" w:styleId="15">
    <w:name w:val="Основной шрифт абзаца1"/>
    <w:rsid w:val="00106EB5"/>
  </w:style>
  <w:style w:type="character" w:customStyle="1" w:styleId="afb">
    <w:name w:val="Знак Знак"/>
    <w:basedOn w:val="15"/>
    <w:rsid w:val="00106EB5"/>
  </w:style>
  <w:style w:type="character" w:customStyle="1" w:styleId="FontStyle11">
    <w:name w:val="Font Style11"/>
    <w:rsid w:val="00106EB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106EB5"/>
    <w:rPr>
      <w:rFonts w:ascii="Arial Black" w:hAnsi="Arial Black" w:cs="Arial Black"/>
      <w:caps/>
      <w:sz w:val="40"/>
      <w:szCs w:val="24"/>
    </w:rPr>
  </w:style>
  <w:style w:type="character" w:customStyle="1" w:styleId="afc">
    <w:name w:val="Символ нумерации"/>
    <w:rsid w:val="00106EB5"/>
  </w:style>
  <w:style w:type="paragraph" w:customStyle="1" w:styleId="afd">
    <w:name w:val="Заголовок"/>
    <w:basedOn w:val="a"/>
    <w:next w:val="af0"/>
    <w:rsid w:val="00106EB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e">
    <w:name w:val="List"/>
    <w:basedOn w:val="af0"/>
    <w:rsid w:val="00106EB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">
    <w:name w:val="caption"/>
    <w:basedOn w:val="a"/>
    <w:qFormat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8">
    <w:name w:val="Название объекта2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0"/>
    <w:rsid w:val="00106EB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0">
    <w:name w:val="Subtitle"/>
    <w:basedOn w:val="a"/>
    <w:next w:val="af0"/>
    <w:link w:val="aff1"/>
    <w:qFormat/>
    <w:rsid w:val="00106EB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1">
    <w:name w:val="Подзаголовок Знак"/>
    <w:basedOn w:val="a0"/>
    <w:link w:val="aff0"/>
    <w:rsid w:val="00106EB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106EB5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106EB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2">
    <w:name w:val="Основной текст 21"/>
    <w:basedOn w:val="a"/>
    <w:rsid w:val="00106EB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06EB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213">
    <w:name w:val="Основной текст с отступом 21"/>
    <w:basedOn w:val="a"/>
    <w:rsid w:val="00106EB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106EB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106EB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106EB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Маркированный список 21"/>
    <w:basedOn w:val="a"/>
    <w:rsid w:val="00106EB5"/>
    <w:pPr>
      <w:numPr>
        <w:numId w:val="45"/>
      </w:num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106EB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2">
    <w:name w:val="Знак Знак Знак"/>
    <w:basedOn w:val="a"/>
    <w:rsid w:val="00106EB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106EB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106EB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106EB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106EB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 Знак Знак Знак Знак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uiPriority w:val="34"/>
    <w:qFormat/>
    <w:rsid w:val="00106EB5"/>
    <w:pPr>
      <w:suppressAutoHyphens/>
      <w:ind w:left="720"/>
    </w:pPr>
    <w:rPr>
      <w:rFonts w:cs="Calibri"/>
      <w:lang w:eastAsia="zh-CN"/>
    </w:rPr>
  </w:style>
  <w:style w:type="paragraph" w:customStyle="1" w:styleId="aff6">
    <w:name w:val="Содержимое врезки"/>
    <w:basedOn w:val="af0"/>
    <w:rsid w:val="00106EB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xl63">
    <w:name w:val="xl63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06EB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6EB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6EB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6EB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6EB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6E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6EB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5609-6626-4384-88C7-ECED0E64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7894</Words>
  <Characters>44999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2025-02-11T02:36:00Z</cp:lastPrinted>
  <dcterms:created xsi:type="dcterms:W3CDTF">2024-01-09T06:39:00Z</dcterms:created>
  <dcterms:modified xsi:type="dcterms:W3CDTF">2025-02-11T02:36:00Z</dcterms:modified>
</cp:coreProperties>
</file>