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117C7">
        <w:rPr>
          <w:rFonts w:ascii="Times New Roman" w:hAnsi="Times New Roman"/>
          <w:b/>
        </w:rPr>
        <w:t>2</w:t>
      </w:r>
      <w:r w:rsidR="00E55BF0">
        <w:rPr>
          <w:rFonts w:ascii="Times New Roman" w:hAnsi="Times New Roman"/>
          <w:b/>
        </w:rPr>
        <w:t>4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E55BF0">
        <w:rPr>
          <w:rFonts w:ascii="Times New Roman" w:hAnsi="Times New Roman"/>
          <w:b/>
        </w:rPr>
        <w:t>21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10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AB117B" w:rsidRPr="00E55BF0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E55BF0" w:rsidRPr="00E55BF0" w:rsidRDefault="00E55BF0" w:rsidP="00E55BF0">
      <w:pPr>
        <w:spacing w:after="0"/>
        <w:jc w:val="center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АЛЕКСЕЕВСКИЙ СЕЛЬСКИЙ СОВЕТ ДЕПУТАТОВ</w:t>
      </w:r>
    </w:p>
    <w:p w:rsidR="00E55BF0" w:rsidRPr="00E55BF0" w:rsidRDefault="00E55BF0" w:rsidP="00E55BF0">
      <w:pPr>
        <w:spacing w:after="0"/>
        <w:jc w:val="center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КУРАГИНСКОГО РАЙОНА КРАСНОЯРСКОГО КРАЯ  </w:t>
      </w:r>
    </w:p>
    <w:p w:rsidR="00E55BF0" w:rsidRPr="00E55BF0" w:rsidRDefault="00E55BF0" w:rsidP="00E55BF0">
      <w:pPr>
        <w:spacing w:after="0"/>
        <w:jc w:val="center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</w:t>
      </w:r>
    </w:p>
    <w:p w:rsidR="00E55BF0" w:rsidRPr="00E55BF0" w:rsidRDefault="00E55BF0" w:rsidP="00E55BF0">
      <w:pPr>
        <w:spacing w:line="360" w:lineRule="auto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E55BF0">
        <w:rPr>
          <w:rFonts w:ascii="Times New Roman" w:hAnsi="Times New Roman"/>
        </w:rPr>
        <w:t xml:space="preserve">    РЕШЕНИЕ</w:t>
      </w:r>
    </w:p>
    <w:p w:rsidR="00E55BF0" w:rsidRPr="00E55BF0" w:rsidRDefault="00E55BF0" w:rsidP="00E55BF0">
      <w:pPr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</w:t>
      </w:r>
      <w:r w:rsidRPr="00E55BF0">
        <w:rPr>
          <w:rFonts w:ascii="Times New Roman" w:hAnsi="Times New Roman"/>
        </w:rPr>
        <w:t xml:space="preserve">  21.10.2024                                    с.  Алексеевка</w:t>
      </w:r>
      <w:r w:rsidRPr="00E55BF0">
        <w:rPr>
          <w:rFonts w:ascii="Times New Roman" w:hAnsi="Times New Roman"/>
        </w:rPr>
        <w:tab/>
      </w:r>
      <w:r w:rsidRPr="00E55BF0">
        <w:rPr>
          <w:rFonts w:ascii="Times New Roman" w:hAnsi="Times New Roman"/>
        </w:rPr>
        <w:tab/>
        <w:t xml:space="preserve">                    № 45-158р</w:t>
      </w:r>
    </w:p>
    <w:p w:rsidR="00E55BF0" w:rsidRPr="00E55BF0" w:rsidRDefault="00E55BF0" w:rsidP="00E55BF0">
      <w:pPr>
        <w:keepNext/>
        <w:spacing w:after="0"/>
        <w:ind w:right="-1"/>
        <w:outlineLvl w:val="0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О внесении изменений в Решение </w:t>
      </w:r>
    </w:p>
    <w:p w:rsidR="00E55BF0" w:rsidRPr="00E55BF0" w:rsidRDefault="00E55BF0" w:rsidP="00E55BF0">
      <w:pPr>
        <w:keepNext/>
        <w:spacing w:after="0"/>
        <w:ind w:right="-1"/>
        <w:outlineLvl w:val="0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от 30.06.2014 №  41-119р  «О земельном налоге»</w:t>
      </w:r>
    </w:p>
    <w:p w:rsidR="00E55BF0" w:rsidRPr="00E55BF0" w:rsidRDefault="00E55BF0" w:rsidP="00E55BF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</w:rPr>
      </w:pPr>
    </w:p>
    <w:p w:rsidR="00E55BF0" w:rsidRPr="00E55BF0" w:rsidRDefault="00E55BF0" w:rsidP="00E55BF0">
      <w:pPr>
        <w:ind w:firstLine="709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В соответствии с главой 31 «Земельный налог» части второй Налогового кодекса Российской Федерации, руководствуясь Уставом муниципального образования Алексеевский сельсовет, сельский Совет депутатов</w:t>
      </w:r>
      <w:r w:rsidRPr="00E55BF0">
        <w:rPr>
          <w:rFonts w:ascii="Times New Roman" w:hAnsi="Times New Roman"/>
          <w:i/>
        </w:rPr>
        <w:t xml:space="preserve"> </w:t>
      </w:r>
      <w:r w:rsidRPr="00E55BF0">
        <w:rPr>
          <w:rFonts w:ascii="Times New Roman" w:hAnsi="Times New Roman"/>
        </w:rPr>
        <w:t>РЕШИЛ:</w:t>
      </w:r>
    </w:p>
    <w:p w:rsidR="00E55BF0" w:rsidRPr="00E55BF0" w:rsidRDefault="00E55BF0" w:rsidP="00E55BF0">
      <w:pPr>
        <w:pStyle w:val="212"/>
        <w:ind w:firstLine="0"/>
        <w:rPr>
          <w:sz w:val="22"/>
          <w:szCs w:val="22"/>
        </w:rPr>
      </w:pPr>
      <w:r w:rsidRPr="00E55BF0">
        <w:rPr>
          <w:sz w:val="22"/>
          <w:szCs w:val="22"/>
        </w:rPr>
        <w:t xml:space="preserve">    1. Внести следующие изменения в Решение Алексеевского сельского Совета депутатов от 30.06.2014 № 41-119р «О земельном налоге»:</w:t>
      </w:r>
    </w:p>
    <w:p w:rsidR="00E55BF0" w:rsidRPr="00E55BF0" w:rsidRDefault="00E55BF0" w:rsidP="00E55BF0">
      <w:pPr>
        <w:spacing w:after="0"/>
        <w:ind w:firstLine="709"/>
        <w:jc w:val="both"/>
        <w:rPr>
          <w:rFonts w:ascii="Times New Roman" w:hAnsi="Times New Roman"/>
          <w:b/>
        </w:rPr>
      </w:pPr>
      <w:r w:rsidRPr="00E55BF0">
        <w:rPr>
          <w:rFonts w:ascii="Times New Roman" w:hAnsi="Times New Roman"/>
          <w:b/>
        </w:rPr>
        <w:t>1.1.  Абзац второй подпункта 2.1.  пункта 2 изложить в следующей редакции:</w:t>
      </w:r>
    </w:p>
    <w:p w:rsidR="00E55BF0" w:rsidRPr="00E55BF0" w:rsidRDefault="00E55BF0" w:rsidP="00E55BF0">
      <w:pPr>
        <w:suppressAutoHyphens/>
        <w:spacing w:after="0"/>
        <w:ind w:firstLine="709"/>
        <w:jc w:val="both"/>
        <w:rPr>
          <w:rFonts w:ascii="Times New Roman" w:hAnsi="Times New Roman"/>
          <w:color w:val="22272F"/>
        </w:rPr>
      </w:pPr>
      <w:r w:rsidRPr="00E55BF0">
        <w:rPr>
          <w:rFonts w:ascii="Times New Roman" w:hAnsi="Times New Roman"/>
        </w:rPr>
        <w:t>«</w:t>
      </w:r>
      <w:proofErr w:type="gramStart"/>
      <w:r w:rsidRPr="00E55BF0">
        <w:rPr>
          <w:rFonts w:ascii="Times New Roman" w:hAnsi="Times New Roman"/>
          <w:color w:val="22272F"/>
        </w:rPr>
        <w:t>занятых</w:t>
      </w:r>
      <w:proofErr w:type="gramEnd"/>
      <w:r w:rsidRPr="00E55BF0">
        <w:rPr>
          <w:rFonts w:ascii="Times New Roman" w:hAnsi="Times New Roman"/>
          <w:color w:val="22272F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55BF0" w:rsidRPr="00E55BF0" w:rsidRDefault="00E55BF0" w:rsidP="00E55BF0">
      <w:pPr>
        <w:suppressAutoHyphens/>
        <w:spacing w:after="0"/>
        <w:ind w:firstLine="709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  <w:b/>
          <w:color w:val="000000"/>
        </w:rPr>
        <w:t>1.2. Абзац третий подпункта 2.1. пункта 2 изложить в следующей редакции:</w:t>
      </w:r>
    </w:p>
    <w:p w:rsidR="00E55BF0" w:rsidRPr="00E55BF0" w:rsidRDefault="00E55BF0" w:rsidP="00E55BF0">
      <w:pPr>
        <w:shd w:val="clear" w:color="auto" w:fill="FFFFFF"/>
        <w:spacing w:after="0"/>
        <w:ind w:firstLine="426"/>
        <w:jc w:val="both"/>
        <w:rPr>
          <w:rFonts w:ascii="Times New Roman" w:eastAsia="Liberation Mono" w:hAnsi="Times New Roman"/>
        </w:rPr>
      </w:pPr>
      <w:r w:rsidRPr="00E55BF0">
        <w:rPr>
          <w:rFonts w:ascii="Times New Roman" w:hAnsi="Times New Roman"/>
          <w:color w:val="22272F"/>
        </w:rPr>
        <w:t xml:space="preserve">   </w:t>
      </w:r>
      <w:proofErr w:type="gramStart"/>
      <w:r w:rsidRPr="00E55BF0">
        <w:rPr>
          <w:rFonts w:ascii="Times New Roman" w:hAnsi="Times New Roman"/>
          <w:color w:val="22272F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8" w:anchor="/document/71732780/entry/306" w:history="1">
        <w:r w:rsidRPr="00E55BF0">
          <w:rPr>
            <w:rFonts w:ascii="Times New Roman" w:hAnsi="Times New Roman"/>
            <w:color w:val="3272C0"/>
            <w:u w:val="single"/>
          </w:rPr>
          <w:t>Федеральным законом</w:t>
        </w:r>
      </w:hyperlink>
      <w:r w:rsidRPr="00E55BF0">
        <w:rPr>
          <w:rFonts w:ascii="Times New Roman" w:hAnsi="Times New Roman"/>
          <w:color w:val="22272F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E55BF0">
        <w:rPr>
          <w:rFonts w:ascii="Times New Roman" w:hAnsi="Times New Roman"/>
          <w:color w:val="22272F"/>
        </w:rPr>
        <w:t xml:space="preserve"> </w:t>
      </w:r>
      <w:proofErr w:type="gramStart"/>
      <w:r w:rsidRPr="00E55BF0">
        <w:rPr>
          <w:rFonts w:ascii="Times New Roman" w:hAnsi="Times New Roman"/>
          <w:color w:val="22272F"/>
        </w:rPr>
        <w:t>каждого</w:t>
      </w:r>
      <w:proofErr w:type="gramEnd"/>
      <w:r w:rsidRPr="00E55BF0">
        <w:rPr>
          <w:rFonts w:ascii="Times New Roman" w:hAnsi="Times New Roman"/>
          <w:color w:val="22272F"/>
        </w:rPr>
        <w:t xml:space="preserve"> из которых превышает 300 миллионов рублей;</w:t>
      </w:r>
      <w:r w:rsidRPr="00E55BF0">
        <w:rPr>
          <w:rFonts w:ascii="Times New Roman" w:hAnsi="Times New Roman"/>
        </w:rPr>
        <w:t>».</w:t>
      </w:r>
    </w:p>
    <w:p w:rsidR="00E55BF0" w:rsidRPr="00E55BF0" w:rsidRDefault="00E55BF0" w:rsidP="00E55BF0">
      <w:pPr>
        <w:pStyle w:val="212"/>
        <w:ind w:firstLine="709"/>
        <w:rPr>
          <w:sz w:val="22"/>
          <w:szCs w:val="22"/>
        </w:rPr>
      </w:pPr>
      <w:r w:rsidRPr="00E55BF0">
        <w:rPr>
          <w:sz w:val="22"/>
          <w:szCs w:val="22"/>
        </w:rPr>
        <w:t xml:space="preserve">2. </w:t>
      </w:r>
      <w:proofErr w:type="gramStart"/>
      <w:r w:rsidRPr="00E55BF0">
        <w:rPr>
          <w:sz w:val="22"/>
          <w:szCs w:val="22"/>
        </w:rPr>
        <w:t>Контроль за</w:t>
      </w:r>
      <w:proofErr w:type="gramEnd"/>
      <w:r w:rsidRPr="00E55BF0">
        <w:rPr>
          <w:sz w:val="22"/>
          <w:szCs w:val="22"/>
        </w:rPr>
        <w:t xml:space="preserve"> исполнением настоящего Решения возложить на постоянную комиссию по социально-экономической политике (</w:t>
      </w:r>
      <w:proofErr w:type="spellStart"/>
      <w:r w:rsidRPr="00E55BF0">
        <w:rPr>
          <w:sz w:val="22"/>
          <w:szCs w:val="22"/>
        </w:rPr>
        <w:t>Карапунарлы</w:t>
      </w:r>
      <w:proofErr w:type="spellEnd"/>
      <w:r w:rsidRPr="00E55BF0">
        <w:rPr>
          <w:sz w:val="22"/>
          <w:szCs w:val="22"/>
        </w:rPr>
        <w:t xml:space="preserve"> В.И.)</w:t>
      </w:r>
      <w:r w:rsidRPr="00E55BF0">
        <w:rPr>
          <w:color w:val="000000"/>
          <w:sz w:val="22"/>
          <w:szCs w:val="22"/>
        </w:rPr>
        <w:t>.</w:t>
      </w:r>
    </w:p>
    <w:p w:rsidR="00E55BF0" w:rsidRPr="00E55BF0" w:rsidRDefault="00E55BF0" w:rsidP="00E55BF0">
      <w:pPr>
        <w:pStyle w:val="212"/>
        <w:ind w:firstLine="709"/>
        <w:rPr>
          <w:sz w:val="22"/>
          <w:szCs w:val="22"/>
        </w:rPr>
      </w:pPr>
      <w:r w:rsidRPr="00E55BF0">
        <w:rPr>
          <w:sz w:val="22"/>
          <w:szCs w:val="22"/>
        </w:rPr>
        <w:t xml:space="preserve">3. Решение вступает в силу по истечении одного месяца со дня его опубликования  в газете «Алексеевские вести», </w:t>
      </w:r>
      <w:r w:rsidRPr="00E55BF0">
        <w:rPr>
          <w:color w:val="000000"/>
          <w:sz w:val="22"/>
          <w:szCs w:val="22"/>
        </w:rPr>
        <w:t>но не ранее 01 января 2025 года.</w:t>
      </w:r>
    </w:p>
    <w:p w:rsidR="00E55BF0" w:rsidRPr="00EA2A33" w:rsidRDefault="00E55BF0" w:rsidP="00EA2A33">
      <w:pPr>
        <w:tabs>
          <w:tab w:val="left" w:pos="895"/>
        </w:tabs>
        <w:jc w:val="both"/>
        <w:rPr>
          <w:rFonts w:ascii="Times New Roman" w:hAnsi="Times New Roman"/>
          <w:b/>
        </w:rPr>
      </w:pPr>
      <w:r w:rsidRPr="00E55BF0">
        <w:rPr>
          <w:rFonts w:ascii="Times New Roman" w:hAnsi="Times New Roman"/>
        </w:rPr>
        <w:t xml:space="preserve">         4. Опубликовать решение в газете «Алексеевские вести» и на  «Официальном интернет-сайте администрации Алексеевского сельсовета» (https://alekseevvskij-r04.gosweb.gosuslugi.ru/).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E55BF0" w:rsidRPr="00EA2A33" w:rsidRDefault="00E55BF0" w:rsidP="00EA2A33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                   А.С. Лазарев</w:t>
      </w:r>
    </w:p>
    <w:p w:rsidR="00E55BF0" w:rsidRPr="00E55BF0" w:rsidRDefault="00E55BF0" w:rsidP="00E55BF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АЛЕКСЕЕВСКИЙ СЕЛЬСКИЙ СОВЕТ ДЕПУТАТОВ</w:t>
      </w:r>
    </w:p>
    <w:p w:rsidR="00E55BF0" w:rsidRPr="00E55BF0" w:rsidRDefault="00E55BF0" w:rsidP="00E55BF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КУРАГИНСКОГО РАЙОНА КРАСНОЯРСКОГО КРАЯ</w:t>
      </w:r>
    </w:p>
    <w:p w:rsidR="00E55BF0" w:rsidRPr="00E55BF0" w:rsidRDefault="00EA2A33" w:rsidP="00EA2A33">
      <w:pPr>
        <w:keepNext/>
        <w:spacing w:before="240" w:after="6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E55BF0" w:rsidRPr="00E55BF0">
        <w:rPr>
          <w:rFonts w:ascii="Times New Roman" w:hAnsi="Times New Roman"/>
        </w:rPr>
        <w:t>РЕШЕНИЕ</w:t>
      </w:r>
    </w:p>
    <w:p w:rsidR="00E55BF0" w:rsidRPr="00E55BF0" w:rsidRDefault="00E55BF0" w:rsidP="00E55BF0">
      <w:pPr>
        <w:spacing w:after="0" w:line="240" w:lineRule="auto"/>
        <w:rPr>
          <w:rFonts w:ascii="Times New Roman" w:hAnsi="Times New Roman"/>
        </w:rPr>
      </w:pPr>
    </w:p>
    <w:p w:rsidR="00E55BF0" w:rsidRDefault="00E55BF0" w:rsidP="00E55B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E55BF0">
        <w:rPr>
          <w:rFonts w:ascii="Times New Roman" w:hAnsi="Times New Roman"/>
        </w:rPr>
        <w:t>21.10.2024                                   с. Алексеевка                                   № 45-159р</w:t>
      </w:r>
    </w:p>
    <w:p w:rsidR="00E55BF0" w:rsidRPr="00E55BF0" w:rsidRDefault="00E55BF0" w:rsidP="00E55BF0">
      <w:pPr>
        <w:spacing w:after="0" w:line="240" w:lineRule="auto"/>
        <w:rPr>
          <w:rFonts w:ascii="Times New Roman" w:hAnsi="Times New Roman"/>
        </w:rPr>
      </w:pPr>
    </w:p>
    <w:p w:rsidR="00E55BF0" w:rsidRPr="00E55BF0" w:rsidRDefault="00E55BF0" w:rsidP="00E55BF0">
      <w:pPr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Об отказе в выделении средств из бюджета МО Алексеевский сельсовет на Декларации безопасности ГТС 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lastRenderedPageBreak/>
        <w:t xml:space="preserve">            В соответствии с Уставом муниципального образования Алексеевский сельсовет Курагинского района Красноярского края Алексеевский сельский  Совет депутатов РЕШИЛ: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1. </w:t>
      </w:r>
      <w:proofErr w:type="gramStart"/>
      <w:r w:rsidRPr="00E55BF0">
        <w:rPr>
          <w:rFonts w:ascii="Times New Roman" w:hAnsi="Times New Roman"/>
        </w:rPr>
        <w:t>Отказать в выделении средств из бюджета МО Алексеевский сельсовет на Декларации безопасности ГТС в с. Алексеевка и д. Новопокровка,  в связи с недостаточностью средств в бюджете  муниципального  образования.</w:t>
      </w:r>
      <w:proofErr w:type="gramEnd"/>
      <w:r w:rsidRPr="00E55BF0">
        <w:rPr>
          <w:rFonts w:ascii="Times New Roman" w:hAnsi="Times New Roman"/>
        </w:rPr>
        <w:t xml:space="preserve"> Рекомендовать Главе Алексеевского  сельсовета обратиться  за  финансовой поддержкой в администрацию  Курагинского  района.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2. </w:t>
      </w:r>
      <w:proofErr w:type="gramStart"/>
      <w:r w:rsidRPr="00E55BF0">
        <w:rPr>
          <w:rFonts w:ascii="Times New Roman" w:hAnsi="Times New Roman"/>
        </w:rPr>
        <w:t>Контроль за</w:t>
      </w:r>
      <w:proofErr w:type="gramEnd"/>
      <w:r w:rsidRPr="00E55BF0">
        <w:rPr>
          <w:rFonts w:ascii="Times New Roman" w:hAnsi="Times New Roman"/>
        </w:rPr>
        <w:t xml:space="preserve"> исполнением настоящего Решения возложить на постоянную комиссию по бюджету  (Будим).   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 3.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 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  4. Настоящее решение вступает в силу со дня, следующего за днем его официального опубликования (обнародования).</w:t>
      </w:r>
    </w:p>
    <w:p w:rsidR="00E55BF0" w:rsidRPr="00E55BF0" w:rsidRDefault="00E55BF0" w:rsidP="00E55BF0">
      <w:pPr>
        <w:tabs>
          <w:tab w:val="left" w:pos="895"/>
        </w:tabs>
        <w:jc w:val="both"/>
      </w:pP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E55BF0" w:rsidRPr="00E55BF0" w:rsidRDefault="00E55BF0" w:rsidP="00E55BF0">
      <w:pPr>
        <w:spacing w:after="0"/>
        <w:jc w:val="both"/>
        <w:rPr>
          <w:rFonts w:ascii="Times New Roman" w:hAnsi="Times New Roman"/>
        </w:rPr>
      </w:pPr>
      <w:r w:rsidRPr="00E55BF0">
        <w:rPr>
          <w:rFonts w:ascii="Times New Roman" w:hAnsi="Times New Roman"/>
        </w:rPr>
        <w:t xml:space="preserve">                        А.С. Лазарев</w:t>
      </w:r>
    </w:p>
    <w:p w:rsidR="00E55BF0" w:rsidRPr="00EA2A33" w:rsidRDefault="00E55BF0" w:rsidP="00E55BF0">
      <w:pPr>
        <w:jc w:val="both"/>
        <w:rPr>
          <w:rFonts w:ascii="Times New Roman" w:hAnsi="Times New Roman"/>
        </w:rPr>
      </w:pPr>
    </w:p>
    <w:p w:rsidR="00EA2A33" w:rsidRPr="00EA2A33" w:rsidRDefault="00EA2A33" w:rsidP="00EA2A33">
      <w:pPr>
        <w:pStyle w:val="a9"/>
        <w:jc w:val="center"/>
        <w:rPr>
          <w:rFonts w:ascii="Times New Roman" w:hAnsi="Times New Roman"/>
        </w:rPr>
      </w:pPr>
      <w:r w:rsidRPr="00EA2A33">
        <w:rPr>
          <w:rFonts w:ascii="Times New Roman" w:hAnsi="Times New Roman"/>
        </w:rPr>
        <w:t>АЛЕКСЕЕВСКИЙ СЕЛЬСКИЙ СОВЕТ ДЕПУТАТОВ</w:t>
      </w:r>
    </w:p>
    <w:p w:rsidR="00EA2A33" w:rsidRPr="00EA2A33" w:rsidRDefault="00EA2A33" w:rsidP="00EA2A33">
      <w:pPr>
        <w:pStyle w:val="a9"/>
        <w:jc w:val="center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 КУРАГИНСКИЙ РАЙОН КРАСНОЯРСКИЙ КРАЙ</w:t>
      </w:r>
    </w:p>
    <w:p w:rsidR="00EA2A33" w:rsidRPr="00EA2A33" w:rsidRDefault="00EA2A33" w:rsidP="00EA2A33">
      <w:pPr>
        <w:pStyle w:val="a9"/>
        <w:jc w:val="center"/>
        <w:rPr>
          <w:rFonts w:ascii="Times New Roman" w:hAnsi="Times New Roman"/>
        </w:rPr>
      </w:pPr>
    </w:p>
    <w:p w:rsidR="00EA2A33" w:rsidRPr="00EA2A33" w:rsidRDefault="00EA2A33" w:rsidP="00EA2A33">
      <w:pPr>
        <w:pStyle w:val="a9"/>
        <w:jc w:val="center"/>
        <w:rPr>
          <w:rFonts w:ascii="Times New Roman" w:hAnsi="Times New Roman"/>
        </w:rPr>
      </w:pPr>
    </w:p>
    <w:p w:rsidR="00EA2A33" w:rsidRPr="00EA2A33" w:rsidRDefault="00EA2A33" w:rsidP="00EA2A33">
      <w:pPr>
        <w:pStyle w:val="a9"/>
        <w:tabs>
          <w:tab w:val="center" w:pos="4677"/>
          <w:tab w:val="left" w:pos="7470"/>
        </w:tabs>
        <w:rPr>
          <w:rFonts w:ascii="Times New Roman" w:hAnsi="Times New Roman"/>
        </w:rPr>
      </w:pPr>
      <w:r w:rsidRPr="00EA2A33">
        <w:rPr>
          <w:rFonts w:ascii="Times New Roman" w:hAnsi="Times New Roman"/>
        </w:rPr>
        <w:tab/>
        <w:t xml:space="preserve">РЕШЕНИЕ </w:t>
      </w:r>
      <w:r w:rsidRPr="00EA2A33">
        <w:rPr>
          <w:rFonts w:ascii="Times New Roman" w:hAnsi="Times New Roman"/>
        </w:rPr>
        <w:tab/>
        <w:t xml:space="preserve">              </w:t>
      </w:r>
    </w:p>
    <w:p w:rsidR="00EA2A33" w:rsidRPr="00EA2A33" w:rsidRDefault="00EA2A33" w:rsidP="00EA2A33">
      <w:pPr>
        <w:pStyle w:val="a9"/>
        <w:jc w:val="center"/>
        <w:rPr>
          <w:rFonts w:ascii="Times New Roman" w:hAnsi="Times New Roman"/>
        </w:rPr>
      </w:pPr>
    </w:p>
    <w:p w:rsidR="00EA2A33" w:rsidRPr="00EA2A33" w:rsidRDefault="00EA2A33" w:rsidP="00EA2A33">
      <w:pPr>
        <w:pStyle w:val="aff"/>
        <w:spacing w:line="216" w:lineRule="auto"/>
        <w:ind w:right="-766"/>
        <w:rPr>
          <w:rFonts w:ascii="Times New Roman" w:hAnsi="Times New Roman" w:cs="Times New Roman"/>
          <w:sz w:val="22"/>
          <w:szCs w:val="22"/>
        </w:rPr>
      </w:pPr>
      <w:r w:rsidRPr="00EA2A33">
        <w:rPr>
          <w:rFonts w:ascii="Times New Roman" w:hAnsi="Times New Roman" w:cs="Times New Roman"/>
          <w:sz w:val="22"/>
          <w:szCs w:val="22"/>
        </w:rPr>
        <w:t>21.10.2024                                        с. Алексеевка                                     № 45-160</w:t>
      </w:r>
    </w:p>
    <w:p w:rsidR="00EA2A33" w:rsidRPr="00EA2A33" w:rsidRDefault="00EA2A33" w:rsidP="00EA2A33">
      <w:pPr>
        <w:pStyle w:val="Textbody"/>
        <w:rPr>
          <w:rFonts w:cs="Times New Roman"/>
          <w:sz w:val="22"/>
          <w:szCs w:val="22"/>
          <w:lang w:val="ru-RU"/>
        </w:rPr>
      </w:pPr>
    </w:p>
    <w:p w:rsidR="00EA2A33" w:rsidRPr="00EA2A33" w:rsidRDefault="00EA2A33" w:rsidP="00EA2A3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2"/>
          <w:szCs w:val="22"/>
        </w:rPr>
      </w:pPr>
      <w:r w:rsidRPr="00EA2A33">
        <w:rPr>
          <w:rFonts w:eastAsia="Times New Roman"/>
          <w:bCs/>
          <w:sz w:val="22"/>
          <w:szCs w:val="22"/>
          <w:lang w:val="ru-RU" w:eastAsia="ru-RU"/>
        </w:rPr>
        <w:t xml:space="preserve">О внесении изменений в Устав </w:t>
      </w:r>
      <w:proofErr w:type="gramStart"/>
      <w:r w:rsidRPr="00EA2A33">
        <w:rPr>
          <w:rFonts w:eastAsia="Times New Roman"/>
          <w:bCs/>
          <w:sz w:val="22"/>
          <w:szCs w:val="22"/>
          <w:lang w:val="ru-RU" w:eastAsia="ru-RU"/>
        </w:rPr>
        <w:t>Алексеевского</w:t>
      </w:r>
      <w:proofErr w:type="gramEnd"/>
    </w:p>
    <w:p w:rsidR="00EA2A33" w:rsidRPr="00EA2A33" w:rsidRDefault="00EA2A33" w:rsidP="00EA2A3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2"/>
          <w:szCs w:val="22"/>
        </w:rPr>
      </w:pPr>
      <w:r w:rsidRPr="00EA2A33">
        <w:rPr>
          <w:rFonts w:eastAsia="Times New Roman"/>
          <w:sz w:val="22"/>
          <w:szCs w:val="22"/>
          <w:lang w:val="ru-RU" w:eastAsia="ru-RU"/>
        </w:rPr>
        <w:t>сельсовета Курагинского района</w:t>
      </w:r>
    </w:p>
    <w:p w:rsidR="00EA2A33" w:rsidRPr="00EA2A33" w:rsidRDefault="00EA2A33" w:rsidP="00EA2A3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2"/>
          <w:szCs w:val="22"/>
        </w:rPr>
      </w:pPr>
      <w:r w:rsidRPr="00EA2A33">
        <w:rPr>
          <w:rFonts w:eastAsia="Times New Roman"/>
          <w:sz w:val="22"/>
          <w:szCs w:val="22"/>
          <w:lang w:val="ru-RU" w:eastAsia="ru-RU"/>
        </w:rPr>
        <w:t>Красноярского края</w:t>
      </w:r>
    </w:p>
    <w:p w:rsidR="00EA2A33" w:rsidRPr="00EA2A33" w:rsidRDefault="00EA2A33" w:rsidP="00EA2A3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2"/>
          <w:szCs w:val="22"/>
          <w:lang w:val="ru-RU" w:eastAsia="ru-RU"/>
        </w:rPr>
      </w:pPr>
    </w:p>
    <w:p w:rsidR="00EA2A33" w:rsidRPr="00EA2A33" w:rsidRDefault="00EA2A33" w:rsidP="00EA2A3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2"/>
          <w:szCs w:val="22"/>
        </w:rPr>
      </w:pPr>
      <w:r w:rsidRPr="00EA2A33">
        <w:rPr>
          <w:rFonts w:eastAsia="Times New Roman"/>
          <w:sz w:val="22"/>
          <w:szCs w:val="22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EA2A33" w:rsidRPr="00EA2A33" w:rsidRDefault="00EA2A33" w:rsidP="00EA2A33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>Внести в Устав Алексеевского сельсовета Курагинского района Красноярского края следующие изменения: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eastAsia="Calibri" w:hAnsi="Times New Roman"/>
          <w:b/>
          <w:iCs/>
        </w:rPr>
      </w:pPr>
      <w:r w:rsidRPr="00EA2A33">
        <w:rPr>
          <w:rFonts w:ascii="Times New Roman" w:hAnsi="Times New Roman"/>
          <w:b/>
          <w:bCs/>
        </w:rPr>
        <w:t xml:space="preserve">1.1. </w:t>
      </w:r>
      <w:r w:rsidRPr="00EA2A33">
        <w:rPr>
          <w:rFonts w:ascii="Times New Roman" w:eastAsia="Calibri" w:hAnsi="Times New Roman"/>
          <w:b/>
          <w:iCs/>
        </w:rPr>
        <w:t>в пункте 1 статьи 7:</w:t>
      </w:r>
    </w:p>
    <w:p w:rsidR="00EA2A33" w:rsidRPr="00EA2A33" w:rsidRDefault="00EA2A33" w:rsidP="00EA2A33">
      <w:pPr>
        <w:tabs>
          <w:tab w:val="left" w:pos="780"/>
        </w:tabs>
        <w:spacing w:after="0"/>
        <w:ind w:firstLine="709"/>
        <w:jc w:val="both"/>
        <w:rPr>
          <w:rFonts w:ascii="Times New Roman" w:eastAsia="Calibri" w:hAnsi="Times New Roman"/>
          <w:b/>
          <w:iCs/>
        </w:rPr>
      </w:pPr>
      <w:r w:rsidRPr="00EA2A33">
        <w:rPr>
          <w:rFonts w:ascii="Times New Roman" w:eastAsia="Calibri" w:hAnsi="Times New Roman"/>
          <w:b/>
          <w:iCs/>
        </w:rPr>
        <w:t>- подпункт 14 исключить;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EA2A33">
        <w:rPr>
          <w:rFonts w:ascii="Times New Roman" w:eastAsia="Calibri" w:hAnsi="Times New Roman"/>
          <w:iCs/>
        </w:rPr>
        <w:t xml:space="preserve">- </w:t>
      </w:r>
      <w:r w:rsidRPr="00EA2A33">
        <w:rPr>
          <w:rFonts w:ascii="Times New Roman" w:eastAsia="Calibri" w:hAnsi="Times New Roman"/>
          <w:b/>
        </w:rPr>
        <w:t>дополнить подпунктом 35 следующего содержания: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eastAsia="Calibri" w:hAnsi="Times New Roman"/>
          <w:iCs/>
          <w:color w:val="000000"/>
        </w:rPr>
      </w:pPr>
      <w:r w:rsidRPr="00EA2A33">
        <w:rPr>
          <w:rFonts w:ascii="Times New Roman" w:eastAsia="Calibri" w:hAnsi="Times New Roman"/>
        </w:rPr>
        <w:t>«</w:t>
      </w:r>
      <w:r w:rsidRPr="00EA2A33">
        <w:rPr>
          <w:rFonts w:ascii="Times New Roman" w:eastAsia="Calibri" w:hAnsi="Times New Roman"/>
          <w:iCs/>
          <w:color w:val="000000"/>
        </w:rPr>
        <w:t xml:space="preserve">35) </w:t>
      </w:r>
      <w:r w:rsidRPr="00EA2A33">
        <w:rPr>
          <w:rFonts w:ascii="Times New Roman" w:eastAsia="Calibri" w:hAnsi="Times New Roman"/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A2A33">
        <w:rPr>
          <w:rFonts w:ascii="Times New Roman" w:eastAsia="Calibri" w:hAnsi="Times New Roman"/>
          <w:color w:val="000000"/>
        </w:rPr>
        <w:t>похозяйственных</w:t>
      </w:r>
      <w:proofErr w:type="spellEnd"/>
      <w:r w:rsidRPr="00EA2A33">
        <w:rPr>
          <w:rFonts w:ascii="Times New Roman" w:eastAsia="Calibri" w:hAnsi="Times New Roman"/>
          <w:color w:val="000000"/>
        </w:rPr>
        <w:t xml:space="preserve"> книгах</w:t>
      </w:r>
      <w:proofErr w:type="gramStart"/>
      <w:r w:rsidRPr="00EA2A33">
        <w:rPr>
          <w:rFonts w:ascii="Times New Roman" w:eastAsia="Calibri" w:hAnsi="Times New Roman"/>
          <w:color w:val="000000"/>
        </w:rPr>
        <w:t>.</w:t>
      </w:r>
      <w:r w:rsidRPr="00EA2A33">
        <w:rPr>
          <w:rFonts w:ascii="Times New Roman" w:eastAsia="Calibri" w:hAnsi="Times New Roman"/>
          <w:iCs/>
          <w:color w:val="000000"/>
        </w:rPr>
        <w:t>»;</w:t>
      </w:r>
      <w:proofErr w:type="gramEnd"/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eastAsia="Calibri" w:hAnsi="Times New Roman"/>
          <w:b/>
          <w:bCs/>
          <w:color w:val="000000"/>
        </w:rPr>
        <w:t>1.2.</w:t>
      </w:r>
      <w:r w:rsidRPr="00EA2A33">
        <w:rPr>
          <w:rFonts w:ascii="Times New Roman" w:hAnsi="Times New Roman"/>
          <w:b/>
        </w:rPr>
        <w:t xml:space="preserve"> в статье 15: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- </w:t>
      </w:r>
      <w:r w:rsidRPr="00EA2A33">
        <w:rPr>
          <w:rFonts w:ascii="Times New Roman" w:hAnsi="Times New Roman"/>
          <w:b/>
        </w:rPr>
        <w:t>в пункте 2:</w:t>
      </w:r>
    </w:p>
    <w:p w:rsidR="00EA2A33" w:rsidRPr="00EA2A33" w:rsidRDefault="00EA2A33" w:rsidP="00EA2A33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EA2A33">
        <w:rPr>
          <w:rFonts w:ascii="Times New Roman" w:hAnsi="Times New Roman"/>
          <w:b/>
          <w:bCs/>
        </w:rPr>
        <w:t>- дополнить подпунктом 2.2.2 следующего содержания:</w:t>
      </w:r>
    </w:p>
    <w:p w:rsidR="00EA2A33" w:rsidRPr="00EA2A33" w:rsidRDefault="00EA2A33" w:rsidP="00EA2A33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  <w:b/>
        </w:rPr>
        <w:t xml:space="preserve">«2.2.2. </w:t>
      </w:r>
      <w:proofErr w:type="gramStart"/>
      <w:r w:rsidRPr="00EA2A33">
        <w:rPr>
          <w:rFonts w:ascii="Times New Roman" w:hAnsi="Times New Roman"/>
          <w:b/>
          <w:color w:val="000000"/>
        </w:rPr>
        <w:t>систематическое</w:t>
      </w:r>
      <w:proofErr w:type="gramEnd"/>
      <w:r w:rsidRPr="00EA2A3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A2A33">
        <w:rPr>
          <w:rFonts w:ascii="Times New Roman" w:hAnsi="Times New Roman"/>
          <w:b/>
          <w:color w:val="000000"/>
        </w:rPr>
        <w:t>недостижение</w:t>
      </w:r>
      <w:proofErr w:type="spellEnd"/>
      <w:r w:rsidRPr="00EA2A33">
        <w:rPr>
          <w:rFonts w:ascii="Times New Roman" w:hAnsi="Times New Roman"/>
          <w:b/>
          <w:color w:val="000000"/>
        </w:rPr>
        <w:t xml:space="preserve"> показателей для оценки эффективности деятельности органов местного самоуправления.»;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 xml:space="preserve">в подпункте 2.13 слова </w:t>
      </w:r>
      <w:r w:rsidRPr="00EA2A33">
        <w:rPr>
          <w:rFonts w:ascii="Times New Roman" w:hAnsi="Times New Roman"/>
        </w:rPr>
        <w:t>«или объединения сельсовета с городским округом»</w:t>
      </w:r>
      <w:r w:rsidRPr="00EA2A33">
        <w:rPr>
          <w:rFonts w:ascii="Times New Roman" w:hAnsi="Times New Roman"/>
          <w:b/>
        </w:rPr>
        <w:t xml:space="preserve"> исключить;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>дополнить подпунктом 2.14 следующего содержания:</w:t>
      </w:r>
    </w:p>
    <w:p w:rsidR="00EA2A33" w:rsidRPr="00EA2A33" w:rsidRDefault="00EA2A33" w:rsidP="00EA2A33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>«2.14. приобретения им статуса иностранного агента</w:t>
      </w:r>
      <w:proofErr w:type="gramStart"/>
      <w:r w:rsidRPr="00EA2A33">
        <w:rPr>
          <w:rFonts w:ascii="Times New Roman" w:hAnsi="Times New Roman"/>
        </w:rPr>
        <w:t>.»;</w:t>
      </w:r>
      <w:proofErr w:type="gramEnd"/>
    </w:p>
    <w:p w:rsidR="00EA2A33" w:rsidRPr="00EA2A33" w:rsidRDefault="00EA2A33" w:rsidP="00EA2A33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- </w:t>
      </w:r>
      <w:r w:rsidRPr="00EA2A33">
        <w:rPr>
          <w:rFonts w:ascii="Times New Roman" w:hAnsi="Times New Roman"/>
          <w:b/>
        </w:rPr>
        <w:t>в пункте 6 слово</w:t>
      </w:r>
      <w:r w:rsidRPr="00EA2A33">
        <w:rPr>
          <w:rFonts w:ascii="Times New Roman" w:hAnsi="Times New Roman"/>
        </w:rPr>
        <w:t xml:space="preserve"> «Заявления» </w:t>
      </w:r>
      <w:r w:rsidRPr="00EA2A33">
        <w:rPr>
          <w:rFonts w:ascii="Times New Roman" w:hAnsi="Times New Roman"/>
          <w:b/>
        </w:rPr>
        <w:t>заменить словом</w:t>
      </w:r>
      <w:r w:rsidRPr="00EA2A33">
        <w:rPr>
          <w:rFonts w:ascii="Times New Roman" w:hAnsi="Times New Roman"/>
        </w:rPr>
        <w:t xml:space="preserve"> «Заявление»;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>1.3.</w:t>
      </w:r>
      <w:r w:rsidRPr="00EA2A33">
        <w:rPr>
          <w:rFonts w:ascii="Times New Roman" w:hAnsi="Times New Roman"/>
          <w:b/>
          <w:iCs/>
        </w:rPr>
        <w:t xml:space="preserve"> </w:t>
      </w:r>
      <w:r w:rsidRPr="00EA2A33">
        <w:rPr>
          <w:rFonts w:ascii="Times New Roman" w:hAnsi="Times New Roman"/>
          <w:b/>
        </w:rPr>
        <w:t xml:space="preserve">в подпункте 1.6 пункта 1 статьи 22 слова </w:t>
      </w:r>
      <w:r w:rsidRPr="00EA2A33">
        <w:rPr>
          <w:rFonts w:ascii="Times New Roman" w:hAnsi="Times New Roman"/>
        </w:rPr>
        <w:t>«или объединения сельсовета с городским округом»</w:t>
      </w:r>
      <w:r w:rsidRPr="00EA2A33">
        <w:rPr>
          <w:rFonts w:ascii="Times New Roman" w:hAnsi="Times New Roman"/>
          <w:b/>
        </w:rPr>
        <w:t xml:space="preserve"> исключить;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>1.4. пункт 1 статьи 29 дополнить подпунктом 1.10.1 следующего содержания: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>«1.10.1. приобретения им статуса иностранного агента</w:t>
      </w:r>
      <w:proofErr w:type="gramStart"/>
      <w:r w:rsidRPr="00EA2A33">
        <w:rPr>
          <w:rFonts w:ascii="Times New Roman" w:hAnsi="Times New Roman"/>
        </w:rPr>
        <w:t>;»</w:t>
      </w:r>
      <w:proofErr w:type="gramEnd"/>
      <w:r w:rsidRPr="00EA2A33">
        <w:rPr>
          <w:rFonts w:ascii="Times New Roman" w:hAnsi="Times New Roman"/>
        </w:rPr>
        <w:t>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  <w:b/>
        </w:rPr>
        <w:lastRenderedPageBreak/>
        <w:t>1.5.</w:t>
      </w:r>
      <w:r w:rsidRPr="00EA2A33">
        <w:rPr>
          <w:rFonts w:ascii="Times New Roman" w:hAnsi="Times New Roman"/>
          <w:bCs/>
        </w:rPr>
        <w:t xml:space="preserve"> </w:t>
      </w:r>
      <w:r w:rsidRPr="00EA2A33">
        <w:rPr>
          <w:rFonts w:ascii="Times New Roman" w:hAnsi="Times New Roman"/>
          <w:b/>
          <w:bCs/>
        </w:rPr>
        <w:t xml:space="preserve">в пункте 7 статьи 42.1 </w:t>
      </w:r>
      <w:r w:rsidRPr="00EA2A33">
        <w:rPr>
          <w:rFonts w:ascii="Times New Roman" w:hAnsi="Times New Roman"/>
          <w:b/>
        </w:rPr>
        <w:t xml:space="preserve">слова </w:t>
      </w:r>
      <w:r w:rsidRPr="00EA2A33">
        <w:rPr>
          <w:rFonts w:ascii="Times New Roman" w:hAnsi="Times New Roman"/>
        </w:rPr>
        <w:t xml:space="preserve">«пунктами 1 – 7 части 10 статьи 40 Федерального закона № 131-ФЗ» </w:t>
      </w:r>
      <w:r w:rsidRPr="00EA2A33">
        <w:rPr>
          <w:rFonts w:ascii="Times New Roman" w:hAnsi="Times New Roman"/>
          <w:b/>
        </w:rPr>
        <w:t xml:space="preserve">заменить словами </w:t>
      </w:r>
      <w:r w:rsidRPr="00EA2A33">
        <w:rPr>
          <w:rFonts w:ascii="Times New Roman" w:hAnsi="Times New Roman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EA2A33">
        <w:rPr>
          <w:rFonts w:ascii="Times New Roman" w:hAnsi="Times New Roman"/>
          <w:b/>
          <w:bCs/>
        </w:rPr>
        <w:t>1.6. пункт 2 статьи 42.2 дополнить абзацем следующего содержания: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</w:t>
      </w:r>
      <w:proofErr w:type="spellStart"/>
      <w:r w:rsidRPr="00EA2A33">
        <w:rPr>
          <w:rFonts w:ascii="Times New Roman" w:hAnsi="Times New Roman"/>
        </w:rPr>
        <w:t>помещение</w:t>
      </w:r>
      <w:proofErr w:type="gramStart"/>
      <w:r w:rsidRPr="00EA2A33">
        <w:rPr>
          <w:rFonts w:ascii="Times New Roman" w:hAnsi="Times New Roman"/>
        </w:rPr>
        <w:t>,р</w:t>
      </w:r>
      <w:proofErr w:type="gramEnd"/>
      <w:r w:rsidRPr="00EA2A33">
        <w:rPr>
          <w:rFonts w:ascii="Times New Roman" w:hAnsi="Times New Roman"/>
        </w:rPr>
        <w:t>асположенного</w:t>
      </w:r>
      <w:proofErr w:type="spellEnd"/>
      <w:r w:rsidRPr="00EA2A33">
        <w:rPr>
          <w:rFonts w:ascii="Times New Roman" w:hAnsi="Times New Roman"/>
        </w:rPr>
        <w:t xml:space="preserve">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EA2A33">
        <w:rPr>
          <w:rFonts w:ascii="Times New Roman" w:hAnsi="Times New Roman"/>
          <w:b/>
          <w:bCs/>
        </w:rPr>
        <w:t>1.7. пункт 1 статьи 51.1 дополнить подпунктами 10, 11 следующего содержания: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>«10)</w:t>
      </w:r>
      <w:r w:rsidRPr="00EA2A33">
        <w:rPr>
          <w:rFonts w:ascii="Times New Roman" w:hAnsi="Times New Roman"/>
          <w:b/>
          <w:bCs/>
        </w:rPr>
        <w:t xml:space="preserve"> </w:t>
      </w:r>
      <w:r w:rsidRPr="00EA2A33">
        <w:rPr>
          <w:rFonts w:ascii="Times New Roman" w:hAnsi="Times New Roman"/>
        </w:rPr>
        <w:t xml:space="preserve"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должность на постоянной основе, в году, за который представляется ежегодный оплачиваемый </w:t>
      </w:r>
      <w:proofErr w:type="gramStart"/>
      <w:r w:rsidRPr="00EA2A33">
        <w:rPr>
          <w:rFonts w:ascii="Times New Roman" w:hAnsi="Times New Roman"/>
        </w:rPr>
        <w:t>отпуск</w:t>
      </w:r>
      <w:proofErr w:type="gramEnd"/>
      <w:r w:rsidRPr="00EA2A33">
        <w:rPr>
          <w:rFonts w:ascii="Times New Roman" w:hAnsi="Times New Roman"/>
        </w:rPr>
        <w:t xml:space="preserve"> составляет 28 календарных дней;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eastAsia="Arial" w:hAnsi="Times New Roman"/>
          <w:color w:val="000000"/>
        </w:rPr>
      </w:pPr>
      <w:r w:rsidRPr="00EA2A33">
        <w:rPr>
          <w:rFonts w:ascii="Times New Roman" w:hAnsi="Times New Roman"/>
        </w:rPr>
        <w:t>11)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EA2A33">
        <w:rPr>
          <w:rFonts w:ascii="Times New Roman" w:hAnsi="Times New Roman"/>
        </w:rPr>
        <w:t>.»;</w:t>
      </w:r>
      <w:proofErr w:type="gramEnd"/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>1.8. пункт 1 статьи 51.3 изложить в следующей редакции:</w:t>
      </w:r>
    </w:p>
    <w:p w:rsidR="00EA2A33" w:rsidRPr="00EA2A33" w:rsidRDefault="00EA2A33" w:rsidP="00EA2A33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1.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Лицу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замещающему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муниципальную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должность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на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непостоянной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основе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за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счет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средств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местного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бюджета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гарантируется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>:</w:t>
      </w:r>
    </w:p>
    <w:p w:rsidR="00EA2A33" w:rsidRPr="00EA2A33" w:rsidRDefault="00EA2A33" w:rsidP="00EA2A33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1)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условия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работы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обеспечивающие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исполнение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должностных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полномочий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в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соответствии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муниципальными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правовыми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актами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органов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местного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самоуправления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>;</w:t>
      </w:r>
    </w:p>
    <w:p w:rsidR="00EA2A33" w:rsidRPr="00EA2A33" w:rsidRDefault="00EA2A33" w:rsidP="00EA2A33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2)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возмещение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расходов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связанных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со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служебной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командировкой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а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также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дополнительным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профессиональным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образованием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>;</w:t>
      </w:r>
    </w:p>
    <w:p w:rsidR="00EA2A33" w:rsidRPr="00EA2A33" w:rsidRDefault="00EA2A33" w:rsidP="00EA2A33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3)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получение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в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установленном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порядке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информации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и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материалов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необходимых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для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исполнения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полномочий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>;</w:t>
      </w:r>
    </w:p>
    <w:p w:rsidR="00EA2A33" w:rsidRPr="00EA2A33" w:rsidRDefault="00EA2A33" w:rsidP="00EA2A33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EA2A33">
        <w:rPr>
          <w:rFonts w:eastAsia="Andale Sans UI"/>
          <w:sz w:val="22"/>
          <w:szCs w:val="22"/>
          <w:lang w:val="de-DE" w:eastAsia="ja-JP" w:bidi="fa-IR"/>
        </w:rPr>
        <w:t>4</w:t>
      </w:r>
      <w:r w:rsidRPr="00EA2A33">
        <w:rPr>
          <w:rFonts w:eastAsia="Andale Sans UI"/>
          <w:sz w:val="22"/>
          <w:szCs w:val="22"/>
          <w:lang w:eastAsia="ja-JP" w:bidi="fa-IR"/>
        </w:rPr>
        <w:t>)</w:t>
      </w:r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дополнительное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профессиональное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образование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сохранением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на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этот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период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замещаемой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должности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>.</w:t>
      </w:r>
    </w:p>
    <w:p w:rsidR="00EA2A33" w:rsidRPr="00EA2A33" w:rsidRDefault="00EA2A33" w:rsidP="00EA2A33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5)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компенсация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расходов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связанных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осуществлением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EA2A33">
        <w:rPr>
          <w:rFonts w:eastAsia="Andale Sans UI"/>
          <w:sz w:val="22"/>
          <w:szCs w:val="22"/>
          <w:lang w:val="de-DE" w:eastAsia="ja-JP" w:bidi="fa-IR"/>
        </w:rPr>
        <w:t>полномочий</w:t>
      </w:r>
      <w:proofErr w:type="spellEnd"/>
      <w:r w:rsidRPr="00EA2A33">
        <w:rPr>
          <w:rFonts w:eastAsia="Andale Sans UI"/>
          <w:sz w:val="22"/>
          <w:szCs w:val="22"/>
          <w:lang w:val="de-DE" w:eastAsia="ja-JP" w:bidi="fa-IR"/>
        </w:rPr>
        <w:t>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 xml:space="preserve">1.9. в абзаце втором пункта 3 статьи 54 слова </w:t>
      </w:r>
      <w:r w:rsidRPr="00EA2A33">
        <w:rPr>
          <w:rFonts w:ascii="Times New Roman" w:hAnsi="Times New Roman"/>
        </w:rPr>
        <w:t>«, осуществляющая функции и полномочия учредителя</w:t>
      </w:r>
      <w:proofErr w:type="gramStart"/>
      <w:r w:rsidRPr="00EA2A33">
        <w:rPr>
          <w:rFonts w:ascii="Times New Roman" w:hAnsi="Times New Roman"/>
        </w:rPr>
        <w:t>,»</w:t>
      </w:r>
      <w:proofErr w:type="gramEnd"/>
      <w:r w:rsidRPr="00EA2A33">
        <w:rPr>
          <w:rFonts w:ascii="Times New Roman" w:hAnsi="Times New Roman"/>
        </w:rPr>
        <w:t xml:space="preserve"> </w:t>
      </w:r>
      <w:r w:rsidRPr="00EA2A33">
        <w:rPr>
          <w:rFonts w:ascii="Times New Roman" w:hAnsi="Times New Roman"/>
          <w:b/>
        </w:rPr>
        <w:t>исключить;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 xml:space="preserve">1.10. в статье 63 слова </w:t>
      </w:r>
      <w:r w:rsidRPr="00EA2A33">
        <w:rPr>
          <w:rFonts w:ascii="Times New Roman" w:hAnsi="Times New Roman"/>
        </w:rPr>
        <w:t>«, иными выборными органами местного самоуправления»</w:t>
      </w:r>
      <w:r w:rsidRPr="00EA2A33">
        <w:rPr>
          <w:rFonts w:ascii="Times New Roman" w:hAnsi="Times New Roman"/>
          <w:b/>
        </w:rPr>
        <w:t xml:space="preserve"> исключить;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  <w:b/>
        </w:rPr>
      </w:pPr>
      <w:r w:rsidRPr="00EA2A33">
        <w:rPr>
          <w:rFonts w:ascii="Times New Roman" w:hAnsi="Times New Roman"/>
          <w:b/>
        </w:rPr>
        <w:t>1.11. статью 64 дополнить пунктом 9 следующего содержания: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>«9.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EA2A33" w:rsidRPr="00EA2A33" w:rsidRDefault="00EA2A33" w:rsidP="00EA2A33">
      <w:pPr>
        <w:spacing w:after="0"/>
        <w:ind w:firstLine="709"/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 </w:t>
      </w:r>
      <w:r w:rsidRPr="00EA2A33">
        <w:rPr>
          <w:rFonts w:ascii="Times New Roman" w:hAnsi="Times New Roman"/>
          <w:b/>
        </w:rPr>
        <w:t>2.</w:t>
      </w:r>
      <w:r w:rsidRPr="00EA2A33">
        <w:rPr>
          <w:rFonts w:ascii="Times New Roman" w:hAnsi="Times New Roman"/>
        </w:rPr>
        <w:t xml:space="preserve"> </w:t>
      </w:r>
      <w:proofErr w:type="gramStart"/>
      <w:r w:rsidRPr="00EA2A33">
        <w:rPr>
          <w:rFonts w:ascii="Times New Roman" w:hAnsi="Times New Roman"/>
        </w:rPr>
        <w:t>Контроль за</w:t>
      </w:r>
      <w:proofErr w:type="gramEnd"/>
      <w:r w:rsidRPr="00EA2A33">
        <w:rPr>
          <w:rFonts w:ascii="Times New Roman" w:hAnsi="Times New Roman"/>
        </w:rPr>
        <w:t xml:space="preserve"> исполнением настоящего Решения возложить на главу    Алексеевского сельсовета.</w:t>
      </w:r>
    </w:p>
    <w:p w:rsidR="00EA2A33" w:rsidRPr="00EA2A33" w:rsidRDefault="00EA2A33" w:rsidP="00EA2A33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2"/>
          <w:szCs w:val="22"/>
        </w:rPr>
      </w:pPr>
      <w:r w:rsidRPr="00EA2A33">
        <w:rPr>
          <w:rFonts w:eastAsia="Times New Roman"/>
          <w:sz w:val="22"/>
          <w:szCs w:val="22"/>
          <w:lang w:val="ru-RU" w:eastAsia="ru-RU"/>
        </w:rPr>
        <w:t xml:space="preserve">           </w:t>
      </w:r>
      <w:r w:rsidRPr="00EA2A33">
        <w:rPr>
          <w:rFonts w:eastAsia="Times New Roman"/>
          <w:b/>
          <w:sz w:val="22"/>
          <w:szCs w:val="22"/>
          <w:lang w:val="ru-RU" w:eastAsia="ru-RU"/>
        </w:rPr>
        <w:t>3.</w:t>
      </w:r>
      <w:r w:rsidRPr="00EA2A33">
        <w:rPr>
          <w:rFonts w:eastAsia="Times New Roman"/>
          <w:sz w:val="22"/>
          <w:szCs w:val="22"/>
          <w:lang w:val="ru-RU" w:eastAsia="ru-RU"/>
        </w:rPr>
        <w:t xml:space="preserve"> </w:t>
      </w:r>
      <w:proofErr w:type="gramStart"/>
      <w:r w:rsidRPr="00EA2A33">
        <w:rPr>
          <w:rFonts w:eastAsia="Times New Roman"/>
          <w:sz w:val="22"/>
          <w:szCs w:val="22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A2A33">
        <w:rPr>
          <w:iCs/>
          <w:sz w:val="22"/>
          <w:szCs w:val="22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EA2A33">
        <w:rPr>
          <w:rFonts w:eastAsia="Times New Roman"/>
          <w:sz w:val="22"/>
          <w:szCs w:val="22"/>
          <w:lang w:val="ru-RU" w:eastAsia="ru-RU"/>
        </w:rPr>
        <w:t>.</w:t>
      </w:r>
      <w:proofErr w:type="gramEnd"/>
    </w:p>
    <w:p w:rsidR="00EA2A33" w:rsidRPr="00BE7137" w:rsidRDefault="00EA2A33" w:rsidP="00BE713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</w:rPr>
      </w:pPr>
      <w:r w:rsidRPr="00EA2A33">
        <w:rPr>
          <w:rFonts w:ascii="Times New Roman" w:hAnsi="Times New Roman"/>
          <w:b/>
        </w:rPr>
        <w:t xml:space="preserve">      4.</w:t>
      </w:r>
      <w:r w:rsidRPr="00EA2A33">
        <w:rPr>
          <w:rFonts w:ascii="Times New Roman" w:hAnsi="Times New Roman"/>
        </w:rPr>
        <w:t xml:space="preserve"> Настоящее решение вступает в силу со дня, следующего за днем его </w:t>
      </w:r>
      <w:proofErr w:type="spellStart"/>
      <w:proofErr w:type="gramStart"/>
      <w:r w:rsidRPr="00EA2A33">
        <w:rPr>
          <w:rFonts w:ascii="Times New Roman" w:hAnsi="Times New Roman"/>
        </w:rPr>
        <w:t>оф</w:t>
      </w:r>
      <w:proofErr w:type="spellEnd"/>
      <w:r w:rsidRPr="00EA2A33">
        <w:rPr>
          <w:rFonts w:ascii="Times New Roman" w:hAnsi="Times New Roman"/>
        </w:rPr>
        <w:t xml:space="preserve">  </w:t>
      </w:r>
      <w:proofErr w:type="spellStart"/>
      <w:r w:rsidRPr="00EA2A33">
        <w:rPr>
          <w:rFonts w:ascii="Times New Roman" w:hAnsi="Times New Roman"/>
        </w:rPr>
        <w:t>ициального</w:t>
      </w:r>
      <w:proofErr w:type="spellEnd"/>
      <w:proofErr w:type="gramEnd"/>
      <w:r w:rsidRPr="00EA2A33">
        <w:rPr>
          <w:rFonts w:ascii="Times New Roman" w:hAnsi="Times New Roman"/>
        </w:rPr>
        <w:t xml:space="preserve"> опубликования в газете «Алексеевские вести» и на «Официальном интернет-сайте администрации Алексеевского сельсовета» (</w:t>
      </w:r>
      <w:hyperlink r:id="rId9" w:history="1">
        <w:r w:rsidRPr="00EA2A33">
          <w:rPr>
            <w:rStyle w:val="a4"/>
            <w:rFonts w:ascii="Times New Roman" w:hAnsi="Times New Roman"/>
          </w:rPr>
          <w:t>https://alekseevvskij-r04.gosweb.gosuslugi.ru/</w:t>
        </w:r>
      </w:hyperlink>
      <w:r w:rsidRPr="00EA2A33">
        <w:rPr>
          <w:rFonts w:ascii="Times New Roman" w:hAnsi="Times New Roman"/>
        </w:rPr>
        <w:t>).</w:t>
      </w:r>
    </w:p>
    <w:p w:rsidR="00BE7137" w:rsidRDefault="00BE7137" w:rsidP="00EA2A33">
      <w:pPr>
        <w:spacing w:after="0"/>
        <w:rPr>
          <w:rFonts w:ascii="Times New Roman" w:hAnsi="Times New Roman"/>
        </w:rPr>
      </w:pPr>
    </w:p>
    <w:p w:rsidR="00EA2A33" w:rsidRPr="00EA2A33" w:rsidRDefault="00EA2A33" w:rsidP="00EA2A33">
      <w:pPr>
        <w:spacing w:after="0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EA2A33" w:rsidRPr="00EA2A33" w:rsidRDefault="00EA2A33" w:rsidP="00EA2A33">
      <w:pPr>
        <w:spacing w:after="0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Совета депутатов                                                                         М.В. Романченко    </w:t>
      </w:r>
    </w:p>
    <w:p w:rsidR="00334086" w:rsidRPr="00EA2A33" w:rsidRDefault="00EA2A33" w:rsidP="00EA2A33">
      <w:pPr>
        <w:spacing w:after="0"/>
        <w:rPr>
          <w:rFonts w:ascii="Times New Roman" w:hAnsi="Times New Roman"/>
        </w:rPr>
      </w:pPr>
      <w:r w:rsidRPr="00EA2A33">
        <w:rPr>
          <w:rFonts w:ascii="Times New Roman" w:hAnsi="Times New Roman"/>
        </w:rPr>
        <w:t xml:space="preserve">                  А.С. Лазарев                                                             </w:t>
      </w:r>
    </w:p>
    <w:p w:rsidR="00BE7137" w:rsidRDefault="00BE7137" w:rsidP="00BE7137">
      <w:pPr>
        <w:shd w:val="clear" w:color="auto" w:fill="FFFFFF"/>
        <w:spacing w:before="77" w:after="0"/>
        <w:ind w:right="-2"/>
        <w:jc w:val="center"/>
        <w:rPr>
          <w:rFonts w:ascii="Times New Roman" w:hAnsi="Times New Roman"/>
        </w:rPr>
      </w:pPr>
    </w:p>
    <w:p w:rsidR="00BE7137" w:rsidRDefault="00BE7137" w:rsidP="00BE7137">
      <w:pPr>
        <w:shd w:val="clear" w:color="auto" w:fill="FFFFFF"/>
        <w:spacing w:before="77" w:after="0"/>
        <w:ind w:right="-2"/>
        <w:jc w:val="center"/>
        <w:rPr>
          <w:rFonts w:ascii="Times New Roman" w:hAnsi="Times New Roman"/>
        </w:rPr>
      </w:pPr>
    </w:p>
    <w:p w:rsidR="00BE7137" w:rsidRDefault="00BE7137" w:rsidP="00BE7137">
      <w:pPr>
        <w:shd w:val="clear" w:color="auto" w:fill="FFFFFF"/>
        <w:spacing w:before="77" w:after="0"/>
        <w:ind w:right="-2"/>
        <w:jc w:val="center"/>
        <w:rPr>
          <w:rFonts w:ascii="Times New Roman" w:hAnsi="Times New Roman"/>
        </w:rPr>
      </w:pPr>
    </w:p>
    <w:p w:rsidR="00BE7137" w:rsidRPr="00BE7137" w:rsidRDefault="00BE7137" w:rsidP="00BE7137">
      <w:pPr>
        <w:shd w:val="clear" w:color="auto" w:fill="FFFFFF"/>
        <w:spacing w:before="77" w:after="0"/>
        <w:ind w:right="-2"/>
        <w:jc w:val="center"/>
        <w:rPr>
          <w:rFonts w:ascii="Times New Roman" w:hAnsi="Times New Roman"/>
        </w:rPr>
      </w:pPr>
      <w:r w:rsidRPr="00BE7137">
        <w:rPr>
          <w:rFonts w:ascii="Times New Roman" w:hAnsi="Times New Roman"/>
        </w:rPr>
        <w:t>АДМИНИСТРАЦИЯ АЛЕКСЕЕВСКОГО СЕЛЬСОВЕТА</w:t>
      </w:r>
    </w:p>
    <w:p w:rsidR="00BE7137" w:rsidRPr="00BE7137" w:rsidRDefault="00BE7137" w:rsidP="00BE7137">
      <w:pPr>
        <w:shd w:val="clear" w:color="auto" w:fill="FFFFFF"/>
        <w:spacing w:before="77" w:after="0"/>
        <w:ind w:right="-2"/>
        <w:jc w:val="center"/>
        <w:rPr>
          <w:rFonts w:ascii="Times New Roman" w:hAnsi="Times New Roman"/>
        </w:rPr>
      </w:pPr>
      <w:r w:rsidRPr="00BE7137">
        <w:rPr>
          <w:rFonts w:ascii="Times New Roman" w:hAnsi="Times New Roman"/>
        </w:rPr>
        <w:t>КУРАГИНСКОГО РАЙОНА КРАСНОЯРСКОГО КРАЯ</w:t>
      </w:r>
    </w:p>
    <w:p w:rsidR="00BE7137" w:rsidRPr="00BE7137" w:rsidRDefault="00BE7137" w:rsidP="00BE7137">
      <w:pPr>
        <w:shd w:val="clear" w:color="auto" w:fill="FFFFFF"/>
        <w:spacing w:before="77"/>
        <w:ind w:right="-2"/>
        <w:jc w:val="center"/>
        <w:rPr>
          <w:rFonts w:ascii="Times New Roman" w:hAnsi="Times New Roman"/>
        </w:rPr>
      </w:pPr>
      <w:r w:rsidRPr="00BE7137">
        <w:rPr>
          <w:rFonts w:ascii="Times New Roman" w:hAnsi="Times New Roman"/>
        </w:rPr>
        <w:t>ПОСТАНОВЛЕНИЕ</w:t>
      </w:r>
    </w:p>
    <w:p w:rsidR="00BE7137" w:rsidRPr="00BE7137" w:rsidRDefault="00BE7137" w:rsidP="00BE7137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</w:rPr>
      </w:pPr>
      <w:r w:rsidRPr="00BE7137">
        <w:rPr>
          <w:rFonts w:ascii="Times New Roman" w:hAnsi="Times New Roman"/>
          <w:spacing w:val="-3"/>
        </w:rPr>
        <w:lastRenderedPageBreak/>
        <w:t xml:space="preserve">  </w:t>
      </w:r>
      <w:r w:rsidRPr="00BE7137">
        <w:rPr>
          <w:rFonts w:ascii="Times New Roman" w:hAnsi="Times New Roman"/>
        </w:rPr>
        <w:t>21.10.2024</w:t>
      </w:r>
      <w:r w:rsidRPr="00BE7137">
        <w:rPr>
          <w:rFonts w:ascii="Times New Roman" w:hAnsi="Times New Roman"/>
        </w:rPr>
        <w:tab/>
        <w:t xml:space="preserve">          с. Алексеевка                                       № 22-п</w:t>
      </w:r>
    </w:p>
    <w:p w:rsidR="00BE7137" w:rsidRPr="00BE7137" w:rsidRDefault="00BE7137" w:rsidP="00BE7137">
      <w:pPr>
        <w:pStyle w:val="a6"/>
        <w:shd w:val="clear" w:color="auto" w:fill="FFFFFF"/>
        <w:spacing w:before="0" w:after="136"/>
        <w:jc w:val="both"/>
        <w:rPr>
          <w:bCs/>
          <w:sz w:val="22"/>
          <w:szCs w:val="22"/>
        </w:rPr>
      </w:pPr>
      <w:r w:rsidRPr="00BE7137">
        <w:rPr>
          <w:sz w:val="22"/>
          <w:szCs w:val="22"/>
        </w:rPr>
        <w:t xml:space="preserve">   О внесении изменений и дополнений в постановление администрации Алексеевского сельсовета от 29.09.2023 № 33-п «</w:t>
      </w:r>
      <w:r w:rsidRPr="00BE7137">
        <w:rPr>
          <w:bCs/>
          <w:sz w:val="22"/>
          <w:szCs w:val="22"/>
        </w:rPr>
        <w:t>Об утверждении Порядка  принятия решений о признании  безнадежной к взысканию  задолженности по платежам  в бюджет Алексеевского сельсовета Курагинского района</w:t>
      </w:r>
      <w:r w:rsidRPr="00BE7137">
        <w:rPr>
          <w:sz w:val="22"/>
          <w:szCs w:val="22"/>
        </w:rPr>
        <w:t>»</w:t>
      </w:r>
    </w:p>
    <w:p w:rsidR="00BE7137" w:rsidRPr="00BE7137" w:rsidRDefault="00BE7137" w:rsidP="00BE7137">
      <w:pPr>
        <w:pStyle w:val="a6"/>
        <w:shd w:val="clear" w:color="auto" w:fill="FFFFFF"/>
        <w:spacing w:before="0" w:after="136"/>
        <w:jc w:val="both"/>
        <w:rPr>
          <w:bCs/>
          <w:sz w:val="22"/>
          <w:szCs w:val="22"/>
        </w:rPr>
      </w:pPr>
      <w:r w:rsidRPr="00BE7137">
        <w:rPr>
          <w:bCs/>
          <w:sz w:val="22"/>
          <w:szCs w:val="22"/>
        </w:rPr>
        <w:t xml:space="preserve">         В соответствии с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(в редакции постановления Правительства Российской Федерации от 02.07.2020 № 975),</w:t>
      </w:r>
      <w:r w:rsidRPr="00BE7137">
        <w:rPr>
          <w:b/>
          <w:sz w:val="22"/>
          <w:szCs w:val="22"/>
        </w:rPr>
        <w:t xml:space="preserve"> </w:t>
      </w:r>
      <w:r w:rsidRPr="00BE7137">
        <w:rPr>
          <w:bCs/>
          <w:sz w:val="22"/>
          <w:szCs w:val="22"/>
        </w:rPr>
        <w:t>руководствуясь Уставом Алексеевского сельсовета, ПОСТАНОВЛЯЮ: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 1. Внести в постановление администрации Алексеевского сельсовета от 29.09.2023 № 33-п «</w:t>
      </w:r>
      <w:r w:rsidRPr="00BE7137">
        <w:rPr>
          <w:rFonts w:ascii="Times New Roman" w:hAnsi="Times New Roman"/>
          <w:bCs/>
        </w:rPr>
        <w:t xml:space="preserve">Об утверждении Порядка  принятия решений о признании  безнадежной к взысканию  задолженности по платежам  в бюджет Алексеевского сельсовета </w:t>
      </w:r>
      <w:r w:rsidRPr="00BE7137">
        <w:rPr>
          <w:rFonts w:ascii="Times New Roman" w:eastAsia="Arial" w:hAnsi="Times New Roman"/>
        </w:rPr>
        <w:t>Курагинского района» следующие изменения: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 1.1. Пункт 2 Порядка изложить в следующей редакции: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«2.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2.1)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2.2) 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Pr="00BE7137">
          <w:rPr>
            <w:rFonts w:ascii="Times New Roman" w:eastAsia="Arial" w:hAnsi="Times New Roman"/>
          </w:rPr>
          <w:t>законом</w:t>
        </w:r>
      </w:hyperlink>
      <w:r w:rsidRPr="00BE7137">
        <w:rPr>
          <w:rFonts w:ascii="Times New Roman" w:eastAsia="Arial" w:hAnsi="Times New Roman"/>
        </w:rPr>
        <w:t xml:space="preserve"> от 26 октября 2002 года № 127-ФЗ "О несостоятельности (банкротстве)" - в части задолженности по платежам в бюджет, от исполнения </w:t>
      </w:r>
      <w:proofErr w:type="gramStart"/>
      <w:r w:rsidRPr="00BE7137">
        <w:rPr>
          <w:rFonts w:ascii="Times New Roman" w:eastAsia="Arial" w:hAnsi="Times New Roman"/>
        </w:rPr>
        <w:t>обязанности</w:t>
      </w:r>
      <w:proofErr w:type="gramEnd"/>
      <w:r w:rsidRPr="00BE7137">
        <w:rPr>
          <w:rFonts w:ascii="Times New Roman" w:eastAsia="Arial" w:hAnsi="Times New Roman"/>
        </w:rPr>
        <w:t xml:space="preserve"> по уплате которой он освобожден в соответствии с указанным Федеральным законом; 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 </w:t>
      </w:r>
      <w:proofErr w:type="gramStart"/>
      <w:r w:rsidRPr="00BE7137">
        <w:rPr>
          <w:rFonts w:ascii="Times New Roman" w:eastAsia="Arial" w:hAnsi="Times New Roman"/>
        </w:rPr>
        <w:t>2.3)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Федерации) применения актов об амнистии или помилования в отношении осужденных к наказанию в виде штрафа или принятия судом решения, в соответствии с</w:t>
      </w:r>
      <w:proofErr w:type="gramEnd"/>
      <w:r w:rsidRPr="00BE7137">
        <w:rPr>
          <w:rFonts w:ascii="Times New Roman" w:eastAsia="Arial" w:hAnsi="Times New Roman"/>
        </w:rPr>
        <w:t xml:space="preserve">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</w:t>
      </w:r>
      <w:proofErr w:type="gramStart"/>
      <w:r w:rsidRPr="00BE7137">
        <w:rPr>
          <w:rFonts w:ascii="Times New Roman" w:eastAsia="Arial" w:hAnsi="Times New Roman"/>
        </w:rPr>
        <w:t xml:space="preserve">2.4)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BE7137">
          <w:rPr>
            <w:rFonts w:ascii="Times New Roman" w:eastAsia="Arial" w:hAnsi="Times New Roman"/>
          </w:rPr>
          <w:t>пунктом 3</w:t>
        </w:r>
      </w:hyperlink>
      <w:r w:rsidRPr="00BE7137">
        <w:rPr>
          <w:rFonts w:ascii="Times New Roman" w:eastAsia="Arial" w:hAnsi="Times New Roman"/>
        </w:rPr>
        <w:t xml:space="preserve"> или </w:t>
      </w:r>
      <w:hyperlink r:id="rId12" w:history="1">
        <w:r w:rsidRPr="00BE7137">
          <w:rPr>
            <w:rFonts w:ascii="Times New Roman" w:eastAsia="Arial" w:hAnsi="Times New Roman"/>
          </w:rPr>
          <w:t>4 части 1 статьи 46</w:t>
        </w:r>
      </w:hyperlink>
      <w:r w:rsidRPr="00BE7137">
        <w:rPr>
          <w:rFonts w:ascii="Times New Roman" w:eastAsia="Arial" w:hAnsi="Times New Roman"/>
        </w:rPr>
        <w:t xml:space="preserve">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 w:rsidRPr="00BE7137">
          <w:rPr>
            <w:rFonts w:ascii="Times New Roman" w:eastAsia="Arial" w:hAnsi="Times New Roman"/>
          </w:rPr>
          <w:t>законодательством</w:t>
        </w:r>
      </w:hyperlink>
      <w:r w:rsidRPr="00BE7137">
        <w:rPr>
          <w:rFonts w:ascii="Times New Roman" w:eastAsia="Arial" w:hAnsi="Times New Roman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BE7137">
        <w:rPr>
          <w:rFonts w:ascii="Times New Roman" w:eastAsia="Arial" w:hAnsi="Times New Roman"/>
        </w:rPr>
        <w:t xml:space="preserve"> делу о банкротстве, прошло более пяти лет;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 2.5)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2.6)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E7137">
        <w:rPr>
          <w:rFonts w:ascii="Times New Roman" w:eastAsia="Arial" w:hAnsi="Times New Roman"/>
        </w:rPr>
        <w:t>наличия</w:t>
      </w:r>
      <w:proofErr w:type="gramEnd"/>
      <w:r w:rsidRPr="00BE7137">
        <w:rPr>
          <w:rFonts w:ascii="Times New Roman" w:eastAsia="Arial" w:hAnsi="Times New Roman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BE7137">
          <w:rPr>
            <w:rFonts w:ascii="Times New Roman" w:eastAsia="Arial" w:hAnsi="Times New Roman"/>
          </w:rPr>
          <w:t>пунктом 3</w:t>
        </w:r>
      </w:hyperlink>
      <w:r w:rsidRPr="00BE7137">
        <w:rPr>
          <w:rFonts w:ascii="Times New Roman" w:eastAsia="Arial" w:hAnsi="Times New Roman"/>
        </w:rPr>
        <w:t xml:space="preserve"> или </w:t>
      </w:r>
      <w:hyperlink r:id="rId15" w:history="1">
        <w:r w:rsidRPr="00BE7137">
          <w:rPr>
            <w:rFonts w:ascii="Times New Roman" w:eastAsia="Arial" w:hAnsi="Times New Roman"/>
          </w:rPr>
          <w:t>4 части 1 статьи 46</w:t>
        </w:r>
      </w:hyperlink>
      <w:r w:rsidRPr="00BE7137">
        <w:rPr>
          <w:rFonts w:ascii="Times New Roman" w:eastAsia="Arial" w:hAnsi="Times New Roman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E7137">
        <w:rPr>
          <w:rFonts w:ascii="Times New Roman" w:eastAsia="Arial" w:hAnsi="Times New Roman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BE7137">
          <w:rPr>
            <w:rFonts w:ascii="Times New Roman" w:eastAsia="Arial" w:hAnsi="Times New Roman"/>
          </w:rPr>
          <w:t>законом</w:t>
        </w:r>
      </w:hyperlink>
      <w:r w:rsidRPr="00BE7137">
        <w:rPr>
          <w:rFonts w:ascii="Times New Roman" w:eastAsia="Arial" w:hAnsi="Times New Roman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2. </w:t>
      </w:r>
      <w:proofErr w:type="gramStart"/>
      <w:r w:rsidRPr="00BE7137">
        <w:rPr>
          <w:rFonts w:ascii="Times New Roman" w:eastAsia="Arial" w:hAnsi="Times New Roman"/>
        </w:rPr>
        <w:t>Контроль за</w:t>
      </w:r>
      <w:proofErr w:type="gramEnd"/>
      <w:r w:rsidRPr="00BE7137">
        <w:rPr>
          <w:rFonts w:ascii="Times New Roman" w:eastAsia="Arial" w:hAnsi="Times New Roman"/>
        </w:rPr>
        <w:t xml:space="preserve">  исполнением  данного  постановления оставляю  за  собой.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3.Опубликовать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lastRenderedPageBreak/>
        <w:t xml:space="preserve">         4. Постановление вступает в силу со дня его официального опубликования (обнародования).</w:t>
      </w: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</w:p>
    <w:p w:rsidR="00BE7137" w:rsidRPr="00BE7137" w:rsidRDefault="00BE7137" w:rsidP="00BE7137">
      <w:pPr>
        <w:spacing w:after="0"/>
        <w:jc w:val="both"/>
        <w:rPr>
          <w:rFonts w:ascii="Times New Roman" w:eastAsia="Arial" w:hAnsi="Times New Roman"/>
        </w:rPr>
      </w:pPr>
      <w:r w:rsidRPr="00BE7137">
        <w:rPr>
          <w:rFonts w:ascii="Times New Roman" w:eastAsia="Arial" w:hAnsi="Times New Roman"/>
        </w:rPr>
        <w:t xml:space="preserve">            Глава сельсовета                                                     Романченко М.В.</w:t>
      </w:r>
    </w:p>
    <w:p w:rsidR="00BE7137" w:rsidRPr="00BE7137" w:rsidRDefault="00BE7137" w:rsidP="00BE7137">
      <w:pPr>
        <w:ind w:firstLine="708"/>
        <w:rPr>
          <w:rFonts w:ascii="Times New Roman" w:hAnsi="Times New Roman"/>
          <w:bCs/>
          <w:iCs/>
        </w:rPr>
      </w:pPr>
    </w:p>
    <w:p w:rsidR="00BE7137" w:rsidRDefault="00BE7137" w:rsidP="00BE7137">
      <w:pPr>
        <w:jc w:val="both"/>
        <w:rPr>
          <w:sz w:val="28"/>
          <w:szCs w:val="28"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Pr="00557605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E55BF0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E55BF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AB11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55B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BE7137">
      <w:headerReference w:type="even" r:id="rId17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FF" w:rsidRDefault="007431FF" w:rsidP="004A1E48">
      <w:pPr>
        <w:spacing w:after="0" w:line="240" w:lineRule="auto"/>
      </w:pPr>
      <w:r>
        <w:separator/>
      </w:r>
    </w:p>
  </w:endnote>
  <w:endnote w:type="continuationSeparator" w:id="0">
    <w:p w:rsidR="007431FF" w:rsidRDefault="007431FF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FF" w:rsidRDefault="007431FF" w:rsidP="004A1E48">
      <w:pPr>
        <w:spacing w:after="0" w:line="240" w:lineRule="auto"/>
      </w:pPr>
      <w:r>
        <w:separator/>
      </w:r>
    </w:p>
  </w:footnote>
  <w:footnote w:type="continuationSeparator" w:id="0">
    <w:p w:rsidR="007431FF" w:rsidRDefault="007431FF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DD3498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8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5F16"/>
    <w:rsid w:val="00126890"/>
    <w:rsid w:val="0014071D"/>
    <w:rsid w:val="001410C7"/>
    <w:rsid w:val="00162D0C"/>
    <w:rsid w:val="00164ADE"/>
    <w:rsid w:val="001A0D68"/>
    <w:rsid w:val="001A272B"/>
    <w:rsid w:val="001E08A5"/>
    <w:rsid w:val="001E29FF"/>
    <w:rsid w:val="001F5DF7"/>
    <w:rsid w:val="00202EC3"/>
    <w:rsid w:val="002100FC"/>
    <w:rsid w:val="002253AA"/>
    <w:rsid w:val="00284D17"/>
    <w:rsid w:val="002A4477"/>
    <w:rsid w:val="002C5DEC"/>
    <w:rsid w:val="002C727A"/>
    <w:rsid w:val="002D3118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7F55"/>
    <w:rsid w:val="00557605"/>
    <w:rsid w:val="005660C4"/>
    <w:rsid w:val="00594D32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1FF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8586F"/>
    <w:rsid w:val="009913F9"/>
    <w:rsid w:val="009922FC"/>
    <w:rsid w:val="0099475E"/>
    <w:rsid w:val="00997F15"/>
    <w:rsid w:val="009A3897"/>
    <w:rsid w:val="009E0DD0"/>
    <w:rsid w:val="009E65F1"/>
    <w:rsid w:val="009F569D"/>
    <w:rsid w:val="009F772B"/>
    <w:rsid w:val="00A11EAE"/>
    <w:rsid w:val="00A272E7"/>
    <w:rsid w:val="00A35E5B"/>
    <w:rsid w:val="00A43C49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E7137"/>
    <w:rsid w:val="00BF3341"/>
    <w:rsid w:val="00BF3A48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57C49"/>
    <w:rsid w:val="00D67CDB"/>
    <w:rsid w:val="00D770E8"/>
    <w:rsid w:val="00D94BD5"/>
    <w:rsid w:val="00DA606D"/>
    <w:rsid w:val="00DB4785"/>
    <w:rsid w:val="00DD3459"/>
    <w:rsid w:val="00DD3498"/>
    <w:rsid w:val="00DD47DE"/>
    <w:rsid w:val="00DE7ADA"/>
    <w:rsid w:val="00E01759"/>
    <w:rsid w:val="00E07C88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417D"/>
    <w:rsid w:val="00F52F46"/>
    <w:rsid w:val="00F5746D"/>
    <w:rsid w:val="00F57705"/>
    <w:rsid w:val="00F675B9"/>
    <w:rsid w:val="00F70CEF"/>
    <w:rsid w:val="00F831E8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d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594D32"/>
  </w:style>
  <w:style w:type="paragraph" w:customStyle="1" w:styleId="aff">
    <w:name w:val="Заголовок"/>
    <w:basedOn w:val="a"/>
    <w:next w:val="af0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login.consultant.ru/link/?req=doc&amp;base=LAW&amp;n=483133&amp;dst=102529&amp;field=134&amp;date=03.10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52&amp;dst=900&amp;field=134&amp;date=03.10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2&amp;date=03.10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100348&amp;field=134&amp;date=03.10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52&amp;dst=100349&amp;field=134&amp;date=03.10.2024" TargetMode="External"/><Relationship Id="rId10" Type="http://schemas.openxmlformats.org/officeDocument/2006/relationships/hyperlink" Target="https://login.consultant.ru/link/?req=doc&amp;base=LAW&amp;n=483133&amp;date=03.10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lekseevvskij-r04.gosweb.gosuslugi.ru/" TargetMode="External"/><Relationship Id="rId14" Type="http://schemas.openxmlformats.org/officeDocument/2006/relationships/hyperlink" Target="https://login.consultant.ru/link/?req=doc&amp;base=LAW&amp;n=482652&amp;dst=100348&amp;field=134&amp;date=03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F9B5-BA32-4B90-BFFB-F6B12EF0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2024-05-22T02:36:00Z</cp:lastPrinted>
  <dcterms:created xsi:type="dcterms:W3CDTF">2024-10-21T01:25:00Z</dcterms:created>
  <dcterms:modified xsi:type="dcterms:W3CDTF">2024-10-21T01:30:00Z</dcterms:modified>
</cp:coreProperties>
</file>