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CA0850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CA0850">
        <w:rPr>
          <w:rFonts w:ascii="Times New Roman" w:hAnsi="Times New Roman"/>
          <w:b/>
        </w:rPr>
        <w:t>06</w:t>
      </w:r>
      <w:r w:rsidR="00F675B9">
        <w:rPr>
          <w:rFonts w:ascii="Times New Roman" w:hAnsi="Times New Roman"/>
          <w:b/>
        </w:rPr>
        <w:t>.0</w:t>
      </w:r>
      <w:r w:rsidR="00CA0850">
        <w:rPr>
          <w:rFonts w:ascii="Times New Roman" w:hAnsi="Times New Roman"/>
          <w:b/>
        </w:rPr>
        <w:t>5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Default="00C918DF" w:rsidP="00C918DF">
      <w:pPr>
        <w:spacing w:after="0"/>
      </w:pPr>
    </w:p>
    <w:p w:rsidR="00CA0850" w:rsidRDefault="00CA0850" w:rsidP="00C918DF">
      <w:pPr>
        <w:spacing w:after="0"/>
      </w:pPr>
    </w:p>
    <w:p w:rsidR="00CA0850" w:rsidRDefault="00CA0850" w:rsidP="00C918DF">
      <w:pPr>
        <w:spacing w:after="0"/>
      </w:pPr>
    </w:p>
    <w:p w:rsidR="002F0C26" w:rsidRPr="00F83284" w:rsidRDefault="002F0C26" w:rsidP="002F0C26">
      <w:pPr>
        <w:jc w:val="center"/>
        <w:rPr>
          <w:rFonts w:ascii="Times New Roman" w:hAnsi="Times New Roman"/>
          <w:b/>
          <w:sz w:val="28"/>
          <w:szCs w:val="28"/>
        </w:rPr>
      </w:pPr>
      <w:r w:rsidRPr="00F83284">
        <w:rPr>
          <w:rFonts w:ascii="Times New Roman" w:hAnsi="Times New Roman"/>
          <w:b/>
          <w:sz w:val="28"/>
          <w:szCs w:val="28"/>
        </w:rPr>
        <w:t>Уважаемые  жители  и гости  нашего поселения!</w:t>
      </w:r>
    </w:p>
    <w:p w:rsidR="002F0C26" w:rsidRPr="009C66DA" w:rsidRDefault="002F0C26" w:rsidP="002F0C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C66DA">
        <w:rPr>
          <w:rFonts w:ascii="Times New Roman" w:hAnsi="Times New Roman"/>
          <w:sz w:val="28"/>
          <w:szCs w:val="28"/>
        </w:rPr>
        <w:t xml:space="preserve">В соответствии с «Правилами благоустройства на  территории Алексеевского сельсовета»,  а также с введением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15975">
        <w:rPr>
          <w:rFonts w:ascii="Times New Roman" w:hAnsi="Times New Roman"/>
          <w:b/>
          <w:sz w:val="28"/>
          <w:szCs w:val="28"/>
        </w:rPr>
        <w:t>06.05.2024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C66DA">
        <w:rPr>
          <w:rFonts w:ascii="Times New Roman" w:hAnsi="Times New Roman"/>
          <w:sz w:val="28"/>
          <w:szCs w:val="28"/>
        </w:rPr>
        <w:t xml:space="preserve"> </w:t>
      </w:r>
      <w:r w:rsidRPr="00F83284">
        <w:rPr>
          <w:rFonts w:ascii="Times New Roman" w:hAnsi="Times New Roman"/>
          <w:b/>
          <w:sz w:val="28"/>
          <w:szCs w:val="28"/>
        </w:rPr>
        <w:t>особого противопожарного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3284">
        <w:rPr>
          <w:rFonts w:ascii="Times New Roman" w:hAnsi="Times New Roman"/>
          <w:b/>
          <w:sz w:val="28"/>
          <w:szCs w:val="28"/>
        </w:rPr>
        <w:t xml:space="preserve"> режима</w:t>
      </w:r>
      <w:r w:rsidRPr="009C66DA">
        <w:rPr>
          <w:rFonts w:ascii="Times New Roman" w:hAnsi="Times New Roman"/>
          <w:sz w:val="28"/>
          <w:szCs w:val="28"/>
        </w:rPr>
        <w:t xml:space="preserve">  на территории Красноярского  края, включая Курагинский район, вводится:</w:t>
      </w:r>
    </w:p>
    <w:p w:rsidR="002F0C26" w:rsidRPr="009C66DA" w:rsidRDefault="002F0C26" w:rsidP="002F0C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6DA">
        <w:rPr>
          <w:rFonts w:ascii="Times New Roman" w:hAnsi="Times New Roman"/>
          <w:sz w:val="28"/>
          <w:szCs w:val="28"/>
        </w:rPr>
        <w:t>- ограничения посещения  лесов гражданами;</w:t>
      </w:r>
    </w:p>
    <w:p w:rsidR="002F0C26" w:rsidRPr="009C66DA" w:rsidRDefault="002F0C26" w:rsidP="002F0C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6DA">
        <w:rPr>
          <w:rFonts w:ascii="Times New Roman" w:hAnsi="Times New Roman"/>
          <w:sz w:val="28"/>
          <w:szCs w:val="28"/>
        </w:rPr>
        <w:t>- запрет на разведение костров в лесах;</w:t>
      </w:r>
    </w:p>
    <w:p w:rsidR="002F0C26" w:rsidRDefault="002F0C26" w:rsidP="002F0C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6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6DA">
        <w:rPr>
          <w:rFonts w:ascii="Times New Roman" w:hAnsi="Times New Roman"/>
          <w:sz w:val="28"/>
          <w:szCs w:val="28"/>
        </w:rPr>
        <w:t>запрет  на  использование открытого огн</w:t>
      </w:r>
      <w:r>
        <w:rPr>
          <w:rFonts w:ascii="Times New Roman" w:hAnsi="Times New Roman"/>
          <w:sz w:val="28"/>
          <w:szCs w:val="28"/>
        </w:rPr>
        <w:t>я  на землях населенных пунктов, землях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C66DA">
        <w:rPr>
          <w:rFonts w:ascii="Times New Roman" w:hAnsi="Times New Roman"/>
          <w:sz w:val="28"/>
          <w:szCs w:val="28"/>
        </w:rPr>
        <w:t>назначения  и пр.</w:t>
      </w:r>
    </w:p>
    <w:p w:rsidR="002F0C26" w:rsidRDefault="002F0C26" w:rsidP="002F0C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Правообладателям  (собственникам, землепользователям, арендаторам и др.)  земельных участков обеспечить их содержание в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состоянии:  очистить от сухой растительности и горючего  мусора.</w:t>
      </w:r>
    </w:p>
    <w:p w:rsidR="002F0C26" w:rsidRDefault="002F0C26" w:rsidP="002F0C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Нарушителям грозит штраф:</w:t>
      </w:r>
    </w:p>
    <w:p w:rsidR="002F0C26" w:rsidRPr="00F83284" w:rsidRDefault="002F0C26" w:rsidP="002F0C26">
      <w:pPr>
        <w:spacing w:after="0"/>
        <w:rPr>
          <w:rFonts w:ascii="Times New Roman" w:hAnsi="Times New Roman"/>
          <w:b/>
          <w:sz w:val="28"/>
          <w:szCs w:val="28"/>
        </w:rPr>
      </w:pPr>
      <w:r w:rsidRPr="00F83284">
        <w:rPr>
          <w:rFonts w:ascii="Times New Roman" w:hAnsi="Times New Roman"/>
          <w:b/>
          <w:sz w:val="28"/>
          <w:szCs w:val="28"/>
        </w:rPr>
        <w:t xml:space="preserve">- </w:t>
      </w:r>
      <w:r w:rsidRPr="00F83284">
        <w:rPr>
          <w:rFonts w:ascii="Times New Roman" w:hAnsi="Times New Roman"/>
          <w:sz w:val="28"/>
          <w:szCs w:val="28"/>
        </w:rPr>
        <w:t>гражданам</w:t>
      </w:r>
      <w:r w:rsidRPr="00F83284">
        <w:rPr>
          <w:rFonts w:ascii="Times New Roman" w:hAnsi="Times New Roman"/>
          <w:b/>
          <w:sz w:val="28"/>
          <w:szCs w:val="28"/>
        </w:rPr>
        <w:t xml:space="preserve"> от 40 000 до 60 000 рублей;</w:t>
      </w:r>
    </w:p>
    <w:p w:rsidR="002F0C26" w:rsidRDefault="002F0C26" w:rsidP="002F0C26">
      <w:pPr>
        <w:spacing w:after="0"/>
        <w:rPr>
          <w:rFonts w:ascii="Times New Roman" w:hAnsi="Times New Roman"/>
          <w:b/>
          <w:sz w:val="28"/>
          <w:szCs w:val="28"/>
        </w:rPr>
      </w:pPr>
      <w:r w:rsidRPr="00F83284">
        <w:rPr>
          <w:rFonts w:ascii="Times New Roman" w:hAnsi="Times New Roman"/>
          <w:b/>
          <w:sz w:val="28"/>
          <w:szCs w:val="28"/>
        </w:rPr>
        <w:t xml:space="preserve">- </w:t>
      </w:r>
      <w:r w:rsidRPr="00F83284">
        <w:rPr>
          <w:rFonts w:ascii="Times New Roman" w:hAnsi="Times New Roman"/>
          <w:sz w:val="28"/>
          <w:szCs w:val="28"/>
        </w:rPr>
        <w:t>юридическим лицам</w:t>
      </w:r>
      <w:r w:rsidRPr="00F83284">
        <w:rPr>
          <w:rFonts w:ascii="Times New Roman" w:hAnsi="Times New Roman"/>
          <w:b/>
          <w:sz w:val="28"/>
          <w:szCs w:val="28"/>
        </w:rPr>
        <w:t xml:space="preserve"> от 600 000 до 1000 000 рублей.</w:t>
      </w:r>
    </w:p>
    <w:p w:rsidR="002F0C26" w:rsidRPr="00F83284" w:rsidRDefault="002F0C26" w:rsidP="002F0C26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F83284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2F0C26" w:rsidRPr="00F83284" w:rsidRDefault="002F0C26" w:rsidP="002F0C26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F83284">
        <w:rPr>
          <w:rFonts w:ascii="Times New Roman" w:hAnsi="Times New Roman"/>
          <w:sz w:val="24"/>
          <w:szCs w:val="24"/>
        </w:rPr>
        <w:t>Алексеевского</w:t>
      </w:r>
    </w:p>
    <w:p w:rsidR="002F0C26" w:rsidRPr="00F83284" w:rsidRDefault="002F0C26" w:rsidP="002F0C26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F83284">
        <w:rPr>
          <w:rFonts w:ascii="Times New Roman" w:hAnsi="Times New Roman"/>
          <w:sz w:val="24"/>
          <w:szCs w:val="24"/>
        </w:rPr>
        <w:t>сельсовета</w:t>
      </w:r>
    </w:p>
    <w:p w:rsidR="00CA0850" w:rsidRPr="00F712E6" w:rsidRDefault="00CA0850" w:rsidP="00C918DF">
      <w:pPr>
        <w:spacing w:after="0"/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CA0850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CA085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CA08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D6" w:rsidRDefault="006979D6" w:rsidP="004A1E48">
      <w:pPr>
        <w:spacing w:after="0" w:line="240" w:lineRule="auto"/>
      </w:pPr>
      <w:r>
        <w:separator/>
      </w:r>
    </w:p>
  </w:endnote>
  <w:endnote w:type="continuationSeparator" w:id="0">
    <w:p w:rsidR="006979D6" w:rsidRDefault="006979D6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D6" w:rsidRDefault="006979D6" w:rsidP="004A1E48">
      <w:pPr>
        <w:spacing w:after="0" w:line="240" w:lineRule="auto"/>
      </w:pPr>
      <w:r>
        <w:separator/>
      </w:r>
    </w:p>
  </w:footnote>
  <w:footnote w:type="continuationSeparator" w:id="0">
    <w:p w:rsidR="006979D6" w:rsidRDefault="006979D6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1E29FF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F0C26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E4FDC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A0850"/>
    <w:rsid w:val="00CC0969"/>
    <w:rsid w:val="00CE4D82"/>
    <w:rsid w:val="00D02F33"/>
    <w:rsid w:val="00D0403D"/>
    <w:rsid w:val="00D2449C"/>
    <w:rsid w:val="00D261AF"/>
    <w:rsid w:val="00D26EC8"/>
    <w:rsid w:val="00D452E9"/>
    <w:rsid w:val="00D47E24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675B9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E6DD-D44B-4E3F-A7E6-21E84593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2024-05-06T06:23:00Z</cp:lastPrinted>
  <dcterms:created xsi:type="dcterms:W3CDTF">2024-05-06T06:24:00Z</dcterms:created>
  <dcterms:modified xsi:type="dcterms:W3CDTF">2024-05-06T06:24:00Z</dcterms:modified>
</cp:coreProperties>
</file>